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rPr>
      </w:pPr>
    </w:p>
    <w:p>
      <w:pPr>
        <w:rPr>
          <w:rFonts w:hint="eastAsia"/>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《河南省移民监督工作手册》</w:t>
      </w:r>
    </w:p>
    <w:p>
      <w:pPr>
        <w:jc w:val="center"/>
        <w:rPr>
          <w:rFonts w:hint="default" w:eastAsia="宋体"/>
          <w:lang w:val="en-US" w:eastAsia="zh-CN"/>
        </w:rPr>
      </w:pPr>
      <w:r>
        <w:rPr>
          <w:rFonts w:hint="eastAsia"/>
          <w:lang w:val="en-US" w:eastAsia="zh-CN"/>
        </w:rPr>
        <w:t>2019</w:t>
      </w:r>
    </w:p>
    <w:p>
      <w:pPr>
        <w:rPr>
          <w:rFonts w:hint="eastAsia"/>
        </w:rPr>
      </w:pPr>
      <w:r>
        <w:rPr>
          <w:rFonts w:hint="eastAsia"/>
          <w:b/>
          <w:bCs/>
        </w:rPr>
        <w:t>目录</w:t>
      </w:r>
    </w:p>
    <w:p>
      <w:pPr>
        <w:rPr>
          <w:rFonts w:hint="eastAsia"/>
        </w:rPr>
      </w:pPr>
    </w:p>
    <w:p>
      <w:pPr>
        <w:rPr>
          <w:rFonts w:hint="eastAsia"/>
          <w:color w:val="0000FF"/>
        </w:rPr>
      </w:pPr>
      <w:r>
        <w:rPr>
          <w:rFonts w:hint="eastAsia"/>
          <w:color w:val="0000FF"/>
        </w:rPr>
        <w:t>一、国家有关法规及文件1大中型水利水电工程建设征地补偿和移民安置条例</w:t>
      </w:r>
    </w:p>
    <w:p>
      <w:pPr>
        <w:rPr>
          <w:rFonts w:hint="eastAsia"/>
          <w:color w:val="0000FF"/>
        </w:rPr>
      </w:pPr>
      <w:r>
        <w:rPr>
          <w:rFonts w:hint="eastAsia"/>
          <w:color w:val="0000FF"/>
        </w:rPr>
        <w:t>国务院令第471号</w:t>
      </w:r>
    </w:p>
    <w:p>
      <w:pPr>
        <w:rPr>
          <w:rFonts w:hint="eastAsia"/>
          <w:color w:val="0000FF"/>
        </w:rPr>
      </w:pPr>
      <w:r>
        <w:rPr>
          <w:rFonts w:hint="eastAsia"/>
          <w:color w:val="0000FF"/>
        </w:rPr>
        <w:t>2国务院关于完善大中型水库移民后期扶持政策的意见</w:t>
      </w:r>
    </w:p>
    <w:p>
      <w:pPr>
        <w:rPr>
          <w:rFonts w:hint="eastAsia"/>
          <w:color w:val="0000FF"/>
        </w:rPr>
      </w:pPr>
      <w:r>
        <w:rPr>
          <w:rFonts w:hint="eastAsia"/>
          <w:color w:val="0000FF"/>
        </w:rPr>
        <w:t>国发〔2006〕17号</w:t>
      </w:r>
    </w:p>
    <w:p>
      <w:pPr>
        <w:rPr>
          <w:rFonts w:hint="eastAsia"/>
        </w:rPr>
      </w:pPr>
      <w:r>
        <w:rPr>
          <w:rFonts w:hint="eastAsia"/>
        </w:rPr>
        <w:t>3中华人民共和国政府采购法实施条例</w:t>
      </w:r>
    </w:p>
    <w:p>
      <w:pPr>
        <w:rPr>
          <w:rFonts w:hint="eastAsia"/>
        </w:rPr>
      </w:pPr>
      <w:r>
        <w:rPr>
          <w:rFonts w:hint="eastAsia"/>
        </w:rPr>
        <w:t>国务院令第658号</w:t>
      </w:r>
    </w:p>
    <w:p>
      <w:pPr>
        <w:rPr>
          <w:rFonts w:hint="eastAsia"/>
        </w:rPr>
      </w:pPr>
      <w:r>
        <w:rPr>
          <w:rFonts w:hint="eastAsia"/>
        </w:rPr>
        <w:t>4中共中央国务院关于印发《党政机关厉行节约反对浪费条例》的通知</w:t>
      </w:r>
    </w:p>
    <w:p>
      <w:pPr>
        <w:rPr>
          <w:rFonts w:hint="eastAsia"/>
        </w:rPr>
      </w:pPr>
      <w:r>
        <w:rPr>
          <w:rFonts w:hint="eastAsia"/>
        </w:rPr>
        <w:t>中发〔2013〕13号</w:t>
      </w:r>
    </w:p>
    <w:p>
      <w:pPr>
        <w:rPr>
          <w:rFonts w:hint="eastAsia"/>
        </w:rPr>
      </w:pPr>
      <w:r>
        <w:rPr>
          <w:rFonts w:hint="eastAsia"/>
        </w:rPr>
        <w:t>5国务院办公厅关于进一步做好盘活财政存量资金工作的通知</w:t>
      </w:r>
    </w:p>
    <w:p>
      <w:pPr>
        <w:rPr>
          <w:rFonts w:hint="eastAsia"/>
        </w:rPr>
      </w:pPr>
      <w:r>
        <w:rPr>
          <w:rFonts w:hint="eastAsia"/>
        </w:rPr>
        <w:t>国办发〔2014〕70号</w:t>
      </w:r>
    </w:p>
    <w:p>
      <w:pPr>
        <w:rPr>
          <w:rFonts w:hint="eastAsia"/>
        </w:rPr>
      </w:pPr>
    </w:p>
    <w:p>
      <w:pPr>
        <w:rPr>
          <w:rFonts w:hint="eastAsia"/>
        </w:rPr>
      </w:pPr>
      <w:r>
        <w:rPr>
          <w:rFonts w:hint="eastAsia"/>
        </w:rPr>
        <w:t>二、国家有关部门文件</w:t>
      </w:r>
    </w:p>
    <w:p>
      <w:pPr>
        <w:rPr>
          <w:rFonts w:hint="eastAsia"/>
        </w:rPr>
      </w:pPr>
      <w:r>
        <w:rPr>
          <w:rFonts w:hint="eastAsia"/>
        </w:rPr>
        <w:t>6国家发展改革委等14部委关于促进库区和移民安置区经济社会发展的通知</w:t>
      </w:r>
    </w:p>
    <w:p>
      <w:pPr>
        <w:rPr>
          <w:rFonts w:hint="eastAsia"/>
        </w:rPr>
      </w:pPr>
      <w:r>
        <w:rPr>
          <w:rFonts w:hint="eastAsia"/>
        </w:rPr>
        <w:t>发改农经〔2010〕2978号</w:t>
      </w:r>
    </w:p>
    <w:p>
      <w:pPr>
        <w:rPr>
          <w:rFonts w:hint="eastAsia"/>
        </w:rPr>
      </w:pPr>
      <w:r>
        <w:rPr>
          <w:rFonts w:hint="eastAsia"/>
        </w:rPr>
        <w:t>7水利部办公厅国家发展改革委办公厅财政部办公厅关于做好小型水库移民解困工作的通知</w:t>
      </w:r>
    </w:p>
    <w:p>
      <w:pPr>
        <w:rPr>
          <w:rFonts w:hint="eastAsia"/>
        </w:rPr>
      </w:pPr>
      <w:r>
        <w:rPr>
          <w:rFonts w:hint="eastAsia"/>
        </w:rPr>
        <w:t>办移民〔2012〕141号</w:t>
      </w:r>
    </w:p>
    <w:p>
      <w:pPr>
        <w:rPr>
          <w:rFonts w:hint="eastAsia"/>
        </w:rPr>
      </w:pPr>
      <w:r>
        <w:rPr>
          <w:rFonts w:hint="eastAsia"/>
        </w:rPr>
        <w:t>8水利部关于加强大中型水利工程移民安置管理工作的指导意见</w:t>
      </w:r>
    </w:p>
    <w:p>
      <w:pPr>
        <w:rPr>
          <w:rFonts w:hint="eastAsia"/>
        </w:rPr>
      </w:pPr>
      <w:r>
        <w:rPr>
          <w:rFonts w:hint="eastAsia"/>
        </w:rPr>
        <w:t>水移〔2014〕114号</w:t>
      </w:r>
    </w:p>
    <w:p>
      <w:pPr>
        <w:rPr>
          <w:rFonts w:hint="eastAsia"/>
        </w:rPr>
      </w:pPr>
      <w:r>
        <w:rPr>
          <w:rFonts w:hint="eastAsia"/>
        </w:rPr>
        <w:t>9国家发展改革委财政部水利部关于进一步加强大中型水库移民后期扶持工作的通知</w:t>
      </w:r>
    </w:p>
    <w:p>
      <w:pPr>
        <w:rPr>
          <w:rFonts w:hint="eastAsia"/>
        </w:rPr>
      </w:pPr>
      <w:r>
        <w:rPr>
          <w:rFonts w:hint="eastAsia"/>
        </w:rPr>
        <w:t>发改农经〔2015〕426号</w:t>
      </w:r>
    </w:p>
    <w:p>
      <w:pPr>
        <w:rPr>
          <w:rFonts w:hint="eastAsia"/>
        </w:rPr>
      </w:pPr>
      <w:r>
        <w:rPr>
          <w:rFonts w:hint="eastAsia"/>
        </w:rPr>
        <w:t>10国家发展改革委财政部水利部关于印发《关于开展大中型水库移民后期扶持项目民主化建设管理试点工作的指导意见》的通知</w:t>
      </w:r>
    </w:p>
    <w:p>
      <w:pPr>
        <w:rPr>
          <w:rFonts w:hint="eastAsia"/>
        </w:rPr>
      </w:pPr>
      <w:r>
        <w:rPr>
          <w:rFonts w:hint="eastAsia"/>
        </w:rPr>
        <w:t>发改农经〔2015〕1346号</w:t>
      </w:r>
    </w:p>
    <w:p>
      <w:pPr>
        <w:rPr>
          <w:rFonts w:hint="eastAsia"/>
        </w:rPr>
      </w:pPr>
      <w:r>
        <w:rPr>
          <w:rFonts w:hint="eastAsia"/>
        </w:rPr>
        <w:t>11国家发展改革委关于进一步放开建设项目专业服务价格的通知</w:t>
      </w:r>
    </w:p>
    <w:p>
      <w:pPr>
        <w:rPr>
          <w:rFonts w:hint="eastAsia"/>
        </w:rPr>
      </w:pPr>
      <w:r>
        <w:rPr>
          <w:rFonts w:hint="eastAsia"/>
        </w:rPr>
        <w:t>发改价格〔2015〕299号</w:t>
      </w:r>
    </w:p>
    <w:p>
      <w:pPr>
        <w:rPr>
          <w:rFonts w:hint="eastAsia"/>
        </w:rPr>
      </w:pPr>
      <w:r>
        <w:rPr>
          <w:rFonts w:hint="eastAsia"/>
        </w:rPr>
        <w:t>12国家发改委关于撤销全国水库移民后期扶持政策部际联席会议制度的通知</w:t>
      </w:r>
    </w:p>
    <w:p>
      <w:pPr>
        <w:rPr>
          <w:rFonts w:hint="eastAsia"/>
        </w:rPr>
      </w:pPr>
      <w:r>
        <w:rPr>
          <w:rFonts w:hint="eastAsia"/>
        </w:rPr>
        <w:t>发改办农经〔2017〕1379号</w:t>
      </w:r>
    </w:p>
    <w:p>
      <w:pPr>
        <w:rPr>
          <w:rFonts w:hint="eastAsia"/>
        </w:rPr>
      </w:pPr>
      <w:r>
        <w:rPr>
          <w:rFonts w:hint="eastAsia"/>
        </w:rPr>
        <w:t>13水利部关于印发《大中型水利水电工程移民安置前期工作管理暂行办法》的通知</w:t>
      </w:r>
    </w:p>
    <w:p>
      <w:pPr>
        <w:rPr>
          <w:rFonts w:hint="eastAsia"/>
        </w:rPr>
      </w:pPr>
      <w:r>
        <w:rPr>
          <w:rFonts w:hint="eastAsia"/>
        </w:rPr>
        <w:t>水规计〔2010〕33号</w:t>
      </w:r>
    </w:p>
    <w:p>
      <w:pPr>
        <w:rPr>
          <w:rFonts w:hint="eastAsia"/>
        </w:rPr>
      </w:pPr>
      <w:r>
        <w:rPr>
          <w:rFonts w:hint="eastAsia"/>
        </w:rPr>
        <w:t>14水利部关于印发《大中型水利工程移民安置监督评估管理暂行规定》的通知</w:t>
      </w:r>
    </w:p>
    <w:p>
      <w:pPr>
        <w:rPr>
          <w:rFonts w:hint="eastAsia"/>
        </w:rPr>
      </w:pPr>
      <w:r>
        <w:rPr>
          <w:rFonts w:hint="eastAsia"/>
        </w:rPr>
        <w:t>水移〔2010〕492号</w:t>
      </w:r>
    </w:p>
    <w:p>
      <w:pPr>
        <w:rPr>
          <w:rFonts w:hint="eastAsia"/>
        </w:rPr>
      </w:pPr>
      <w:r>
        <w:rPr>
          <w:rFonts w:hint="eastAsia"/>
        </w:rPr>
        <w:t>15水利部关于进一步做好大中型水库移民后期扶持工作的通知</w:t>
      </w:r>
    </w:p>
    <w:p>
      <w:pPr>
        <w:rPr>
          <w:rFonts w:hint="eastAsia"/>
        </w:rPr>
      </w:pPr>
      <w:r>
        <w:rPr>
          <w:rFonts w:hint="eastAsia"/>
        </w:rPr>
        <w:t>水移民〔2018〕208号</w:t>
      </w:r>
    </w:p>
    <w:p>
      <w:pPr>
        <w:rPr>
          <w:rFonts w:hint="eastAsia"/>
          <w:color w:val="0000FF"/>
        </w:rPr>
      </w:pPr>
      <w:r>
        <w:rPr>
          <w:rFonts w:hint="eastAsia"/>
          <w:color w:val="0000FF"/>
        </w:rPr>
        <w:t>16国家发展改革委财政部水利部关于开展大中型水库移民后期扶持政策实施情况监测评估工作的通知</w:t>
      </w:r>
    </w:p>
    <w:p>
      <w:pPr>
        <w:rPr>
          <w:rFonts w:hint="eastAsia"/>
          <w:color w:val="0000FF"/>
        </w:rPr>
      </w:pPr>
      <w:r>
        <w:rPr>
          <w:rFonts w:hint="eastAsia"/>
          <w:color w:val="0000FF"/>
        </w:rPr>
        <w:t>发改农经〔2011〕1033号</w:t>
      </w:r>
    </w:p>
    <w:p>
      <w:pPr>
        <w:rPr>
          <w:rFonts w:hint="eastAsia"/>
        </w:rPr>
      </w:pPr>
      <w:r>
        <w:rPr>
          <w:rFonts w:hint="eastAsia"/>
        </w:rPr>
        <w:t>17国家发展改革委办公厅关于加强水库移民后期扶持政策实施监督检查工作的通知</w:t>
      </w:r>
    </w:p>
    <w:p>
      <w:pPr>
        <w:rPr>
          <w:rFonts w:hint="eastAsia"/>
        </w:rPr>
      </w:pPr>
      <w:r>
        <w:rPr>
          <w:rFonts w:hint="eastAsia"/>
        </w:rPr>
        <w:t>发改办农经〔2012〕1131号</w:t>
      </w:r>
    </w:p>
    <w:p>
      <w:pPr>
        <w:rPr>
          <w:rFonts w:hint="eastAsia"/>
        </w:rPr>
      </w:pPr>
      <w:r>
        <w:rPr>
          <w:rFonts w:hint="eastAsia"/>
        </w:rPr>
        <w:t>18中华人民共和国审计署令</w:t>
      </w:r>
    </w:p>
    <w:p>
      <w:pPr>
        <w:rPr>
          <w:rFonts w:hint="eastAsia"/>
        </w:rPr>
      </w:pPr>
      <w:r>
        <w:rPr>
          <w:rFonts w:hint="eastAsia"/>
        </w:rPr>
        <w:t>第11号</w:t>
      </w:r>
    </w:p>
    <w:p>
      <w:pPr>
        <w:rPr>
          <w:rFonts w:hint="eastAsia"/>
        </w:rPr>
      </w:pPr>
      <w:r>
        <w:rPr>
          <w:rFonts w:hint="eastAsia"/>
        </w:rPr>
        <w:t>19水利部水库移民开发局关于印发《水库移民后期扶持资金内部审计暂行办法》的通知</w:t>
      </w:r>
    </w:p>
    <w:p>
      <w:pPr>
        <w:rPr>
          <w:rFonts w:hint="eastAsia"/>
        </w:rPr>
      </w:pPr>
      <w:r>
        <w:rPr>
          <w:rFonts w:hint="eastAsia"/>
        </w:rPr>
        <w:t>移审计〔2013〕30号</w:t>
      </w:r>
    </w:p>
    <w:p>
      <w:pPr>
        <w:rPr>
          <w:rFonts w:hint="eastAsia"/>
        </w:rPr>
      </w:pPr>
      <w:r>
        <w:rPr>
          <w:rFonts w:hint="eastAsia"/>
        </w:rPr>
        <w:t>20水利部关于印发《大中型水利工程征地补偿和移民安置资金管理稽察暂行办法》的通知</w:t>
      </w:r>
    </w:p>
    <w:p>
      <w:pPr>
        <w:rPr>
          <w:rFonts w:hint="eastAsia"/>
        </w:rPr>
      </w:pPr>
      <w:r>
        <w:rPr>
          <w:rFonts w:hint="eastAsia"/>
        </w:rPr>
        <w:t>水移〔2014〕233号</w:t>
      </w:r>
    </w:p>
    <w:p>
      <w:pPr>
        <w:rPr>
          <w:rFonts w:hint="eastAsia"/>
        </w:rPr>
      </w:pPr>
      <w:r>
        <w:rPr>
          <w:rFonts w:hint="eastAsia"/>
        </w:rPr>
        <w:t>21水利部关于印发《水库移民后期扶持政策实施稽察办法》的通知</w:t>
      </w:r>
    </w:p>
    <w:p>
      <w:pPr>
        <w:rPr>
          <w:rFonts w:hint="eastAsia"/>
        </w:rPr>
      </w:pPr>
      <w:r>
        <w:rPr>
          <w:rFonts w:hint="eastAsia"/>
        </w:rPr>
        <w:t>水电移〔2017〕360号</w:t>
      </w:r>
    </w:p>
    <w:p>
      <w:pPr>
        <w:rPr>
          <w:rFonts w:hint="eastAsia"/>
        </w:rPr>
      </w:pPr>
      <w:r>
        <w:rPr>
          <w:rFonts w:hint="eastAsia"/>
        </w:rPr>
        <w:t>22财政部关于印发《大中型水库移民后期扶持基金征收使用管理暂行办法》的通知</w:t>
      </w:r>
    </w:p>
    <w:p>
      <w:pPr>
        <w:rPr>
          <w:rFonts w:hint="eastAsia"/>
        </w:rPr>
      </w:pPr>
      <w:r>
        <w:rPr>
          <w:rFonts w:hint="eastAsia"/>
        </w:rPr>
        <w:t>财综〔2006〕29号</w:t>
      </w:r>
    </w:p>
    <w:p>
      <w:pPr>
        <w:rPr>
          <w:rFonts w:hint="eastAsia"/>
        </w:rPr>
      </w:pPr>
      <w:r>
        <w:rPr>
          <w:rFonts w:hint="eastAsia"/>
        </w:rPr>
        <w:t>23财政部关于加强大中型水库移民后期扶持资金管理的通知</w:t>
      </w:r>
    </w:p>
    <w:p>
      <w:pPr>
        <w:rPr>
          <w:rFonts w:hint="eastAsia"/>
        </w:rPr>
      </w:pPr>
      <w:r>
        <w:rPr>
          <w:rFonts w:hint="eastAsia"/>
        </w:rPr>
        <w:t>财企〔2006〕202号</w:t>
      </w:r>
    </w:p>
    <w:p>
      <w:pPr>
        <w:rPr>
          <w:rFonts w:hint="eastAsia"/>
        </w:rPr>
      </w:pPr>
      <w:r>
        <w:rPr>
          <w:rFonts w:hint="eastAsia"/>
        </w:rPr>
        <w:t>24财政部关于印发《大中型水库库区基金征收使用管理暂行办法》的通知</w:t>
      </w:r>
    </w:p>
    <w:p>
      <w:pPr>
        <w:rPr>
          <w:rFonts w:hint="eastAsia"/>
        </w:rPr>
      </w:pPr>
      <w:r>
        <w:rPr>
          <w:rFonts w:hint="eastAsia"/>
        </w:rPr>
        <w:t>财综〔2007〕26号</w:t>
      </w:r>
    </w:p>
    <w:p>
      <w:pPr>
        <w:rPr>
          <w:rFonts w:hint="eastAsia"/>
        </w:rPr>
      </w:pPr>
      <w:r>
        <w:rPr>
          <w:rFonts w:hint="eastAsia"/>
        </w:rPr>
        <w:t>25财政部关于进一步加强财政支出预算执行管理的通知</w:t>
      </w:r>
    </w:p>
    <w:p>
      <w:pPr>
        <w:rPr>
          <w:rFonts w:hint="eastAsia"/>
        </w:rPr>
      </w:pPr>
      <w:r>
        <w:rPr>
          <w:rFonts w:hint="eastAsia"/>
        </w:rPr>
        <w:t>财预〔2014〕85号</w:t>
      </w:r>
    </w:p>
    <w:p>
      <w:pPr>
        <w:rPr>
          <w:rFonts w:hint="eastAsia"/>
        </w:rPr>
      </w:pPr>
      <w:r>
        <w:rPr>
          <w:rFonts w:hint="eastAsia"/>
        </w:rPr>
        <w:t>26财政部关于推进地方盘活财政存量资金有关事项的通知</w:t>
      </w:r>
    </w:p>
    <w:p>
      <w:pPr>
        <w:rPr>
          <w:rFonts w:hint="eastAsia"/>
        </w:rPr>
      </w:pPr>
      <w:r>
        <w:rPr>
          <w:rFonts w:hint="eastAsia"/>
        </w:rPr>
        <w:t>财预〔2015〕15号</w:t>
      </w:r>
    </w:p>
    <w:p>
      <w:pPr>
        <w:rPr>
          <w:rFonts w:hint="eastAsia"/>
        </w:rPr>
      </w:pPr>
      <w:r>
        <w:rPr>
          <w:rFonts w:hint="eastAsia"/>
        </w:rPr>
        <w:t>27财政部办公厅关于进一步加快水利建设项目财政投资评审工作的通知</w:t>
      </w:r>
    </w:p>
    <w:p>
      <w:pPr>
        <w:rPr>
          <w:rFonts w:hint="eastAsia"/>
        </w:rPr>
      </w:pPr>
      <w:r>
        <w:rPr>
          <w:rFonts w:hint="eastAsia"/>
        </w:rPr>
        <w:t>财办建〔2015〕17号</w:t>
      </w:r>
    </w:p>
    <w:p>
      <w:pPr>
        <w:rPr>
          <w:rFonts w:hint="eastAsia"/>
        </w:rPr>
      </w:pPr>
      <w:r>
        <w:rPr>
          <w:rFonts w:hint="eastAsia"/>
        </w:rPr>
        <w:t>28财政部关于印发《大中型水库移民后期扶持基金项目资金管理办法》的通知</w:t>
      </w:r>
    </w:p>
    <w:p>
      <w:pPr>
        <w:rPr>
          <w:rFonts w:hint="eastAsia"/>
        </w:rPr>
      </w:pPr>
      <w:r>
        <w:rPr>
          <w:rFonts w:hint="eastAsia"/>
        </w:rPr>
        <w:t>财农〔2017〕128号</w:t>
      </w:r>
    </w:p>
    <w:p>
      <w:pPr>
        <w:rPr>
          <w:rFonts w:hint="eastAsia"/>
        </w:rPr>
      </w:pPr>
      <w:r>
        <w:rPr>
          <w:rFonts w:hint="eastAsia"/>
        </w:rPr>
        <w:t>29财政部关于进一步完善制度规定切实加强财政资金管理的通知</w:t>
      </w:r>
    </w:p>
    <w:p>
      <w:pPr>
        <w:rPr>
          <w:rFonts w:hint="eastAsia"/>
        </w:rPr>
      </w:pPr>
      <w:r>
        <w:rPr>
          <w:rFonts w:hint="eastAsia"/>
        </w:rPr>
        <w:t>财办〔2011〕19号</w:t>
      </w:r>
    </w:p>
    <w:p>
      <w:pPr>
        <w:rPr>
          <w:rFonts w:hint="eastAsia"/>
        </w:rPr>
      </w:pPr>
      <w:r>
        <w:rPr>
          <w:rFonts w:hint="eastAsia"/>
        </w:rPr>
        <w:t>30财政部关于全面加强地方财政资金安全管理的通知</w:t>
      </w:r>
    </w:p>
    <w:p>
      <w:pPr>
        <w:rPr>
          <w:rFonts w:hint="eastAsia"/>
        </w:rPr>
      </w:pPr>
      <w:r>
        <w:rPr>
          <w:rFonts w:hint="eastAsia"/>
        </w:rPr>
        <w:t>财库〔2009〕128号</w:t>
      </w:r>
    </w:p>
    <w:p>
      <w:pPr>
        <w:rPr>
          <w:rFonts w:hint="eastAsia"/>
        </w:rPr>
      </w:pPr>
      <w:r>
        <w:rPr>
          <w:rFonts w:hint="eastAsia"/>
        </w:rPr>
        <w:t>31国家档案局水利部国家能源局关于印发《水利水电工程移民档案管理办法》的通知</w:t>
      </w:r>
    </w:p>
    <w:p>
      <w:pPr>
        <w:rPr>
          <w:rFonts w:hint="eastAsia"/>
        </w:rPr>
      </w:pPr>
      <w:r>
        <w:rPr>
          <w:rFonts w:hint="eastAsia"/>
        </w:rPr>
        <w:t>档发〔2012〕4号</w:t>
      </w:r>
    </w:p>
    <w:p>
      <w:pPr>
        <w:rPr>
          <w:rFonts w:hint="eastAsia"/>
        </w:rPr>
      </w:pPr>
      <w:r>
        <w:rPr>
          <w:rFonts w:hint="eastAsia"/>
        </w:rPr>
        <w:t>32水利部关于印发《大中型水利水电工程移民安置验收管理暂行办法》的通知</w:t>
      </w:r>
    </w:p>
    <w:p>
      <w:pPr>
        <w:rPr>
          <w:rFonts w:hint="eastAsia"/>
        </w:rPr>
      </w:pPr>
      <w:r>
        <w:rPr>
          <w:rFonts w:hint="eastAsia"/>
        </w:rPr>
        <w:t>水移〔2012〕77号</w:t>
      </w:r>
    </w:p>
    <w:p>
      <w:pPr>
        <w:rPr>
          <w:rFonts w:hint="eastAsia"/>
        </w:rPr>
      </w:pPr>
      <w:r>
        <w:rPr>
          <w:rFonts w:hint="eastAsia"/>
        </w:rPr>
        <w:t>33水利部国家能源局关于印发《大中型水利枢纽和水电工程移民统计管理暂行办法》的通知</w:t>
      </w:r>
    </w:p>
    <w:p>
      <w:pPr>
        <w:rPr>
          <w:rFonts w:hint="eastAsia"/>
        </w:rPr>
      </w:pPr>
      <w:r>
        <w:rPr>
          <w:rFonts w:hint="eastAsia"/>
        </w:rPr>
        <w:t>水移〔2013〕84号</w:t>
      </w:r>
    </w:p>
    <w:p>
      <w:pPr>
        <w:rPr>
          <w:rFonts w:hint="eastAsia"/>
        </w:rPr>
      </w:pPr>
      <w:r>
        <w:rPr>
          <w:rFonts w:hint="eastAsia"/>
        </w:rPr>
        <w:t>34水利部办公厅国家发展改革委办公厅财政部办公厅关于开展大中型水库移民后期扶持“十三五”规划编制工作的通知</w:t>
      </w:r>
    </w:p>
    <w:p>
      <w:pPr>
        <w:rPr>
          <w:rFonts w:hint="eastAsia"/>
        </w:rPr>
      </w:pPr>
      <w:r>
        <w:rPr>
          <w:rFonts w:hint="eastAsia"/>
        </w:rPr>
        <w:t>办移民〔2015〕37号</w:t>
      </w:r>
    </w:p>
    <w:p>
      <w:pPr>
        <w:rPr>
          <w:rFonts w:hint="eastAsia"/>
        </w:rPr>
      </w:pPr>
      <w:r>
        <w:rPr>
          <w:rFonts w:hint="eastAsia"/>
        </w:rPr>
        <w:t>35财政部关于印发《行政事业单位内部控制规范（试行）》的通知</w:t>
      </w:r>
    </w:p>
    <w:p>
      <w:pPr>
        <w:rPr>
          <w:rFonts w:hint="eastAsia"/>
        </w:rPr>
      </w:pPr>
      <w:r>
        <w:rPr>
          <w:rFonts w:hint="eastAsia"/>
        </w:rPr>
        <w:t>财会〔2012〕21号</w:t>
      </w:r>
    </w:p>
    <w:p>
      <w:pPr>
        <w:rPr>
          <w:rFonts w:hint="eastAsia"/>
        </w:rPr>
      </w:pPr>
      <w:r>
        <w:rPr>
          <w:rFonts w:hint="eastAsia"/>
        </w:rPr>
        <w:t>36《国家信访局协调“三跨三分离”信访事项工作规范》</w:t>
      </w:r>
    </w:p>
    <w:p>
      <w:pPr>
        <w:rPr>
          <w:rFonts w:hint="eastAsia"/>
        </w:rPr>
      </w:pPr>
      <w:r>
        <w:rPr>
          <w:rFonts w:hint="eastAsia"/>
        </w:rPr>
        <w:t>国信办发〔2013〕29号</w:t>
      </w:r>
    </w:p>
    <w:p>
      <w:pPr>
        <w:rPr>
          <w:rFonts w:hint="eastAsia"/>
        </w:rPr>
      </w:pPr>
      <w:r>
        <w:rPr>
          <w:rFonts w:hint="eastAsia"/>
        </w:rPr>
        <w:t>37水利部办公厅关于印发水利系统通过法定途径分类处理信访投诉请求清单（2015年版）的通知</w:t>
      </w:r>
    </w:p>
    <w:p>
      <w:pPr>
        <w:rPr>
          <w:rFonts w:hint="eastAsia"/>
        </w:rPr>
      </w:pPr>
      <w:r>
        <w:rPr>
          <w:rFonts w:hint="eastAsia"/>
        </w:rPr>
        <w:t>办信〔2015〕233号</w:t>
      </w:r>
    </w:p>
    <w:p>
      <w:pPr>
        <w:rPr>
          <w:rFonts w:hint="eastAsia"/>
        </w:rPr>
      </w:pPr>
      <w:r>
        <w:rPr>
          <w:rFonts w:hint="eastAsia"/>
        </w:rPr>
        <w:t>三、省委、省人大、省政府文件</w:t>
      </w:r>
    </w:p>
    <w:p>
      <w:pPr>
        <w:rPr>
          <w:rFonts w:hint="eastAsia"/>
          <w:color w:val="0000FF"/>
        </w:rPr>
      </w:pPr>
      <w:r>
        <w:rPr>
          <w:rFonts w:hint="eastAsia"/>
          <w:color w:val="0000FF"/>
        </w:rPr>
        <w:t>38河南省人民政府关于印发《河南省完善大中型水库移民后期扶持政策实施方案》的通知</w:t>
      </w:r>
    </w:p>
    <w:p>
      <w:pPr>
        <w:rPr>
          <w:rFonts w:hint="eastAsia"/>
          <w:color w:val="0000FF"/>
        </w:rPr>
      </w:pPr>
      <w:r>
        <w:rPr>
          <w:rFonts w:hint="eastAsia"/>
          <w:color w:val="0000FF"/>
        </w:rPr>
        <w:t>豫政〔2006〕57号</w:t>
      </w:r>
    </w:p>
    <w:p>
      <w:pPr>
        <w:rPr>
          <w:rFonts w:hint="eastAsia"/>
        </w:rPr>
      </w:pPr>
      <w:r>
        <w:rPr>
          <w:rFonts w:hint="eastAsia"/>
        </w:rPr>
        <w:t>39河南省人民政府办公厅关于印发《河南省解决小型水库移民生产生活困难问题实施方案》的通知</w:t>
      </w:r>
    </w:p>
    <w:p>
      <w:pPr>
        <w:rPr>
          <w:rFonts w:hint="eastAsia"/>
        </w:rPr>
      </w:pPr>
      <w:r>
        <w:rPr>
          <w:rFonts w:hint="eastAsia"/>
        </w:rPr>
        <w:t>豫政办〔2007〕109号</w:t>
      </w:r>
    </w:p>
    <w:p>
      <w:pPr>
        <w:rPr>
          <w:rFonts w:hint="eastAsia"/>
        </w:rPr>
      </w:pPr>
      <w:r>
        <w:rPr>
          <w:rFonts w:hint="eastAsia"/>
        </w:rPr>
        <w:t>40河南省人民政府办公厅关于印发《河南省</w:t>
      </w:r>
      <w:r>
        <w:rPr>
          <w:rFonts w:hint="eastAsia"/>
          <w:highlight w:val="yellow"/>
        </w:rPr>
        <w:t>小型水库</w:t>
      </w:r>
      <w:r>
        <w:rPr>
          <w:rFonts w:hint="eastAsia"/>
        </w:rPr>
        <w:t>移民后期扶持基金征收使用管理暂行办法》的通知</w:t>
      </w:r>
    </w:p>
    <w:p>
      <w:pPr>
        <w:rPr>
          <w:rFonts w:hint="eastAsia"/>
        </w:rPr>
      </w:pPr>
      <w:r>
        <w:rPr>
          <w:rFonts w:hint="eastAsia"/>
        </w:rPr>
        <w:t>豫政办〔2008〕2号</w:t>
      </w:r>
    </w:p>
    <w:p>
      <w:pPr>
        <w:rPr>
          <w:rFonts w:hint="eastAsia"/>
        </w:rPr>
      </w:pPr>
      <w:r>
        <w:rPr>
          <w:rFonts w:hint="eastAsia"/>
        </w:rPr>
        <w:t>41河南省人民政府关于加强南水北调丹江口库区移民后期帮扶工作的意见</w:t>
      </w:r>
    </w:p>
    <w:p>
      <w:pPr>
        <w:rPr>
          <w:rFonts w:hint="eastAsia"/>
        </w:rPr>
      </w:pPr>
      <w:r>
        <w:rPr>
          <w:rFonts w:hint="eastAsia"/>
        </w:rPr>
        <w:t>豫政〔2012〕63号</w:t>
      </w:r>
    </w:p>
    <w:p>
      <w:pPr>
        <w:rPr>
          <w:rFonts w:hint="eastAsia"/>
        </w:rPr>
      </w:pPr>
      <w:r>
        <w:rPr>
          <w:rFonts w:hint="eastAsia"/>
        </w:rPr>
        <w:t>42中共河南省委办公厅转发《关于建立干部激励机制的若干意见（试行）》《关于建立容错纠错机制的若干意见（试行）》的通知</w:t>
      </w:r>
    </w:p>
    <w:p>
      <w:pPr>
        <w:rPr>
          <w:rFonts w:hint="eastAsia"/>
        </w:rPr>
      </w:pPr>
      <w:r>
        <w:rPr>
          <w:rFonts w:hint="eastAsia"/>
        </w:rPr>
        <w:t>豫办〔2017〕28号</w:t>
      </w:r>
    </w:p>
    <w:p>
      <w:pPr>
        <w:rPr>
          <w:rFonts w:hint="eastAsia"/>
        </w:rPr>
      </w:pPr>
      <w:r>
        <w:rPr>
          <w:rFonts w:hint="eastAsia"/>
        </w:rPr>
        <w:t>43中共河南省委办公厅关于贯彻落实中央办公厅值班室节假日期间值班工作有关要求的通知</w:t>
      </w:r>
    </w:p>
    <w:p>
      <w:pPr>
        <w:rPr>
          <w:rFonts w:hint="eastAsia"/>
        </w:rPr>
      </w:pPr>
      <w:r>
        <w:rPr>
          <w:rFonts w:hint="eastAsia"/>
        </w:rPr>
        <w:t>厅秘〔2013〕30号</w:t>
      </w:r>
    </w:p>
    <w:p>
      <w:pPr>
        <w:rPr>
          <w:rFonts w:hint="eastAsia"/>
        </w:rPr>
      </w:pPr>
      <w:r>
        <w:rPr>
          <w:rFonts w:hint="eastAsia"/>
        </w:rPr>
        <w:t>44中共河南省委办公厅河南省人民政府办公厅关于印发《河南省党政机关国内公务接待管理办法》的通知</w:t>
      </w:r>
    </w:p>
    <w:p>
      <w:pPr>
        <w:rPr>
          <w:rFonts w:hint="eastAsia"/>
        </w:rPr>
      </w:pPr>
      <w:r>
        <w:rPr>
          <w:rFonts w:hint="eastAsia"/>
        </w:rPr>
        <w:t>豫办〔2014〕36号</w:t>
      </w:r>
    </w:p>
    <w:p>
      <w:pPr>
        <w:rPr>
          <w:rFonts w:hint="eastAsia"/>
        </w:rPr>
      </w:pPr>
      <w:r>
        <w:rPr>
          <w:rFonts w:hint="eastAsia"/>
        </w:rPr>
        <w:t>45河南省人民政府办公厅关于印发《河南省水利厅主要职责、内设机构和人员编制规定》的通知</w:t>
      </w:r>
    </w:p>
    <w:p>
      <w:pPr>
        <w:rPr>
          <w:rFonts w:hint="eastAsia"/>
        </w:rPr>
      </w:pPr>
      <w:r>
        <w:rPr>
          <w:rFonts w:hint="eastAsia"/>
        </w:rPr>
        <w:t>豫政办〔2014〕71号</w:t>
      </w:r>
    </w:p>
    <w:p>
      <w:pPr>
        <w:rPr>
          <w:rFonts w:hint="eastAsia"/>
        </w:rPr>
      </w:pPr>
      <w:r>
        <w:rPr>
          <w:rFonts w:hint="eastAsia"/>
        </w:rPr>
        <w:t>46中共河南省委办公厅河南省人民政府办公厅关于进一步加强审计整改工作的意见</w:t>
      </w:r>
    </w:p>
    <w:p>
      <w:pPr>
        <w:rPr>
          <w:rFonts w:hint="eastAsia"/>
        </w:rPr>
      </w:pPr>
      <w:r>
        <w:rPr>
          <w:rFonts w:hint="eastAsia"/>
        </w:rPr>
        <w:t>厅文〔2018〕28号</w:t>
      </w:r>
    </w:p>
    <w:p>
      <w:pPr>
        <w:rPr>
          <w:rFonts w:hint="eastAsia"/>
        </w:rPr>
      </w:pPr>
      <w:r>
        <w:rPr>
          <w:rFonts w:hint="eastAsia"/>
        </w:rPr>
        <w:t>47河南省人民政府关于进一步加强审计工作的实施意见</w:t>
      </w:r>
    </w:p>
    <w:p>
      <w:pPr>
        <w:rPr>
          <w:rFonts w:hint="eastAsia"/>
        </w:rPr>
      </w:pPr>
      <w:r>
        <w:rPr>
          <w:rFonts w:hint="eastAsia"/>
        </w:rPr>
        <w:t>豫政〔2015〕22号</w:t>
      </w:r>
    </w:p>
    <w:p>
      <w:pPr>
        <w:rPr>
          <w:rFonts w:hint="eastAsia"/>
        </w:rPr>
      </w:pPr>
      <w:r>
        <w:rPr>
          <w:rFonts w:hint="eastAsia"/>
        </w:rPr>
        <w:t>48河南省人民政府办公厅关于进一步加强跟踪审计整改推动各项政策措施落实的通知</w:t>
      </w:r>
    </w:p>
    <w:p>
      <w:pPr>
        <w:rPr>
          <w:rFonts w:hint="eastAsia"/>
        </w:rPr>
      </w:pPr>
      <w:r>
        <w:rPr>
          <w:rFonts w:hint="eastAsia"/>
        </w:rPr>
        <w:t>豫政办〔2015〕21号</w:t>
      </w:r>
    </w:p>
    <w:p>
      <w:pPr>
        <w:rPr>
          <w:rFonts w:hint="eastAsia"/>
        </w:rPr>
      </w:pPr>
      <w:r>
        <w:rPr>
          <w:rFonts w:hint="eastAsia"/>
        </w:rPr>
        <w:t>49河南省人民政府关于深化预算管理改革推进财政资金统筹使用的通知</w:t>
      </w:r>
    </w:p>
    <w:p>
      <w:pPr>
        <w:rPr>
          <w:rFonts w:hint="eastAsia"/>
        </w:rPr>
      </w:pPr>
      <w:r>
        <w:rPr>
          <w:rFonts w:hint="eastAsia"/>
        </w:rPr>
        <w:t>豫政〔2015〕75号</w:t>
      </w:r>
    </w:p>
    <w:p>
      <w:pPr>
        <w:rPr>
          <w:rFonts w:hint="eastAsia"/>
        </w:rPr>
      </w:pPr>
      <w:r>
        <w:rPr>
          <w:rFonts w:hint="eastAsia"/>
        </w:rPr>
        <w:t>50河南省人民政府办公厅转发关于切实做好水库贫困移民脱贫攻坚工作实施意见的通知</w:t>
      </w:r>
    </w:p>
    <w:p>
      <w:pPr>
        <w:rPr>
          <w:rFonts w:hint="eastAsia"/>
        </w:rPr>
      </w:pPr>
      <w:r>
        <w:rPr>
          <w:rFonts w:hint="eastAsia"/>
        </w:rPr>
        <w:t>豫政办〔2016〕122号</w:t>
      </w:r>
    </w:p>
    <w:p>
      <w:pPr>
        <w:rPr>
          <w:rFonts w:hint="eastAsia"/>
        </w:rPr>
      </w:pPr>
      <w:r>
        <w:rPr>
          <w:rFonts w:hint="eastAsia"/>
        </w:rPr>
        <w:t>51河南省人民政府办公厅关于印发河南省省级会议费管理办法的通知</w:t>
      </w:r>
    </w:p>
    <w:p>
      <w:pPr>
        <w:rPr>
          <w:rFonts w:hint="eastAsia"/>
        </w:rPr>
      </w:pPr>
      <w:r>
        <w:rPr>
          <w:rFonts w:hint="eastAsia"/>
        </w:rPr>
        <w:t>豫政办〔2016〕169号</w:t>
      </w:r>
    </w:p>
    <w:p>
      <w:pPr>
        <w:rPr>
          <w:rFonts w:hint="eastAsia"/>
        </w:rPr>
      </w:pPr>
      <w:r>
        <w:rPr>
          <w:rFonts w:hint="eastAsia"/>
        </w:rPr>
        <w:t>52河南省信访条例</w:t>
      </w:r>
    </w:p>
    <w:p>
      <w:pPr>
        <w:rPr>
          <w:rFonts w:hint="eastAsia"/>
        </w:rPr>
      </w:pPr>
      <w:r>
        <w:rPr>
          <w:rFonts w:hint="eastAsia"/>
        </w:rPr>
        <w:t>河南省第八届人民代表大会常务委员会第二十四次会议通过</w:t>
      </w:r>
    </w:p>
    <w:p>
      <w:pPr>
        <w:rPr>
          <w:rFonts w:hint="eastAsia"/>
        </w:rPr>
      </w:pPr>
    </w:p>
    <w:p>
      <w:pPr>
        <w:rPr>
          <w:rFonts w:hint="eastAsia"/>
        </w:rPr>
      </w:pPr>
      <w:r>
        <w:rPr>
          <w:rFonts w:hint="eastAsia"/>
        </w:rPr>
        <w:t>53中共河南省委办公厅河南省人民政府办公厅关于印发《河南省信访工作责任制实施细则》的通知</w:t>
      </w:r>
    </w:p>
    <w:p>
      <w:pPr>
        <w:rPr>
          <w:rFonts w:hint="eastAsia"/>
        </w:rPr>
      </w:pPr>
      <w:r>
        <w:rPr>
          <w:rFonts w:hint="eastAsia"/>
        </w:rPr>
        <w:t>厅文〔2017〕13号</w:t>
      </w:r>
    </w:p>
    <w:p>
      <w:pPr>
        <w:rPr>
          <w:rFonts w:hint="eastAsia"/>
        </w:rPr>
      </w:pPr>
      <w:r>
        <w:rPr>
          <w:rFonts w:hint="eastAsia"/>
        </w:rPr>
        <w:t>54河南省人民政府信访事项复查复核委员会受理办理指导意见</w:t>
      </w:r>
    </w:p>
    <w:p>
      <w:pPr>
        <w:rPr>
          <w:rFonts w:hint="eastAsia"/>
        </w:rPr>
      </w:pPr>
      <w:r>
        <w:rPr>
          <w:rFonts w:hint="eastAsia"/>
        </w:rPr>
        <w:t>豫政复〔2015〕2号</w:t>
      </w:r>
    </w:p>
    <w:p>
      <w:pPr>
        <w:rPr>
          <w:rFonts w:hint="eastAsia"/>
        </w:rPr>
      </w:pPr>
      <w:r>
        <w:rPr>
          <w:rFonts w:hint="eastAsia"/>
        </w:rPr>
        <w:t>55河南省人民政府办公厅关于印发河南省全面推行“双随机一公开”监管工作实施方案的通知</w:t>
      </w:r>
    </w:p>
    <w:p>
      <w:pPr>
        <w:rPr>
          <w:rFonts w:hint="eastAsia"/>
        </w:rPr>
      </w:pPr>
      <w:r>
        <w:rPr>
          <w:rFonts w:hint="eastAsia"/>
        </w:rPr>
        <w:t>豫政办〔2018〕50号</w:t>
      </w:r>
    </w:p>
    <w:p>
      <w:pPr>
        <w:rPr>
          <w:rFonts w:hint="eastAsia"/>
        </w:rPr>
      </w:pPr>
      <w:r>
        <w:rPr>
          <w:rFonts w:hint="eastAsia"/>
        </w:rPr>
        <w:t>56河南省人民政府办公厅关于进一步规范房屋征收与拆迁行为的通知</w:t>
      </w:r>
    </w:p>
    <w:p>
      <w:pPr>
        <w:rPr>
          <w:rFonts w:hint="eastAsia"/>
        </w:rPr>
      </w:pPr>
      <w:r>
        <w:rPr>
          <w:rFonts w:hint="eastAsia"/>
        </w:rPr>
        <w:t>豫政办〔2016〕5号</w:t>
      </w:r>
    </w:p>
    <w:p>
      <w:pPr>
        <w:rPr>
          <w:rFonts w:hint="eastAsia"/>
        </w:rPr>
      </w:pPr>
      <w:r>
        <w:rPr>
          <w:rFonts w:hint="eastAsia"/>
        </w:rPr>
        <w:t>四、省政府移民工作领导小组文件</w:t>
      </w:r>
    </w:p>
    <w:p>
      <w:pPr>
        <w:rPr>
          <w:rFonts w:hint="eastAsia"/>
        </w:rPr>
      </w:pPr>
      <w:r>
        <w:rPr>
          <w:rFonts w:hint="eastAsia"/>
        </w:rPr>
        <w:t>57河南省政府移民工作领导小组关于印发《河南省人民政府移民工作领导小组成员单位贯彻落实水库移民后期扶持政策职责分工》的通知</w:t>
      </w:r>
    </w:p>
    <w:p>
      <w:pPr>
        <w:rPr>
          <w:rFonts w:hint="eastAsia"/>
        </w:rPr>
      </w:pPr>
      <w:r>
        <w:rPr>
          <w:rFonts w:hint="eastAsia"/>
        </w:rPr>
        <w:t>豫移〔2006〕1号</w:t>
      </w:r>
    </w:p>
    <w:p>
      <w:pPr>
        <w:rPr>
          <w:rFonts w:hint="eastAsia"/>
          <w:color w:val="0000FF"/>
        </w:rPr>
      </w:pPr>
      <w:r>
        <w:rPr>
          <w:rFonts w:hint="eastAsia"/>
          <w:color w:val="0000FF"/>
        </w:rPr>
        <w:t>58河南省政府移民工作领导小组关于印发《河南省大中型水库移民后期扶持项目管理办法》的通知</w:t>
      </w:r>
    </w:p>
    <w:p>
      <w:pPr>
        <w:rPr>
          <w:rFonts w:hint="eastAsia"/>
          <w:color w:val="0000FF"/>
        </w:rPr>
      </w:pPr>
      <w:r>
        <w:rPr>
          <w:rFonts w:hint="eastAsia"/>
          <w:color w:val="0000FF"/>
        </w:rPr>
        <w:t>豫移〔2018〕26号</w:t>
      </w:r>
    </w:p>
    <w:p>
      <w:pPr>
        <w:rPr>
          <w:rFonts w:hint="eastAsia"/>
        </w:rPr>
      </w:pPr>
      <w:r>
        <w:rPr>
          <w:rFonts w:hint="eastAsia"/>
        </w:rPr>
        <w:t>59河南省政府移民工作领导小组关于在全省移民村实施“强村富民”战略的意见</w:t>
      </w:r>
      <w:bookmarkStart w:id="0" w:name="_GoBack"/>
      <w:bookmarkEnd w:id="0"/>
    </w:p>
    <w:p>
      <w:pPr>
        <w:rPr>
          <w:rFonts w:hint="eastAsia"/>
        </w:rPr>
      </w:pPr>
      <w:r>
        <w:rPr>
          <w:rFonts w:hint="eastAsia"/>
        </w:rPr>
        <w:t>豫移〔2014〕1号</w:t>
      </w:r>
    </w:p>
    <w:p>
      <w:pPr>
        <w:rPr>
          <w:rFonts w:hint="eastAsia"/>
        </w:rPr>
      </w:pPr>
      <w:r>
        <w:rPr>
          <w:rFonts w:hint="eastAsia"/>
        </w:rPr>
        <w:t>60河南省政府移民工作领导小组关于进一步深化移民村社会治理创新工作的指导意见</w:t>
      </w:r>
    </w:p>
    <w:p>
      <w:pPr>
        <w:rPr>
          <w:rFonts w:hint="eastAsia"/>
        </w:rPr>
      </w:pPr>
      <w:r>
        <w:rPr>
          <w:rFonts w:hint="eastAsia"/>
        </w:rPr>
        <w:t>豫移〔2015〕1号</w:t>
      </w:r>
    </w:p>
    <w:p>
      <w:pPr>
        <w:rPr>
          <w:rFonts w:hint="eastAsia"/>
        </w:rPr>
      </w:pPr>
      <w:r>
        <w:rPr>
          <w:rFonts w:hint="eastAsia"/>
        </w:rPr>
        <w:t>61河南省政府移民工作领导小组关于印发《河南省水库移民扶持规划项目竣工验收管理办法》的通知</w:t>
      </w:r>
    </w:p>
    <w:p>
      <w:pPr>
        <w:rPr>
          <w:rFonts w:hint="eastAsia"/>
        </w:rPr>
      </w:pPr>
      <w:r>
        <w:rPr>
          <w:rFonts w:hint="eastAsia"/>
        </w:rPr>
        <w:t>豫移〔2011〕6号</w:t>
      </w:r>
    </w:p>
    <w:p>
      <w:pPr>
        <w:rPr>
          <w:rFonts w:hint="eastAsia"/>
        </w:rPr>
      </w:pPr>
      <w:r>
        <w:rPr>
          <w:rFonts w:hint="eastAsia"/>
        </w:rPr>
        <w:t>62河南省人民政府移民工作领导小组关于印发《河南省大中型水库移民避险解困试点项目管理暂行办法》的通知</w:t>
      </w:r>
    </w:p>
    <w:p>
      <w:pPr>
        <w:rPr>
          <w:rFonts w:hint="eastAsia"/>
        </w:rPr>
      </w:pPr>
      <w:r>
        <w:rPr>
          <w:rFonts w:hint="eastAsia"/>
        </w:rPr>
        <w:t>豫移〔2017〕23号</w:t>
      </w:r>
    </w:p>
    <w:p>
      <w:pPr>
        <w:rPr>
          <w:rFonts w:hint="eastAsia"/>
        </w:rPr>
      </w:pPr>
      <w:r>
        <w:rPr>
          <w:rFonts w:hint="eastAsia"/>
        </w:rPr>
        <w:t>五、省发改委、财政厅、信访局文件</w:t>
      </w:r>
    </w:p>
    <w:p>
      <w:pPr>
        <w:rPr>
          <w:rFonts w:hint="eastAsia"/>
        </w:rPr>
      </w:pPr>
      <w:r>
        <w:rPr>
          <w:rFonts w:hint="eastAsia"/>
        </w:rPr>
        <w:t>63河南省财政厅河南省政府移民办关于印发《河南省大中型水库移民后期扶持基金使用管理暂行办法》的通知</w:t>
      </w:r>
    </w:p>
    <w:p>
      <w:pPr>
        <w:rPr>
          <w:rFonts w:hint="eastAsia"/>
        </w:rPr>
      </w:pPr>
      <w:r>
        <w:rPr>
          <w:rFonts w:hint="eastAsia"/>
        </w:rPr>
        <w:t>豫财办农〔2007〕1号</w:t>
      </w:r>
    </w:p>
    <w:p>
      <w:pPr>
        <w:rPr>
          <w:rFonts w:hint="eastAsia"/>
        </w:rPr>
      </w:pPr>
      <w:r>
        <w:rPr>
          <w:rFonts w:hint="eastAsia"/>
        </w:rPr>
        <w:t>64河南省财政厅河南省政府移民办关于印发《河南省大中型水库移民后期扶持基金发放办法》的通知</w:t>
      </w:r>
    </w:p>
    <w:p>
      <w:pPr>
        <w:rPr>
          <w:rFonts w:hint="eastAsia"/>
        </w:rPr>
      </w:pPr>
      <w:r>
        <w:rPr>
          <w:rFonts w:hint="eastAsia"/>
        </w:rPr>
        <w:t>豫财办农〔2007〕2号</w:t>
      </w:r>
    </w:p>
    <w:p>
      <w:pPr>
        <w:rPr>
          <w:rFonts w:hint="eastAsia"/>
        </w:rPr>
      </w:pPr>
      <w:r>
        <w:rPr>
          <w:rFonts w:hint="eastAsia"/>
        </w:rPr>
        <w:t>65河南省财政厅河南省政府移民办河南省邮政公司关于印发《河南省大中型水库移民后期扶持资金发放实施方案》的通知</w:t>
      </w:r>
    </w:p>
    <w:p>
      <w:pPr>
        <w:rPr>
          <w:rFonts w:hint="eastAsia"/>
        </w:rPr>
      </w:pPr>
      <w:r>
        <w:rPr>
          <w:rFonts w:hint="eastAsia"/>
        </w:rPr>
        <w:t>豫财办农〔2007〕60号</w:t>
      </w:r>
    </w:p>
    <w:p>
      <w:pPr>
        <w:rPr>
          <w:rFonts w:hint="eastAsia"/>
        </w:rPr>
      </w:pPr>
      <w:r>
        <w:rPr>
          <w:rFonts w:hint="eastAsia"/>
        </w:rPr>
        <w:t>66河南省财政厅关于印发《河南省大中型水库库区基金征收使用管理实施细则》的通知</w:t>
      </w:r>
    </w:p>
    <w:p>
      <w:pPr>
        <w:rPr>
          <w:rFonts w:hint="eastAsia"/>
        </w:rPr>
      </w:pPr>
      <w:r>
        <w:rPr>
          <w:rFonts w:hint="eastAsia"/>
        </w:rPr>
        <w:t>豫财综〔2010〕133号</w:t>
      </w:r>
    </w:p>
    <w:p>
      <w:pPr>
        <w:rPr>
          <w:rFonts w:hint="eastAsia"/>
        </w:rPr>
      </w:pPr>
      <w:r>
        <w:rPr>
          <w:rFonts w:hint="eastAsia"/>
        </w:rPr>
        <w:t>67河南省发展和改革委员会等14厅局关于贯彻落实国家发展改革委等14部委《关于促进库区和移民安置区经济社会发展的通知》的通知</w:t>
      </w:r>
    </w:p>
    <w:p>
      <w:pPr>
        <w:rPr>
          <w:rFonts w:hint="eastAsia"/>
        </w:rPr>
      </w:pPr>
      <w:r>
        <w:rPr>
          <w:rFonts w:hint="eastAsia"/>
        </w:rPr>
        <w:t>豫发改农经〔2011〕1831号</w:t>
      </w:r>
    </w:p>
    <w:p>
      <w:pPr>
        <w:rPr>
          <w:rFonts w:hint="eastAsia"/>
        </w:rPr>
      </w:pPr>
      <w:r>
        <w:rPr>
          <w:rFonts w:hint="eastAsia"/>
        </w:rPr>
        <w:t>68河南省财政厅监督检查外聘专业人员管理办法（试行）</w:t>
      </w:r>
    </w:p>
    <w:p>
      <w:pPr>
        <w:rPr>
          <w:rFonts w:hint="eastAsia"/>
        </w:rPr>
      </w:pPr>
      <w:r>
        <w:rPr>
          <w:rFonts w:hint="eastAsia"/>
        </w:rPr>
        <w:t>豫财监〔2013〕158号</w:t>
      </w:r>
    </w:p>
    <w:p>
      <w:pPr>
        <w:rPr>
          <w:rFonts w:hint="eastAsia"/>
        </w:rPr>
      </w:pPr>
      <w:r>
        <w:rPr>
          <w:rFonts w:hint="eastAsia"/>
        </w:rPr>
        <w:t>69河南省财政厅关于印发《河南省财政农业专项资金报账制管理办法》的通知</w:t>
      </w:r>
    </w:p>
    <w:p>
      <w:pPr>
        <w:rPr>
          <w:rFonts w:hint="eastAsia"/>
        </w:rPr>
      </w:pPr>
      <w:r>
        <w:rPr>
          <w:rFonts w:hint="eastAsia"/>
        </w:rPr>
        <w:t>豫财办〔2014〕29号</w:t>
      </w:r>
    </w:p>
    <w:p>
      <w:pPr>
        <w:rPr>
          <w:rFonts w:hint="eastAsia"/>
        </w:rPr>
      </w:pPr>
      <w:r>
        <w:rPr>
          <w:rFonts w:hint="eastAsia"/>
        </w:rPr>
        <w:t>70河南省财政厅关于印发河南省2018-2019年政府集中采购目录及标准的通知</w:t>
      </w:r>
    </w:p>
    <w:p>
      <w:pPr>
        <w:rPr>
          <w:rFonts w:hint="eastAsia"/>
        </w:rPr>
      </w:pPr>
      <w:r>
        <w:rPr>
          <w:rFonts w:hint="eastAsia"/>
        </w:rPr>
        <w:t>豫财购〔2018〕1号</w:t>
      </w:r>
    </w:p>
    <w:p>
      <w:pPr>
        <w:rPr>
          <w:rFonts w:hint="eastAsia"/>
        </w:rPr>
      </w:pPr>
      <w:r>
        <w:rPr>
          <w:rFonts w:hint="eastAsia"/>
        </w:rPr>
        <w:t>71河南省财政厅中共河南省委组织部河南省公务员局关于印发《河南省省直机关培训费管理办法》的通知</w:t>
      </w:r>
    </w:p>
    <w:p>
      <w:pPr>
        <w:rPr>
          <w:rFonts w:hint="eastAsia"/>
        </w:rPr>
      </w:pPr>
      <w:r>
        <w:rPr>
          <w:rFonts w:hint="eastAsia"/>
        </w:rPr>
        <w:t>豫财行〔2017〕46号</w:t>
      </w:r>
    </w:p>
    <w:p>
      <w:pPr>
        <w:rPr>
          <w:rFonts w:hint="eastAsia"/>
        </w:rPr>
      </w:pPr>
      <w:r>
        <w:rPr>
          <w:rFonts w:hint="eastAsia"/>
        </w:rPr>
        <w:t>72河南省财政厅关于转发《财政部办公厅关于进一步加快水利建设项目财政投资评审工作的通知》的通知</w:t>
      </w:r>
    </w:p>
    <w:p>
      <w:pPr>
        <w:rPr>
          <w:rFonts w:hint="eastAsia"/>
        </w:rPr>
      </w:pPr>
      <w:r>
        <w:rPr>
          <w:rFonts w:hint="eastAsia"/>
        </w:rPr>
        <w:t>豫财办〔2015〕43号</w:t>
      </w:r>
    </w:p>
    <w:p>
      <w:pPr>
        <w:rPr>
          <w:rFonts w:hint="eastAsia"/>
        </w:rPr>
      </w:pPr>
      <w:r>
        <w:rPr>
          <w:rFonts w:hint="eastAsia"/>
        </w:rPr>
        <w:t>73河南省财政厅关于省级政府采购项目纳入省公共资源交易平台实施有关事项的通知</w:t>
      </w:r>
    </w:p>
    <w:p>
      <w:pPr>
        <w:rPr>
          <w:rFonts w:hint="eastAsia"/>
        </w:rPr>
      </w:pPr>
      <w:r>
        <w:rPr>
          <w:rFonts w:hint="eastAsia"/>
        </w:rPr>
        <w:t>豫财购〔2017〕3号</w:t>
      </w:r>
    </w:p>
    <w:p>
      <w:pPr>
        <w:rPr>
          <w:rFonts w:hint="eastAsia"/>
        </w:rPr>
      </w:pPr>
      <w:r>
        <w:rPr>
          <w:rFonts w:hint="eastAsia"/>
        </w:rPr>
        <w:t>74河南省财政厅河南省发展和改革委员会河南省水利厅河南省人民政府移民工作领导小组办公室关于印发《河南省大中型水库移民后期扶持基金项目资金管理实施细则》的通知</w:t>
      </w:r>
    </w:p>
    <w:p>
      <w:pPr>
        <w:rPr>
          <w:rFonts w:hint="eastAsia"/>
        </w:rPr>
      </w:pPr>
      <w:r>
        <w:rPr>
          <w:rFonts w:hint="eastAsia"/>
        </w:rPr>
        <w:t>豫财农〔2018〕77号</w:t>
      </w:r>
    </w:p>
    <w:p>
      <w:pPr>
        <w:rPr>
          <w:rFonts w:hint="eastAsia"/>
        </w:rPr>
      </w:pPr>
      <w:r>
        <w:rPr>
          <w:rFonts w:hint="eastAsia"/>
        </w:rPr>
        <w:t>75河南省信访局贯彻落实《国家信访局关于进一步规范信访事项受理办理程序引导来访人依法逐级走访的办法》实施细则</w:t>
      </w:r>
    </w:p>
    <w:p>
      <w:pPr>
        <w:rPr>
          <w:rFonts w:hint="eastAsia"/>
        </w:rPr>
      </w:pPr>
    </w:p>
    <w:p>
      <w:pPr>
        <w:rPr>
          <w:rFonts w:hint="eastAsia"/>
        </w:rPr>
      </w:pPr>
      <w:r>
        <w:rPr>
          <w:rFonts w:hint="eastAsia"/>
        </w:rPr>
        <w:t>六、省水利厅、省政府移民办等文件</w:t>
      </w:r>
    </w:p>
    <w:p>
      <w:pPr>
        <w:rPr>
          <w:rFonts w:hint="eastAsia"/>
        </w:rPr>
      </w:pPr>
      <w:r>
        <w:rPr>
          <w:rFonts w:hint="eastAsia"/>
        </w:rPr>
        <w:t>76河南省政府移民办公室关于加强移民后期扶持工作的指导意见</w:t>
      </w:r>
    </w:p>
    <w:p>
      <w:pPr>
        <w:rPr>
          <w:rFonts w:hint="eastAsia"/>
        </w:rPr>
      </w:pPr>
      <w:r>
        <w:rPr>
          <w:rFonts w:hint="eastAsia"/>
        </w:rPr>
        <w:t>豫移办〔2015〕9号</w:t>
      </w:r>
    </w:p>
    <w:p>
      <w:pPr>
        <w:rPr>
          <w:rFonts w:hint="eastAsia"/>
        </w:rPr>
      </w:pPr>
      <w:r>
        <w:rPr>
          <w:rFonts w:hint="eastAsia"/>
        </w:rPr>
        <w:t>77河南省政府移民办公室关于印发省移民办领导分工及处室职责的通知</w:t>
      </w:r>
    </w:p>
    <w:p>
      <w:pPr>
        <w:rPr>
          <w:rFonts w:hint="eastAsia"/>
        </w:rPr>
      </w:pPr>
      <w:r>
        <w:rPr>
          <w:rFonts w:hint="eastAsia"/>
        </w:rPr>
        <w:t>豫移办〔2015〕3号</w:t>
      </w:r>
    </w:p>
    <w:p>
      <w:pPr>
        <w:rPr>
          <w:rFonts w:hint="eastAsia"/>
        </w:rPr>
      </w:pPr>
      <w:r>
        <w:rPr>
          <w:rFonts w:hint="eastAsia"/>
        </w:rPr>
        <w:t>78河南省政府移民办河南省发展改革委河南省财政厅河南省水利厅关于转发《国家发展改革委财政部水利部关于进一步加强大中型水库移民后期扶持工作的通知》的通知</w:t>
      </w:r>
    </w:p>
    <w:p>
      <w:pPr>
        <w:rPr>
          <w:rFonts w:hint="eastAsia"/>
        </w:rPr>
      </w:pPr>
      <w:r>
        <w:rPr>
          <w:rFonts w:hint="eastAsia"/>
        </w:rPr>
        <w:t>豫移办〔2015〕29号</w:t>
      </w:r>
    </w:p>
    <w:p>
      <w:pPr>
        <w:rPr>
          <w:rFonts w:hint="eastAsia"/>
        </w:rPr>
      </w:pPr>
      <w:r>
        <w:rPr>
          <w:rFonts w:hint="eastAsia"/>
        </w:rPr>
        <w:t>79河南省人民政府移民工作领导小组办公室河南省财政厅关于进一步加快移民后期扶持项目实施进度加强资金管理的通知</w:t>
      </w:r>
    </w:p>
    <w:p>
      <w:pPr>
        <w:rPr>
          <w:rFonts w:hint="eastAsia"/>
        </w:rPr>
      </w:pPr>
      <w:r>
        <w:rPr>
          <w:rFonts w:hint="eastAsia"/>
        </w:rPr>
        <w:t>豫移办〔2016〕139号</w:t>
      </w:r>
    </w:p>
    <w:p>
      <w:pPr>
        <w:rPr>
          <w:rFonts w:hint="eastAsia"/>
        </w:rPr>
      </w:pPr>
      <w:r>
        <w:rPr>
          <w:rFonts w:hint="eastAsia"/>
        </w:rPr>
        <w:t>80河南省政府移民办河南省发展改革委河南省财政厅关于转发《国家发展改革委财政部水利部关于印发〈关于开展大中型水库移民后期扶持项目有民主化建设管理试点工作的指导意见〉的通知》的通知</w:t>
      </w:r>
    </w:p>
    <w:p>
      <w:pPr>
        <w:rPr>
          <w:rFonts w:hint="eastAsia"/>
        </w:rPr>
      </w:pPr>
      <w:r>
        <w:rPr>
          <w:rFonts w:hint="eastAsia"/>
        </w:rPr>
        <w:t>豫移办〔2015〕46号</w:t>
      </w:r>
    </w:p>
    <w:p>
      <w:pPr>
        <w:rPr>
          <w:rFonts w:hint="eastAsia"/>
        </w:rPr>
      </w:pPr>
      <w:r>
        <w:rPr>
          <w:rFonts w:hint="eastAsia"/>
        </w:rPr>
        <w:t>81河南省政府移民办河南省发展改革委河南省财政厅关于转发《水利部办公厅国家发展改革委办公厅财政部办公厅关于开展大中型水库移民后期扶持“十三五”规划编制工作的通知》的通知</w:t>
      </w:r>
    </w:p>
    <w:p>
      <w:pPr>
        <w:rPr>
          <w:rFonts w:hint="eastAsia"/>
        </w:rPr>
      </w:pPr>
      <w:r>
        <w:rPr>
          <w:rFonts w:hint="eastAsia"/>
        </w:rPr>
        <w:t>豫移办〔2015〕23号</w:t>
      </w:r>
    </w:p>
    <w:p>
      <w:pPr>
        <w:rPr>
          <w:rFonts w:hint="eastAsia"/>
        </w:rPr>
      </w:pPr>
      <w:r>
        <w:rPr>
          <w:rFonts w:hint="eastAsia"/>
        </w:rPr>
        <w:t>82河南省政府移民办河南省财政厅河南省水利厅关于下放全省小型水库移民后期扶持项目审批管理工作权限的通知</w:t>
      </w:r>
    </w:p>
    <w:p>
      <w:pPr>
        <w:rPr>
          <w:rFonts w:hint="eastAsia"/>
        </w:rPr>
      </w:pPr>
      <w:r>
        <w:rPr>
          <w:rFonts w:hint="eastAsia"/>
        </w:rPr>
        <w:t>豫移办〔2015〕27号</w:t>
      </w:r>
    </w:p>
    <w:p>
      <w:pPr>
        <w:rPr>
          <w:rFonts w:hint="eastAsia"/>
        </w:rPr>
      </w:pPr>
      <w:r>
        <w:rPr>
          <w:rFonts w:hint="eastAsia"/>
        </w:rPr>
        <w:t>83河南省政府移民办河南省财政厅河南省水利厅关于下放大中型水库移民后期扶持人口审核管理工作权限的通知</w:t>
      </w:r>
    </w:p>
    <w:p>
      <w:pPr>
        <w:rPr>
          <w:rFonts w:hint="eastAsia"/>
        </w:rPr>
      </w:pPr>
      <w:r>
        <w:rPr>
          <w:rFonts w:hint="eastAsia"/>
        </w:rPr>
        <w:t>豫移办〔2015〕28号</w:t>
      </w:r>
    </w:p>
    <w:p>
      <w:pPr>
        <w:rPr>
          <w:rFonts w:hint="eastAsia"/>
        </w:rPr>
      </w:pPr>
      <w:r>
        <w:rPr>
          <w:rFonts w:hint="eastAsia"/>
        </w:rPr>
        <w:t>84河南省政府移民办河南省财政厅关于进一步规范和加强移民后期扶持资金管理的通知</w:t>
      </w:r>
    </w:p>
    <w:p>
      <w:pPr>
        <w:rPr>
          <w:rFonts w:hint="eastAsia"/>
        </w:rPr>
      </w:pPr>
      <w:r>
        <w:rPr>
          <w:rFonts w:hint="eastAsia"/>
        </w:rPr>
        <w:t>豫移办〔2012〕138号</w:t>
      </w:r>
    </w:p>
    <w:p>
      <w:pPr>
        <w:rPr>
          <w:rFonts w:hint="eastAsia"/>
        </w:rPr>
      </w:pPr>
      <w:r>
        <w:rPr>
          <w:rFonts w:hint="eastAsia"/>
        </w:rPr>
        <w:t>85河南省政府移民办公室关于全省水库移民后期扶持项目管理有关事项的通知</w:t>
      </w:r>
    </w:p>
    <w:p>
      <w:pPr>
        <w:rPr>
          <w:rFonts w:hint="eastAsia"/>
        </w:rPr>
      </w:pPr>
      <w:r>
        <w:rPr>
          <w:rFonts w:hint="eastAsia"/>
        </w:rPr>
        <w:t>豫移安〔2013〕126号</w:t>
      </w:r>
    </w:p>
    <w:p>
      <w:pPr>
        <w:rPr>
          <w:rFonts w:hint="eastAsia"/>
        </w:rPr>
      </w:pPr>
      <w:r>
        <w:rPr>
          <w:rFonts w:hint="eastAsia"/>
        </w:rPr>
        <w:t>86河南省水利厅转发省财政厅等部门关于进一步加强省级“三公”经费和会议费管理的通知</w:t>
      </w:r>
    </w:p>
    <w:p>
      <w:pPr>
        <w:rPr>
          <w:rFonts w:hint="eastAsia"/>
        </w:rPr>
      </w:pPr>
      <w:r>
        <w:rPr>
          <w:rFonts w:hint="eastAsia"/>
        </w:rPr>
        <w:t>豫水财〔2014〕15号</w:t>
      </w:r>
    </w:p>
    <w:p>
      <w:pPr>
        <w:rPr>
          <w:rFonts w:hint="eastAsia"/>
        </w:rPr>
      </w:pPr>
      <w:r>
        <w:rPr>
          <w:rFonts w:hint="eastAsia"/>
        </w:rPr>
        <w:t>87河南省水利厅转发省财政厅关于印发《河南省省直机关差旅费管理办法》的通知</w:t>
      </w:r>
    </w:p>
    <w:p>
      <w:pPr>
        <w:rPr>
          <w:rFonts w:hint="eastAsia"/>
        </w:rPr>
      </w:pPr>
      <w:r>
        <w:rPr>
          <w:rFonts w:hint="eastAsia"/>
        </w:rPr>
        <w:t>豫水财〔2016〕78号</w:t>
      </w:r>
    </w:p>
    <w:p>
      <w:pPr>
        <w:rPr>
          <w:rFonts w:hint="eastAsia"/>
        </w:rPr>
      </w:pPr>
      <w:r>
        <w:rPr>
          <w:rFonts w:hint="eastAsia"/>
        </w:rPr>
        <w:t>88河南省水利厅关于印发《河南省水利厅实施公务卡强制结算目录管理办法》的通知</w:t>
      </w:r>
    </w:p>
    <w:p>
      <w:pPr>
        <w:rPr>
          <w:rFonts w:hint="eastAsia"/>
        </w:rPr>
      </w:pPr>
      <w:r>
        <w:rPr>
          <w:rFonts w:hint="eastAsia"/>
        </w:rPr>
        <w:t>豫水财〔2012〕89号</w:t>
      </w:r>
    </w:p>
    <w:p>
      <w:pPr>
        <w:rPr>
          <w:rFonts w:hint="eastAsia"/>
        </w:rPr>
      </w:pPr>
      <w:r>
        <w:rPr>
          <w:rFonts w:hint="eastAsia"/>
        </w:rPr>
        <w:t>89河南省政府移民办河南省财政厅中国邮政储蓄银行河南省分行关于进一步规范移民后期扶持资金管理扎实做好审计问题整改的通知</w:t>
      </w:r>
    </w:p>
    <w:p>
      <w:pPr>
        <w:rPr>
          <w:rFonts w:hint="eastAsia"/>
        </w:rPr>
      </w:pPr>
      <w:r>
        <w:rPr>
          <w:rFonts w:hint="eastAsia"/>
        </w:rPr>
        <w:t>豫移办〔2015〕56号</w:t>
      </w:r>
    </w:p>
    <w:p>
      <w:pPr>
        <w:rPr>
          <w:rFonts w:hint="eastAsia"/>
        </w:rPr>
      </w:pPr>
      <w:r>
        <w:rPr>
          <w:rFonts w:hint="eastAsia"/>
        </w:rPr>
        <w:t>90河南省政府移民办公室关于加快大中型水库移民后期扶持资金使用进度的通知</w:t>
      </w:r>
    </w:p>
    <w:p>
      <w:pPr>
        <w:rPr>
          <w:rFonts w:hint="eastAsia"/>
        </w:rPr>
      </w:pPr>
      <w:r>
        <w:rPr>
          <w:rFonts w:hint="eastAsia"/>
        </w:rPr>
        <w:t>豫移资〔2015〕9号</w:t>
      </w:r>
    </w:p>
    <w:p>
      <w:pPr>
        <w:rPr>
          <w:rFonts w:hint="eastAsia"/>
        </w:rPr>
      </w:pPr>
      <w:r>
        <w:rPr>
          <w:rFonts w:hint="eastAsia"/>
        </w:rPr>
        <w:t>91河南省水利厅关于印发《加强厅机关定额公用经费使用管理的意见》的通知</w:t>
      </w:r>
    </w:p>
    <w:p>
      <w:pPr>
        <w:rPr>
          <w:rFonts w:hint="eastAsia"/>
        </w:rPr>
      </w:pPr>
      <w:r>
        <w:rPr>
          <w:rFonts w:hint="eastAsia"/>
        </w:rPr>
        <w:t>豫水办〔2016〕1号</w:t>
      </w:r>
    </w:p>
    <w:p>
      <w:pPr>
        <w:rPr>
          <w:rFonts w:hint="eastAsia"/>
        </w:rPr>
      </w:pPr>
      <w:r>
        <w:rPr>
          <w:rFonts w:hint="eastAsia"/>
        </w:rPr>
        <w:t>92关于在全省移民村大力扶持乡村旅游产业发展的指导意见</w:t>
      </w:r>
    </w:p>
    <w:p>
      <w:pPr>
        <w:rPr>
          <w:rFonts w:hint="eastAsia"/>
        </w:rPr>
      </w:pPr>
      <w:r>
        <w:rPr>
          <w:rFonts w:hint="eastAsia"/>
        </w:rPr>
        <w:t>豫移办〔2016〕47号</w:t>
      </w:r>
    </w:p>
    <w:p>
      <w:pPr>
        <w:rPr>
          <w:rFonts w:hint="eastAsia"/>
        </w:rPr>
      </w:pPr>
      <w:r>
        <w:rPr>
          <w:rFonts w:hint="eastAsia"/>
        </w:rPr>
        <w:t>93关于联合开展金融扶贫“移民贷”工作的指导意见</w:t>
      </w:r>
    </w:p>
    <w:p>
      <w:pPr>
        <w:rPr>
          <w:rFonts w:hint="eastAsia"/>
        </w:rPr>
      </w:pPr>
      <w:r>
        <w:rPr>
          <w:rFonts w:hint="eastAsia"/>
        </w:rPr>
        <w:t>豫移办〔2016〕48号</w:t>
      </w:r>
    </w:p>
    <w:p>
      <w:pPr>
        <w:rPr>
          <w:rFonts w:hint="eastAsia"/>
        </w:rPr>
      </w:pPr>
      <w:r>
        <w:rPr>
          <w:rFonts w:hint="eastAsia"/>
        </w:rPr>
        <w:t>94河南省人民政府移民工作领导小组办公室河南省人民政府金融服务办公室关于加快推进我省移民企业挂牌上市工作的指导意见</w:t>
      </w:r>
    </w:p>
    <w:p>
      <w:pPr>
        <w:rPr>
          <w:rFonts w:hint="eastAsia"/>
        </w:rPr>
      </w:pPr>
      <w:r>
        <w:rPr>
          <w:rFonts w:hint="eastAsia"/>
        </w:rPr>
        <w:t>豫移办〔2016〕51号</w:t>
      </w:r>
    </w:p>
    <w:p>
      <w:pPr>
        <w:rPr>
          <w:rFonts w:hint="eastAsia"/>
        </w:rPr>
      </w:pPr>
      <w:r>
        <w:rPr>
          <w:rFonts w:hint="eastAsia"/>
        </w:rPr>
        <w:t>95河南省政府移民办公室关于建立内部审计和稽察监督工作制约机制的通知</w:t>
      </w:r>
    </w:p>
    <w:p>
      <w:pPr>
        <w:rPr>
          <w:rFonts w:hint="eastAsia"/>
        </w:rPr>
      </w:pPr>
      <w:r>
        <w:rPr>
          <w:rFonts w:hint="eastAsia"/>
        </w:rPr>
        <w:t>豫移办〔2016〕74号</w:t>
      </w:r>
    </w:p>
    <w:p>
      <w:pPr>
        <w:rPr>
          <w:rFonts w:hint="eastAsia"/>
        </w:rPr>
      </w:pPr>
      <w:r>
        <w:rPr>
          <w:rFonts w:hint="eastAsia"/>
        </w:rPr>
        <w:t>96河南省政府移民办公室关于印发《河南省政府移民办公室机关移民监督工作管理规定》的通知</w:t>
      </w:r>
    </w:p>
    <w:p>
      <w:pPr>
        <w:rPr>
          <w:rFonts w:hint="eastAsia"/>
        </w:rPr>
      </w:pPr>
      <w:r>
        <w:rPr>
          <w:rFonts w:hint="eastAsia"/>
        </w:rPr>
        <w:t>豫移办〔2017〕73号</w:t>
      </w:r>
    </w:p>
    <w:p>
      <w:pPr>
        <w:rPr>
          <w:rFonts w:hint="eastAsia"/>
        </w:rPr>
      </w:pPr>
      <w:r>
        <w:rPr>
          <w:rFonts w:hint="eastAsia"/>
        </w:rPr>
        <w:t>97河南省政府移民办公室关于加强全省水库移民后期扶持监督工作的通知</w:t>
      </w:r>
    </w:p>
    <w:p>
      <w:pPr>
        <w:rPr>
          <w:rFonts w:hint="eastAsia"/>
        </w:rPr>
      </w:pPr>
      <w:r>
        <w:rPr>
          <w:rFonts w:hint="eastAsia"/>
        </w:rPr>
        <w:t>豫移办〔2017〕136号</w:t>
      </w:r>
    </w:p>
    <w:p>
      <w:pPr>
        <w:rPr>
          <w:rFonts w:hint="eastAsia"/>
        </w:rPr>
      </w:pPr>
      <w:r>
        <w:rPr>
          <w:rFonts w:hint="eastAsia"/>
        </w:rPr>
        <w:t>98关于印发《中共河南省水利厅党组贯彻落实中央八项规定实施细则精神实施办法》的通知</w:t>
      </w:r>
    </w:p>
    <w:p>
      <w:pPr>
        <w:rPr>
          <w:rFonts w:hint="eastAsia"/>
        </w:rPr>
      </w:pPr>
      <w:r>
        <w:rPr>
          <w:rFonts w:hint="eastAsia"/>
        </w:rPr>
        <w:t>豫水组〔2018〕36号</w:t>
      </w:r>
    </w:p>
    <w:p>
      <w:pPr>
        <w:rPr>
          <w:rFonts w:hint="eastAsia"/>
        </w:rPr>
      </w:pPr>
      <w:r>
        <w:rPr>
          <w:rFonts w:hint="eastAsia"/>
        </w:rPr>
        <w:t>99河南省政府移民办公室关于印发《河南省征地移民信访工作办法》的通知</w:t>
      </w:r>
    </w:p>
    <w:p>
      <w:pPr>
        <w:rPr>
          <w:rFonts w:hint="eastAsia"/>
        </w:rPr>
      </w:pPr>
      <w:r>
        <w:rPr>
          <w:rFonts w:hint="eastAsia"/>
        </w:rPr>
        <w:t>豫移办〔2015〕8号</w:t>
      </w:r>
    </w:p>
    <w:p>
      <w:pPr>
        <w:rPr>
          <w:rFonts w:hint="eastAsia"/>
        </w:rPr>
      </w:pPr>
      <w:r>
        <w:rPr>
          <w:rFonts w:hint="eastAsia"/>
        </w:rPr>
        <w:t>100河南省政府移民办公室关于印发《省移民办机关信访工作规程（试行）》的通知</w:t>
      </w:r>
    </w:p>
    <w:p>
      <w:pPr>
        <w:rPr>
          <w:rFonts w:hint="eastAsia"/>
        </w:rPr>
      </w:pPr>
      <w:r>
        <w:rPr>
          <w:rFonts w:hint="eastAsia"/>
        </w:rPr>
        <w:t>豫移办〔2017〕61号</w:t>
      </w:r>
    </w:p>
    <w:p>
      <w:pPr>
        <w:rPr>
          <w:rFonts w:hint="eastAsia"/>
        </w:rPr>
      </w:pPr>
      <w:r>
        <w:rPr>
          <w:rFonts w:hint="eastAsia"/>
        </w:rPr>
        <w:t>101河南省政府移民办公室关于做好依法分类处理信访诉求工作的通知</w:t>
      </w:r>
    </w:p>
    <w:p>
      <w:pPr>
        <w:rPr>
          <w:rFonts w:hint="eastAsia"/>
        </w:rPr>
      </w:pPr>
      <w:r>
        <w:rPr>
          <w:rFonts w:hint="eastAsia"/>
        </w:rPr>
        <w:t>豫移办〔2017〕120号</w:t>
      </w:r>
    </w:p>
    <w:p>
      <w:pPr>
        <w:rPr>
          <w:rFonts w:hint="eastAsia"/>
        </w:rPr>
      </w:pPr>
      <w:r>
        <w:rPr>
          <w:rFonts w:hint="eastAsia"/>
        </w:rPr>
        <w:t>七、其他有关文件（索引）</w:t>
      </w:r>
    </w:p>
    <w:p>
      <w:pPr>
        <w:rPr>
          <w:rFonts w:hint="eastAsia"/>
        </w:rPr>
      </w:pPr>
      <w:r>
        <w:rPr>
          <w:rFonts w:hint="eastAsia"/>
        </w:rPr>
        <w:t>102中共中央办公厅《关于严禁自行出台政策发放工资津贴补贴有关问题的通知》</w:t>
      </w:r>
    </w:p>
    <w:p>
      <w:pPr>
        <w:rPr>
          <w:rFonts w:hint="eastAsia"/>
        </w:rPr>
      </w:pPr>
      <w:r>
        <w:rPr>
          <w:rFonts w:hint="eastAsia"/>
        </w:rPr>
        <w:t>中办发电〔2018〕20号</w:t>
      </w:r>
    </w:p>
    <w:p>
      <w:pPr>
        <w:rPr>
          <w:rFonts w:hint="eastAsia"/>
        </w:rPr>
      </w:pPr>
      <w:r>
        <w:rPr>
          <w:rFonts w:hint="eastAsia"/>
        </w:rPr>
        <w:t>103中共中央办公厅国务院办公厅关于印发《党政机关公务用车管理办法》的通知</w:t>
      </w:r>
    </w:p>
    <w:p>
      <w:pPr>
        <w:rPr>
          <w:rFonts w:hint="eastAsia"/>
        </w:rPr>
      </w:pPr>
      <w:r>
        <w:rPr>
          <w:rFonts w:hint="eastAsia"/>
        </w:rPr>
        <w:t>中办发〔2017〕71号</w:t>
      </w:r>
    </w:p>
    <w:p>
      <w:pPr>
        <w:rPr>
          <w:rFonts w:hint="eastAsia"/>
        </w:rPr>
      </w:pPr>
      <w:r>
        <w:rPr>
          <w:rFonts w:hint="eastAsia"/>
        </w:rPr>
        <w:t>104国务院关于取消和下放一批行政审批项目的决定</w:t>
      </w:r>
    </w:p>
    <w:p>
      <w:pPr>
        <w:rPr>
          <w:rFonts w:hint="eastAsia"/>
        </w:rPr>
      </w:pPr>
      <w:r>
        <w:rPr>
          <w:rFonts w:hint="eastAsia"/>
        </w:rPr>
        <w:t>（国发〔2014〕5号）</w:t>
      </w:r>
    </w:p>
    <w:p>
      <w:pPr>
        <w:rPr>
          <w:rFonts w:hint="eastAsia"/>
        </w:rPr>
      </w:pPr>
      <w:r>
        <w:rPr>
          <w:rFonts w:hint="eastAsia"/>
        </w:rPr>
        <w:t>105国家发展改革委工业和信息化部住房城乡建设部交通运输部水利部商务部国务院法制办关于建立清理和规范招标投标有关规定长效机制的意见</w:t>
      </w:r>
    </w:p>
    <w:p>
      <w:pPr>
        <w:rPr>
          <w:rFonts w:hint="eastAsia"/>
        </w:rPr>
      </w:pPr>
      <w:r>
        <w:rPr>
          <w:rFonts w:hint="eastAsia"/>
        </w:rPr>
        <w:t>（发改法规〔2015〕787号）</w:t>
      </w:r>
    </w:p>
    <w:p>
      <w:pPr>
        <w:rPr>
          <w:rFonts w:hint="eastAsia"/>
        </w:rPr>
      </w:pPr>
      <w:r>
        <w:rPr>
          <w:rFonts w:hint="eastAsia"/>
        </w:rPr>
        <w:t>106国家发展改革委办公厅工业和信息化部办公厅住房城乡建设部办公厅交通运输部办公厅水利部办公厅商务部办公厅国务院法制办秘书行政司关于进一步做好清理和规范招标投标有关规定长效机制贯彻实施工作的通知</w:t>
      </w:r>
    </w:p>
    <w:p>
      <w:pPr>
        <w:rPr>
          <w:rFonts w:hint="eastAsia"/>
        </w:rPr>
      </w:pPr>
      <w:r>
        <w:rPr>
          <w:rFonts w:hint="eastAsia"/>
        </w:rPr>
        <w:t>（发改办法规〔2015〕3485号）</w:t>
      </w:r>
    </w:p>
    <w:p>
      <w:pPr>
        <w:rPr>
          <w:rFonts w:hint="eastAsia"/>
        </w:rPr>
      </w:pPr>
      <w:r>
        <w:rPr>
          <w:rFonts w:hint="eastAsia"/>
        </w:rPr>
        <w:t>107中华人民共和国招标投标法</w:t>
      </w:r>
    </w:p>
    <w:p>
      <w:pPr>
        <w:rPr>
          <w:rFonts w:hint="eastAsia"/>
        </w:rPr>
      </w:pPr>
      <w:r>
        <w:rPr>
          <w:rFonts w:hint="eastAsia"/>
        </w:rPr>
        <w:t>（主席令第21号）</w:t>
      </w:r>
    </w:p>
    <w:p>
      <w:pPr>
        <w:rPr>
          <w:rFonts w:hint="eastAsia"/>
        </w:rPr>
      </w:pPr>
      <w:r>
        <w:rPr>
          <w:rFonts w:hint="eastAsia"/>
        </w:rPr>
        <w:t>108中华人民共和国招投标法实施条例</w:t>
      </w:r>
    </w:p>
    <w:p>
      <w:pPr>
        <w:rPr>
          <w:rFonts w:hint="eastAsia"/>
        </w:rPr>
      </w:pPr>
      <w:r>
        <w:rPr>
          <w:rFonts w:hint="eastAsia"/>
        </w:rPr>
        <w:t>（国务院令第613号）</w:t>
      </w:r>
    </w:p>
    <w:p>
      <w:pPr>
        <w:rPr>
          <w:rFonts w:hint="eastAsia"/>
        </w:rPr>
      </w:pPr>
      <w:r>
        <w:rPr>
          <w:rFonts w:hint="eastAsia"/>
        </w:rPr>
        <w:t>109国家计委关于指定发布依法必须招标项目招标公告的媒介的通知</w:t>
      </w:r>
    </w:p>
    <w:p>
      <w:pPr>
        <w:rPr>
          <w:rFonts w:hint="eastAsia"/>
        </w:rPr>
      </w:pPr>
      <w:r>
        <w:rPr>
          <w:rFonts w:hint="eastAsia"/>
        </w:rPr>
        <w:t>（计政策〔2000〕868号）</w:t>
      </w:r>
    </w:p>
    <w:p>
      <w:pPr>
        <w:rPr>
          <w:rFonts w:hint="eastAsia"/>
        </w:rPr>
      </w:pPr>
      <w:r>
        <w:rPr>
          <w:rFonts w:hint="eastAsia"/>
        </w:rPr>
        <w:t>110国家计委关于进一步贯彻《中华人民共和国招标投标法》的通知</w:t>
      </w:r>
    </w:p>
    <w:p>
      <w:pPr>
        <w:rPr>
          <w:rFonts w:hint="eastAsia"/>
        </w:rPr>
      </w:pPr>
      <w:r>
        <w:rPr>
          <w:rFonts w:hint="eastAsia"/>
        </w:rPr>
        <w:t>（计政策〔2001〕1400号）</w:t>
      </w:r>
    </w:p>
    <w:p>
      <w:pPr>
        <w:rPr>
          <w:rFonts w:hint="eastAsia"/>
        </w:rPr>
      </w:pPr>
      <w:r>
        <w:rPr>
          <w:rFonts w:hint="eastAsia"/>
        </w:rPr>
        <w:t>111工程建设项目招标范围和规模标准规定</w:t>
      </w:r>
    </w:p>
    <w:p>
      <w:pPr>
        <w:rPr>
          <w:rFonts w:hint="eastAsia"/>
        </w:rPr>
      </w:pPr>
      <w:r>
        <w:rPr>
          <w:rFonts w:hint="eastAsia"/>
        </w:rPr>
        <w:t>（国家计委令第3号）</w:t>
      </w:r>
    </w:p>
    <w:p>
      <w:pPr>
        <w:rPr>
          <w:rFonts w:hint="eastAsia"/>
        </w:rPr>
      </w:pPr>
      <w:r>
        <w:rPr>
          <w:rFonts w:hint="eastAsia"/>
        </w:rPr>
        <w:t>112工程建设项目施工招投标办法</w:t>
      </w:r>
    </w:p>
    <w:p>
      <w:pPr>
        <w:rPr>
          <w:rFonts w:hint="eastAsia"/>
        </w:rPr>
      </w:pPr>
      <w:r>
        <w:rPr>
          <w:rFonts w:hint="eastAsia"/>
        </w:rPr>
        <w:t>（国家计委等七部委局令第30号）</w:t>
      </w:r>
    </w:p>
    <w:p>
      <w:pPr>
        <w:rPr>
          <w:rFonts w:hint="eastAsia"/>
        </w:rPr>
      </w:pPr>
      <w:r>
        <w:rPr>
          <w:rFonts w:hint="eastAsia"/>
        </w:rPr>
        <w:t>113水利工程建设项目招标投标管理规定</w:t>
      </w:r>
    </w:p>
    <w:p>
      <w:pPr>
        <w:rPr>
          <w:rFonts w:hint="eastAsia"/>
        </w:rPr>
      </w:pPr>
      <w:r>
        <w:rPr>
          <w:rFonts w:hint="eastAsia"/>
        </w:rPr>
        <w:t>（水利部令第14号）</w:t>
      </w:r>
    </w:p>
    <w:p>
      <w:pPr>
        <w:rPr>
          <w:rFonts w:hint="eastAsia"/>
        </w:rPr>
      </w:pPr>
      <w:r>
        <w:rPr>
          <w:rFonts w:hint="eastAsia"/>
        </w:rPr>
        <w:t>114工程建设项目招标代理机构资格认定办法</w:t>
      </w:r>
    </w:p>
    <w:p>
      <w:pPr>
        <w:rPr>
          <w:rFonts w:hint="eastAsia"/>
        </w:rPr>
      </w:pPr>
      <w:r>
        <w:rPr>
          <w:rFonts w:hint="eastAsia"/>
        </w:rPr>
        <w:t>（建设部令第154号）</w:t>
      </w:r>
    </w:p>
    <w:p>
      <w:pPr>
        <w:rPr>
          <w:rFonts w:hint="eastAsia"/>
        </w:rPr>
      </w:pPr>
      <w:r>
        <w:rPr>
          <w:rFonts w:hint="eastAsia"/>
        </w:rPr>
        <w:t>115中华人民共和国政府采购法</w:t>
      </w:r>
    </w:p>
    <w:p>
      <w:pPr>
        <w:rPr>
          <w:rFonts w:hint="eastAsia"/>
        </w:rPr>
      </w:pPr>
      <w:r>
        <w:rPr>
          <w:rFonts w:hint="eastAsia"/>
        </w:rPr>
        <w:t>（主席令第68号）</w:t>
      </w:r>
    </w:p>
    <w:p>
      <w:pPr>
        <w:rPr>
          <w:rFonts w:hint="eastAsia"/>
        </w:rPr>
      </w:pPr>
      <w:r>
        <w:rPr>
          <w:rFonts w:hint="eastAsia"/>
        </w:rPr>
        <w:t>116河南省实施《中华人民共和国招标投标法》办法</w:t>
      </w:r>
    </w:p>
    <w:p>
      <w:pPr>
        <w:rPr>
          <w:rFonts w:hint="eastAsia"/>
        </w:rPr>
      </w:pPr>
      <w:r>
        <w:rPr>
          <w:rFonts w:hint="eastAsia"/>
        </w:rPr>
        <w:t>（河南省人民代表大会常务委员会公告第58号）</w:t>
      </w:r>
    </w:p>
    <w:p>
      <w:pPr>
        <w:rPr>
          <w:rFonts w:hint="eastAsia"/>
        </w:rPr>
      </w:pPr>
      <w:r>
        <w:rPr>
          <w:rFonts w:hint="eastAsia"/>
        </w:rPr>
        <w:t>117政府采购非招标采购方式管理办法</w:t>
      </w:r>
    </w:p>
    <w:p>
      <w:pPr>
        <w:rPr>
          <w:rFonts w:hint="eastAsia"/>
        </w:rPr>
      </w:pPr>
      <w:r>
        <w:rPr>
          <w:rFonts w:hint="eastAsia"/>
        </w:rPr>
        <w:t>（财政部令第74号）</w:t>
      </w:r>
    </w:p>
    <w:p>
      <w:pPr>
        <w:rPr>
          <w:rFonts w:hint="eastAsia"/>
        </w:rPr>
      </w:pPr>
      <w:r>
        <w:rPr>
          <w:rFonts w:hint="eastAsia"/>
        </w:rPr>
        <w:t>118财政部关于印发《政府采购竞争性磋商采购方式管理暂行办法》的通知</w:t>
      </w:r>
    </w:p>
    <w:p>
      <w:pPr>
        <w:rPr>
          <w:rFonts w:hint="eastAsia"/>
        </w:rPr>
      </w:pPr>
      <w:r>
        <w:rPr>
          <w:rFonts w:hint="eastAsia"/>
        </w:rPr>
        <w:t>（财库〔2014〕214号）</w:t>
      </w:r>
    </w:p>
    <w:p>
      <w:pPr>
        <w:rPr>
          <w:rFonts w:hint="eastAsia"/>
        </w:rPr>
      </w:pPr>
      <w:r>
        <w:rPr>
          <w:rFonts w:hint="eastAsia"/>
        </w:rPr>
        <w:t>119中华人民共和国合同法</w:t>
      </w:r>
    </w:p>
    <w:p>
      <w:pPr>
        <w:rPr>
          <w:rFonts w:hint="eastAsia"/>
        </w:rPr>
      </w:pPr>
      <w:r>
        <w:rPr>
          <w:rFonts w:hint="eastAsia"/>
        </w:rPr>
        <w:t>（主席令第15号）</w:t>
      </w:r>
    </w:p>
    <w:p>
      <w:pPr>
        <w:rPr>
          <w:rFonts w:hint="eastAsia"/>
        </w:rPr>
      </w:pPr>
      <w:r>
        <w:rPr>
          <w:rFonts w:hint="eastAsia"/>
        </w:rPr>
        <w:t>120建设部国家工商行政管理局关于印发《建设工程勘察设计合同管理办法》和《建设工程勘察合同》、《建设工程设计合同》文本的通知</w:t>
      </w:r>
    </w:p>
    <w:p>
      <w:pPr>
        <w:rPr>
          <w:rFonts w:hint="eastAsia"/>
        </w:rPr>
      </w:pPr>
      <w:r>
        <w:rPr>
          <w:rFonts w:hint="eastAsia"/>
        </w:rPr>
        <w:t>（建设〔2000〕第50号）</w:t>
      </w:r>
    </w:p>
    <w:p>
      <w:pPr>
        <w:rPr>
          <w:rFonts w:hint="eastAsia"/>
        </w:rPr>
      </w:pPr>
      <w:r>
        <w:rPr>
          <w:rFonts w:hint="eastAsia"/>
        </w:rPr>
        <w:t>121建设工程施工合同（示范文本）</w:t>
      </w:r>
    </w:p>
    <w:p>
      <w:pPr>
        <w:rPr>
          <w:rFonts w:hint="eastAsia"/>
        </w:rPr>
      </w:pPr>
      <w:r>
        <w:rPr>
          <w:rFonts w:hint="eastAsia"/>
        </w:rPr>
        <w:t>（GF-2013-0201）</w:t>
      </w:r>
    </w:p>
    <w:p>
      <w:pPr>
        <w:rPr>
          <w:rFonts w:hint="eastAsia"/>
        </w:rPr>
      </w:pPr>
      <w:r>
        <w:rPr>
          <w:rFonts w:hint="eastAsia"/>
        </w:rPr>
        <w:t>122建设工程监理合同（示范文本）</w:t>
      </w:r>
    </w:p>
    <w:p>
      <w:pPr>
        <w:rPr>
          <w:rFonts w:hint="eastAsia"/>
        </w:rPr>
      </w:pPr>
      <w:r>
        <w:rPr>
          <w:rFonts w:hint="eastAsia"/>
        </w:rPr>
        <w:t>（GF-2012-0202）</w:t>
      </w:r>
    </w:p>
    <w:p>
      <w:pPr>
        <w:rPr>
          <w:rFonts w:hint="eastAsia"/>
        </w:rPr>
      </w:pPr>
      <w:r>
        <w:rPr>
          <w:rFonts w:hint="eastAsia"/>
        </w:rPr>
        <w:t>123建设工程勘察合同</w:t>
      </w:r>
    </w:p>
    <w:p>
      <w:pPr>
        <w:rPr>
          <w:rFonts w:hint="eastAsia"/>
        </w:rPr>
      </w:pPr>
      <w:r>
        <w:rPr>
          <w:rFonts w:hint="eastAsia"/>
        </w:rPr>
        <w:t>（GF-2000-0203）</w:t>
      </w:r>
    </w:p>
    <w:p>
      <w:pPr>
        <w:rPr>
          <w:rFonts w:hint="eastAsia"/>
        </w:rPr>
      </w:pPr>
      <w:r>
        <w:rPr>
          <w:rFonts w:hint="eastAsia"/>
        </w:rPr>
        <w:t>124建设工程设计合同</w:t>
      </w:r>
    </w:p>
    <w:p>
      <w:pPr>
        <w:rPr>
          <w:rFonts w:hint="eastAsia"/>
        </w:rPr>
      </w:pPr>
      <w:r>
        <w:rPr>
          <w:rFonts w:hint="eastAsia"/>
        </w:rPr>
        <w:t>（GF-2000-0210）</w:t>
      </w:r>
    </w:p>
    <w:p>
      <w:pPr>
        <w:rPr>
          <w:rFonts w:hint="eastAsia"/>
        </w:rPr>
      </w:pPr>
      <w:r>
        <w:rPr>
          <w:rFonts w:hint="eastAsia"/>
        </w:rPr>
        <w:t>125中华人民共和国会计法</w:t>
      </w:r>
    </w:p>
    <w:p>
      <w:pPr>
        <w:rPr>
          <w:rFonts w:hint="eastAsia"/>
        </w:rPr>
      </w:pPr>
      <w:r>
        <w:rPr>
          <w:rFonts w:hint="eastAsia"/>
        </w:rPr>
        <w:t>（主席令第24号）</w:t>
      </w:r>
    </w:p>
    <w:p>
      <w:pPr>
        <w:rPr>
          <w:rFonts w:hint="eastAsia"/>
        </w:rPr>
      </w:pPr>
      <w:r>
        <w:rPr>
          <w:rFonts w:hint="eastAsia"/>
        </w:rPr>
        <w:t>126中华人民共和国会计法实施细则</w:t>
      </w:r>
    </w:p>
    <w:p>
      <w:pPr>
        <w:rPr>
          <w:rFonts w:hint="eastAsia"/>
        </w:rPr>
      </w:pPr>
      <w:r>
        <w:rPr>
          <w:rFonts w:hint="eastAsia"/>
        </w:rPr>
        <w:t>（国务院令第301号）</w:t>
      </w:r>
    </w:p>
    <w:p>
      <w:pPr>
        <w:rPr>
          <w:rFonts w:hint="eastAsia"/>
        </w:rPr>
      </w:pPr>
      <w:r>
        <w:rPr>
          <w:rFonts w:hint="eastAsia"/>
        </w:rPr>
        <w:t>127中华人民共和国审计法</w:t>
      </w:r>
    </w:p>
    <w:p>
      <w:pPr>
        <w:rPr>
          <w:rFonts w:hint="eastAsia"/>
        </w:rPr>
      </w:pPr>
      <w:r>
        <w:rPr>
          <w:rFonts w:hint="eastAsia"/>
        </w:rPr>
        <w:t>（主席令第48号）</w:t>
      </w:r>
    </w:p>
    <w:p>
      <w:pPr>
        <w:rPr>
          <w:rFonts w:hint="eastAsia"/>
        </w:rPr>
      </w:pPr>
      <w:r>
        <w:rPr>
          <w:rFonts w:hint="eastAsia"/>
        </w:rPr>
        <w:t>128中华人民共和国审计法实施条例</w:t>
      </w:r>
    </w:p>
    <w:p>
      <w:pPr>
        <w:rPr>
          <w:rFonts w:hint="eastAsia"/>
        </w:rPr>
      </w:pPr>
      <w:r>
        <w:rPr>
          <w:rFonts w:hint="eastAsia"/>
        </w:rPr>
        <w:t>（国务院令第571号）</w:t>
      </w:r>
    </w:p>
    <w:p>
      <w:pPr>
        <w:rPr>
          <w:rFonts w:hint="eastAsia"/>
        </w:rPr>
      </w:pPr>
      <w:r>
        <w:rPr>
          <w:rFonts w:hint="eastAsia"/>
        </w:rPr>
        <w:t>129中华人民共和国发票管理办法</w:t>
      </w:r>
    </w:p>
    <w:p>
      <w:pPr>
        <w:rPr>
          <w:rFonts w:hint="eastAsia"/>
        </w:rPr>
      </w:pPr>
      <w:r>
        <w:rPr>
          <w:rFonts w:hint="eastAsia"/>
        </w:rPr>
        <w:t>（国务院令第587号）</w:t>
      </w:r>
    </w:p>
    <w:p>
      <w:pPr>
        <w:rPr>
          <w:rFonts w:hint="eastAsia"/>
        </w:rPr>
      </w:pPr>
      <w:r>
        <w:rPr>
          <w:rFonts w:hint="eastAsia"/>
        </w:rPr>
        <w:t>130人民币银行结算账户管理办法</w:t>
      </w:r>
    </w:p>
    <w:p>
      <w:pPr>
        <w:rPr>
          <w:rFonts w:hint="eastAsia"/>
        </w:rPr>
      </w:pPr>
      <w:r>
        <w:rPr>
          <w:rFonts w:hint="eastAsia"/>
        </w:rPr>
        <w:t>（中国人民银行令第5号）</w:t>
      </w:r>
    </w:p>
    <w:p>
      <w:pPr>
        <w:rPr>
          <w:rFonts w:hint="eastAsia"/>
        </w:rPr>
      </w:pPr>
      <w:r>
        <w:rPr>
          <w:rFonts w:hint="eastAsia"/>
        </w:rPr>
        <w:t>131会计档案管理办法</w:t>
      </w:r>
    </w:p>
    <w:p>
      <w:pPr>
        <w:rPr>
          <w:rFonts w:hint="eastAsia"/>
        </w:rPr>
      </w:pPr>
      <w:r>
        <w:rPr>
          <w:rFonts w:hint="eastAsia"/>
        </w:rPr>
        <w:t>（财政部国家档案局令第79号）</w:t>
      </w:r>
    </w:p>
    <w:p>
      <w:pPr>
        <w:rPr>
          <w:rFonts w:hint="eastAsia"/>
        </w:rPr>
      </w:pPr>
      <w:r>
        <w:rPr>
          <w:rFonts w:hint="eastAsia"/>
        </w:rPr>
        <w:t>132建设工程质量管理条例</w:t>
      </w:r>
    </w:p>
    <w:p>
      <w:pPr>
        <w:rPr>
          <w:rFonts w:hint="eastAsia"/>
        </w:rPr>
      </w:pPr>
      <w:r>
        <w:rPr>
          <w:rFonts w:hint="eastAsia"/>
        </w:rPr>
        <w:t>（国务院令第279号）</w:t>
      </w:r>
    </w:p>
    <w:p>
      <w:pPr>
        <w:rPr>
          <w:rFonts w:hint="eastAsia"/>
        </w:rPr>
      </w:pPr>
      <w:r>
        <w:rPr>
          <w:rFonts w:hint="eastAsia"/>
        </w:rPr>
        <w:t>133建设工程勘察设计管理条例</w:t>
      </w:r>
    </w:p>
    <w:p>
      <w:pPr>
        <w:rPr>
          <w:rFonts w:hint="eastAsia"/>
        </w:rPr>
      </w:pPr>
      <w:r>
        <w:rPr>
          <w:rFonts w:hint="eastAsia"/>
        </w:rPr>
        <w:t>（国务院令第293号）</w:t>
      </w:r>
    </w:p>
    <w:p>
      <w:pPr>
        <w:rPr>
          <w:rFonts w:hint="eastAsia"/>
        </w:rPr>
      </w:pPr>
      <w:r>
        <w:rPr>
          <w:rFonts w:hint="eastAsia"/>
        </w:rPr>
        <w:t>134房屋建筑和市政基础设施工程质量监督管理规定</w:t>
      </w:r>
    </w:p>
    <w:p>
      <w:pPr>
        <w:rPr>
          <w:rFonts w:hint="eastAsia"/>
        </w:rPr>
      </w:pPr>
      <w:r>
        <w:rPr>
          <w:rFonts w:hint="eastAsia"/>
        </w:rPr>
        <w:t>（建设部令第5号）</w:t>
      </w:r>
    </w:p>
    <w:p>
      <w:pPr>
        <w:rPr>
          <w:rFonts w:hint="eastAsia"/>
        </w:rPr>
      </w:pPr>
      <w:r>
        <w:rPr>
          <w:rFonts w:hint="eastAsia"/>
        </w:rPr>
        <w:t>135建设工程勘察设计资质管理规定</w:t>
      </w:r>
    </w:p>
    <w:p>
      <w:pPr>
        <w:rPr>
          <w:rFonts w:hint="eastAsia"/>
        </w:rPr>
      </w:pPr>
      <w:r>
        <w:rPr>
          <w:rFonts w:hint="eastAsia"/>
        </w:rPr>
        <w:t>（建设部令第160号）</w:t>
      </w:r>
    </w:p>
    <w:p>
      <w:pPr>
        <w:rPr>
          <w:rFonts w:hint="eastAsia"/>
        </w:rPr>
      </w:pPr>
      <w:r>
        <w:rPr>
          <w:rFonts w:hint="eastAsia"/>
        </w:rPr>
        <w:t>136建设部关于印发《施工总承包企业特级资质标准》的通知</w:t>
      </w:r>
    </w:p>
    <w:p>
      <w:pPr>
        <w:rPr>
          <w:rFonts w:hint="eastAsia"/>
        </w:rPr>
      </w:pPr>
      <w:r>
        <w:rPr>
          <w:rFonts w:hint="eastAsia"/>
        </w:rPr>
        <w:t>（建市〔2007〕72号）</w:t>
      </w:r>
    </w:p>
    <w:p>
      <w:pPr>
        <w:rPr>
          <w:rFonts w:hint="eastAsia"/>
        </w:rPr>
      </w:pPr>
      <w:r>
        <w:rPr>
          <w:rFonts w:hint="eastAsia"/>
        </w:rPr>
        <w:t>137建设部关于印发《工程设计资质标准》的通知</w:t>
      </w:r>
    </w:p>
    <w:p>
      <w:pPr>
        <w:rPr>
          <w:rFonts w:hint="eastAsia"/>
        </w:rPr>
      </w:pPr>
      <w:r>
        <w:rPr>
          <w:rFonts w:hint="eastAsia"/>
        </w:rPr>
        <w:t>（建市〔2007〕86号）</w:t>
      </w:r>
    </w:p>
    <w:p>
      <w:pPr>
        <w:rPr>
          <w:rFonts w:hint="eastAsia"/>
        </w:rPr>
      </w:pPr>
      <w:r>
        <w:rPr>
          <w:rFonts w:hint="eastAsia"/>
        </w:rPr>
        <w:t>138建设部关于印发《工程监理企业资质标准》的通知</w:t>
      </w:r>
    </w:p>
    <w:p>
      <w:pPr>
        <w:rPr>
          <w:rFonts w:hint="eastAsia"/>
        </w:rPr>
      </w:pPr>
      <w:r>
        <w:rPr>
          <w:rFonts w:hint="eastAsia"/>
        </w:rPr>
        <w:t>（建市〔2007〕131号）</w:t>
      </w:r>
    </w:p>
    <w:p>
      <w:pPr>
        <w:rPr>
          <w:rFonts w:hint="eastAsia"/>
        </w:rPr>
      </w:pPr>
      <w:r>
        <w:rPr>
          <w:rFonts w:hint="eastAsia"/>
        </w:rPr>
        <w:t>139住房城乡建设部关于印发《工程勘察资质标准》的通知</w:t>
      </w:r>
    </w:p>
    <w:p>
      <w:pPr>
        <w:rPr>
          <w:rFonts w:hint="eastAsia"/>
        </w:rPr>
      </w:pPr>
      <w:r>
        <w:rPr>
          <w:rFonts w:hint="eastAsia"/>
        </w:rPr>
        <w:t>（建市〔2013〕9号）</w:t>
      </w:r>
    </w:p>
    <w:p>
      <w:pPr>
        <w:rPr>
          <w:rFonts w:hint="eastAsia"/>
        </w:rPr>
      </w:pPr>
      <w:r>
        <w:rPr>
          <w:rFonts w:hint="eastAsia"/>
        </w:rPr>
        <w:t>140住房城乡建设部关于印发《建筑业企业资质标准》的通知</w:t>
      </w:r>
    </w:p>
    <w:p>
      <w:pPr>
        <w:rPr>
          <w:rFonts w:hint="eastAsia"/>
        </w:rPr>
      </w:pPr>
      <w:r>
        <w:rPr>
          <w:rFonts w:hint="eastAsia"/>
        </w:rPr>
        <w:t>（建市〔2014〕159号）</w:t>
      </w:r>
    </w:p>
    <w:p>
      <w:pPr>
        <w:rPr>
          <w:rFonts w:hint="eastAsia"/>
        </w:rPr>
      </w:pPr>
      <w:r>
        <w:rPr>
          <w:rFonts w:hint="eastAsia"/>
        </w:rPr>
        <w:t>141水利工程质量管理规定</w:t>
      </w:r>
    </w:p>
    <w:p>
      <w:pPr>
        <w:rPr>
          <w:rFonts w:hint="eastAsia"/>
        </w:rPr>
      </w:pPr>
      <w:r>
        <w:rPr>
          <w:rFonts w:hint="eastAsia"/>
        </w:rPr>
        <w:t>（水利部令第7号）</w:t>
      </w:r>
    </w:p>
    <w:p>
      <w:pPr>
        <w:rPr>
          <w:rFonts w:hint="eastAsia"/>
        </w:rPr>
      </w:pPr>
      <w:r>
        <w:rPr>
          <w:rFonts w:hint="eastAsia"/>
        </w:rPr>
        <w:t>142水利工程质量监督管理规定</w:t>
      </w:r>
    </w:p>
    <w:p>
      <w:pPr>
        <w:rPr>
          <w:rFonts w:hint="eastAsia"/>
        </w:rPr>
      </w:pPr>
      <w:r>
        <w:rPr>
          <w:rFonts w:hint="eastAsia"/>
        </w:rPr>
        <w:t>（水建〔1997〕339号）</w:t>
      </w:r>
    </w:p>
    <w:p>
      <w:pPr>
        <w:rPr>
          <w:rFonts w:hint="eastAsia"/>
        </w:rPr>
      </w:pPr>
      <w:r>
        <w:rPr>
          <w:rFonts w:hint="eastAsia"/>
        </w:rPr>
        <w:t>143水利基本建设投资计划管理暂行办法</w:t>
      </w:r>
    </w:p>
    <w:p>
      <w:pPr>
        <w:rPr>
          <w:rFonts w:hint="eastAsia"/>
        </w:rPr>
      </w:pPr>
      <w:r>
        <w:rPr>
          <w:rFonts w:hint="eastAsia"/>
        </w:rPr>
        <w:t>（水规计〔2003〕344号）</w:t>
      </w:r>
    </w:p>
    <w:p>
      <w:pPr>
        <w:rPr>
          <w:rFonts w:hint="eastAsia"/>
        </w:rPr>
      </w:pPr>
      <w:r>
        <w:rPr>
          <w:rFonts w:hint="eastAsia"/>
        </w:rPr>
        <w:t>144水利部关于加强中小型公益性水利工程建设项目法人管理的指导意见的通知</w:t>
      </w:r>
    </w:p>
    <w:p>
      <w:pPr>
        <w:rPr>
          <w:rFonts w:hint="eastAsia"/>
        </w:rPr>
      </w:pPr>
      <w:r>
        <w:rPr>
          <w:rFonts w:hint="eastAsia"/>
        </w:rPr>
        <w:t>（水建管〔2013〕627号）</w:t>
      </w:r>
    </w:p>
    <w:p>
      <w:pPr>
        <w:rPr>
          <w:rFonts w:hint="eastAsia"/>
        </w:rPr>
      </w:pPr>
      <w:r>
        <w:rPr>
          <w:rFonts w:hint="eastAsia"/>
        </w:rPr>
        <w:t>145水利部关于发布《水利工程设计概（估）算编制规定》的通知</w:t>
      </w:r>
    </w:p>
    <w:p>
      <w:pPr>
        <w:rPr>
          <w:rFonts w:hint="eastAsia"/>
        </w:rPr>
      </w:pPr>
      <w:r>
        <w:rPr>
          <w:rFonts w:hint="eastAsia"/>
        </w:rPr>
        <w:t>（水总〔2014〕429号）</w:t>
      </w:r>
    </w:p>
    <w:p>
      <w:pPr>
        <w:rPr>
          <w:rFonts w:hint="eastAsia"/>
        </w:rPr>
      </w:pPr>
      <w:r>
        <w:rPr>
          <w:rFonts w:hint="eastAsia"/>
        </w:rPr>
        <w:t>146水利水电工程建设征地移民安置规划设计规范</w:t>
      </w:r>
    </w:p>
    <w:p>
      <w:pPr>
        <w:rPr>
          <w:rFonts w:hint="eastAsia"/>
        </w:rPr>
      </w:pPr>
      <w:r>
        <w:rPr>
          <w:rFonts w:hint="eastAsia"/>
        </w:rPr>
        <w:t>（SL290-2009）</w:t>
      </w:r>
    </w:p>
    <w:p>
      <w:pPr>
        <w:rPr>
          <w:rFonts w:hint="eastAsia"/>
        </w:rPr>
      </w:pPr>
      <w:r>
        <w:rPr>
          <w:rFonts w:hint="eastAsia"/>
        </w:rPr>
        <w:t>147水利水电工程建设农村移民安置规划设计规范</w:t>
      </w:r>
    </w:p>
    <w:p>
      <w:pPr>
        <w:rPr>
          <w:rFonts w:hint="eastAsia"/>
        </w:rPr>
      </w:pPr>
      <w:r>
        <w:rPr>
          <w:rFonts w:hint="eastAsia"/>
        </w:rPr>
        <w:t>（SL440-2009）</w:t>
      </w:r>
    </w:p>
    <w:p>
      <w:pPr>
        <w:rPr>
          <w:rFonts w:hint="eastAsia"/>
        </w:rPr>
      </w:pPr>
      <w:r>
        <w:rPr>
          <w:rFonts w:hint="eastAsia"/>
        </w:rPr>
        <w:t>148水利水电工程建设征地移民安置规划大纲编制导则</w:t>
      </w:r>
    </w:p>
    <w:p>
      <w:pPr>
        <w:rPr>
          <w:rFonts w:hint="eastAsia"/>
        </w:rPr>
      </w:pPr>
      <w:r>
        <w:rPr>
          <w:rFonts w:hint="eastAsia"/>
        </w:rPr>
        <w:t>（SL441-2009）</w:t>
      </w:r>
    </w:p>
    <w:p>
      <w:pPr>
        <w:rPr>
          <w:rFonts w:hint="eastAsia"/>
        </w:rPr>
      </w:pPr>
      <w:r>
        <w:rPr>
          <w:rFonts w:hint="eastAsia"/>
        </w:rPr>
        <w:t>149水利水电工程建设征地移民实物调查规范</w:t>
      </w:r>
    </w:p>
    <w:p>
      <w:pPr>
        <w:rPr>
          <w:rFonts w:hint="eastAsia"/>
        </w:rPr>
      </w:pPr>
      <w:r>
        <w:rPr>
          <w:rFonts w:hint="eastAsia"/>
        </w:rPr>
        <w:t>（SL442-2009）</w:t>
      </w:r>
    </w:p>
    <w:p>
      <w:pPr>
        <w:rPr>
          <w:rFonts w:hint="eastAsia"/>
        </w:rPr>
      </w:pPr>
      <w:r>
        <w:rPr>
          <w:rFonts w:hint="eastAsia"/>
        </w:rPr>
        <w:t>150水利水电工程移民安置验收规程</w:t>
      </w:r>
    </w:p>
    <w:p>
      <w:pPr>
        <w:rPr>
          <w:rFonts w:hint="eastAsia"/>
        </w:rPr>
      </w:pPr>
      <w:r>
        <w:rPr>
          <w:rFonts w:hint="eastAsia"/>
        </w:rPr>
        <w:t>（SL682-2014）</w:t>
      </w:r>
    </w:p>
    <w:p>
      <w:pPr>
        <w:rPr>
          <w:rFonts w:hint="eastAsia"/>
        </w:rPr>
      </w:pPr>
      <w:r>
        <w:rPr>
          <w:rFonts w:hint="eastAsia"/>
        </w:rPr>
        <w:t>151水利水电工程移民安置监督评估规程</w:t>
      </w:r>
    </w:p>
    <w:p>
      <w:pPr>
        <w:rPr>
          <w:rFonts w:hint="eastAsia"/>
        </w:rPr>
      </w:pPr>
      <w:r>
        <w:rPr>
          <w:rFonts w:hint="eastAsia"/>
        </w:rPr>
        <w:t>（SL716-2015）</w:t>
      </w:r>
    </w:p>
    <w:p>
      <w:pPr>
        <w:rPr>
          <w:rFonts w:hint="eastAsia"/>
        </w:rPr>
      </w:pPr>
      <w:r>
        <w:rPr>
          <w:rFonts w:hint="eastAsia"/>
        </w:rPr>
        <w:t>152水电工程建设征地移民安置综合监理规范</w:t>
      </w:r>
    </w:p>
    <w:p>
      <w:pPr>
        <w:rPr>
          <w:rFonts w:hint="eastAsia"/>
        </w:rPr>
      </w:pPr>
      <w:r>
        <w:rPr>
          <w:rFonts w:hint="eastAsia"/>
        </w:rPr>
        <w:t>（NB/T35038-2014）</w:t>
      </w:r>
    </w:p>
    <w:p>
      <w:pPr>
        <w:rPr>
          <w:rFonts w:hint="eastAsia"/>
        </w:rPr>
      </w:pPr>
      <w:r>
        <w:rPr>
          <w:rFonts w:hint="eastAsia"/>
        </w:rPr>
        <w:t>153水利水电工程移民术语</w:t>
      </w:r>
    </w:p>
    <w:p>
      <w:pPr>
        <w:rPr>
          <w:rFonts w:hint="eastAsia"/>
        </w:rPr>
      </w:pPr>
      <w:r>
        <w:rPr>
          <w:rFonts w:hint="eastAsia"/>
        </w:rPr>
        <w:t>（SL697-2014）</w:t>
      </w:r>
    </w:p>
    <w:p>
      <w:pPr>
        <w:rPr>
          <w:rFonts w:hint="eastAsia"/>
        </w:rPr>
      </w:pPr>
      <w:r>
        <w:rPr>
          <w:rFonts w:hint="eastAsia"/>
        </w:rPr>
        <w:t>154水利基本建设项目竣工决算审计规程</w:t>
      </w:r>
    </w:p>
    <w:p>
      <w:pPr>
        <w:rPr>
          <w:rFonts w:hint="eastAsia"/>
        </w:rPr>
      </w:pPr>
      <w:r>
        <w:rPr>
          <w:rFonts w:hint="eastAsia"/>
        </w:rPr>
        <w:t>（SL557-2012）</w:t>
      </w:r>
    </w:p>
    <w:p>
      <w:pPr>
        <w:rPr>
          <w:rFonts w:hint="eastAsia"/>
        </w:rPr>
      </w:pPr>
      <w:r>
        <w:rPr>
          <w:rFonts w:hint="eastAsia"/>
        </w:rPr>
        <w:t>155水利基本建设项目竣工财务决算编制规程</w:t>
      </w:r>
    </w:p>
    <w:p>
      <w:pPr>
        <w:rPr>
          <w:rFonts w:hint="eastAsia"/>
        </w:rPr>
      </w:pPr>
      <w:r>
        <w:rPr>
          <w:rFonts w:hint="eastAsia"/>
        </w:rPr>
        <w:t>（SL19-2014）</w:t>
      </w:r>
    </w:p>
    <w:p>
      <w:pPr>
        <w:rPr>
          <w:rFonts w:hint="eastAsia"/>
        </w:rPr>
      </w:pPr>
      <w:r>
        <w:rPr>
          <w:rFonts w:hint="eastAsia"/>
        </w:rPr>
        <w:t>156国务院关于开展新型农村社会养老保险试点的指导意见</w:t>
      </w:r>
    </w:p>
    <w:p>
      <w:pPr>
        <w:rPr>
          <w:rFonts w:hint="eastAsia"/>
        </w:rPr>
      </w:pPr>
      <w:r>
        <w:rPr>
          <w:rFonts w:hint="eastAsia"/>
        </w:rPr>
        <w:t>（国发〔2009〕32号）</w:t>
      </w:r>
    </w:p>
    <w:p>
      <w:pPr>
        <w:rPr>
          <w:rFonts w:hint="eastAsia"/>
        </w:rPr>
      </w:pPr>
      <w:r>
        <w:rPr>
          <w:rFonts w:hint="eastAsia"/>
        </w:rPr>
        <w:t>157国务院办公厅关于进一步做好农民工培训工作的指导意见</w:t>
      </w:r>
    </w:p>
    <w:p>
      <w:pPr>
        <w:rPr>
          <w:rFonts w:hint="eastAsia"/>
        </w:rPr>
      </w:pPr>
      <w:r>
        <w:rPr>
          <w:rFonts w:hint="eastAsia"/>
        </w:rPr>
        <w:t>（国办发〔2010〕11号）</w:t>
      </w:r>
    </w:p>
    <w:p>
      <w:pPr>
        <w:rPr>
          <w:rFonts w:hint="eastAsia"/>
        </w:rPr>
      </w:pPr>
      <w:r>
        <w:rPr>
          <w:rFonts w:hint="eastAsia"/>
        </w:rPr>
        <w:t>158中央办公厅国务院办公厅印发《关于创新机制扎实推进农村扶贫开发工作的意见》的通知</w:t>
      </w:r>
    </w:p>
    <w:p>
      <w:pPr>
        <w:rPr>
          <w:rFonts w:hint="eastAsia"/>
        </w:rPr>
      </w:pPr>
      <w:r>
        <w:rPr>
          <w:rFonts w:hint="eastAsia"/>
        </w:rPr>
        <w:t>（中办发〔2013〕25号）</w:t>
      </w:r>
    </w:p>
    <w:p>
      <w:pPr>
        <w:rPr>
          <w:rFonts w:hint="eastAsia"/>
        </w:rPr>
      </w:pPr>
      <w:r>
        <w:rPr>
          <w:rFonts w:hint="eastAsia"/>
        </w:rPr>
        <w:t>159国务院关于印发《2015年推进简政放权放管结合转变政府职能工作方案》的通知</w:t>
      </w:r>
    </w:p>
    <w:p>
      <w:pPr>
        <w:rPr>
          <w:rFonts w:hint="eastAsia"/>
        </w:rPr>
      </w:pPr>
      <w:r>
        <w:rPr>
          <w:rFonts w:hint="eastAsia"/>
        </w:rPr>
        <w:t>（国发〔2015〕29号）</w:t>
      </w:r>
    </w:p>
    <w:p>
      <w:pPr>
        <w:rPr>
          <w:rFonts w:hint="eastAsia"/>
        </w:rPr>
      </w:pPr>
      <w:r>
        <w:rPr>
          <w:rFonts w:hint="eastAsia"/>
        </w:rPr>
        <w:t>160中共中央办公厅国务院办公厅印发《关于深入推进农村社区建设试点工作的指导意见》</w:t>
      </w:r>
    </w:p>
    <w:p>
      <w:pPr>
        <w:rPr>
          <w:rFonts w:hint="eastAsia"/>
        </w:rPr>
      </w:pPr>
      <w:r>
        <w:rPr>
          <w:rFonts w:hint="eastAsia"/>
        </w:rPr>
        <w:t>（中办发〔2015〕30号）</w:t>
      </w:r>
    </w:p>
    <w:p>
      <w:pPr>
        <w:rPr>
          <w:rFonts w:hint="eastAsia"/>
        </w:rPr>
      </w:pPr>
      <w:r>
        <w:rPr>
          <w:rFonts w:hint="eastAsia"/>
        </w:rPr>
        <w:t>161国家发展改革委住房城乡建设部关于印发党政机关办公用房建设标准的通知</w:t>
      </w:r>
    </w:p>
    <w:p>
      <w:pPr>
        <w:rPr>
          <w:rFonts w:hint="eastAsia"/>
        </w:rPr>
      </w:pPr>
      <w:r>
        <w:rPr>
          <w:rFonts w:hint="eastAsia"/>
        </w:rPr>
        <w:t>发改投资〔2014〕2674号</w:t>
      </w:r>
    </w:p>
    <w:p>
      <w:pPr>
        <w:rPr>
          <w:rFonts w:hint="eastAsia"/>
        </w:rPr>
      </w:pPr>
      <w:r>
        <w:rPr>
          <w:rFonts w:hint="eastAsia"/>
        </w:rPr>
        <w:t>162水利部关于贯彻落实中办发25号文件精神进一步加强水利扶贫工作的指导意见</w:t>
      </w:r>
    </w:p>
    <w:p>
      <w:pPr>
        <w:rPr>
          <w:rFonts w:hint="eastAsia"/>
        </w:rPr>
      </w:pPr>
      <w:r>
        <w:rPr>
          <w:rFonts w:hint="eastAsia"/>
        </w:rPr>
        <w:t>（水移〔2014〕100号）</w:t>
      </w:r>
    </w:p>
    <w:p>
      <w:pPr>
        <w:rPr>
          <w:rFonts w:hint="eastAsia"/>
        </w:rPr>
      </w:pPr>
      <w:r>
        <w:rPr>
          <w:rFonts w:hint="eastAsia"/>
        </w:rPr>
        <w:t>163国务院关于加强审计工作的意见</w:t>
      </w:r>
    </w:p>
    <w:p>
      <w:pPr>
        <w:rPr>
          <w:rFonts w:hint="eastAsia"/>
        </w:rPr>
      </w:pPr>
      <w:r>
        <w:rPr>
          <w:rFonts w:hint="eastAsia"/>
        </w:rPr>
        <w:t>（国发〔2014〕48号）</w:t>
      </w:r>
    </w:p>
    <w:p>
      <w:pPr>
        <w:rPr>
          <w:rFonts w:hint="eastAsia"/>
        </w:rPr>
      </w:pPr>
      <w:r>
        <w:rPr>
          <w:rFonts w:hint="eastAsia"/>
        </w:rPr>
        <w:t>164中共中央办公厅国务院办公厅印发《关于完善审计制度若干重大问题的框架意见》及相关配套文件的通知</w:t>
      </w:r>
    </w:p>
    <w:p>
      <w:pPr>
        <w:rPr>
          <w:rFonts w:hint="eastAsia"/>
        </w:rPr>
      </w:pPr>
      <w:r>
        <w:rPr>
          <w:rFonts w:hint="eastAsia"/>
        </w:rPr>
        <w:t>（中办发〔2015〕58号）</w:t>
      </w:r>
    </w:p>
    <w:p>
      <w:pPr>
        <w:rPr>
          <w:rFonts w:hint="eastAsia"/>
        </w:rPr>
      </w:pPr>
      <w:r>
        <w:rPr>
          <w:rFonts w:hint="eastAsia"/>
        </w:rPr>
        <w:t>165《信访条例》</w:t>
      </w:r>
    </w:p>
    <w:p>
      <w:pPr>
        <w:rPr>
          <w:rFonts w:hint="eastAsia"/>
        </w:rPr>
      </w:pPr>
      <w:r>
        <w:rPr>
          <w:rFonts w:hint="eastAsia"/>
        </w:rPr>
        <w:t>（国务院令第431号）</w:t>
      </w:r>
    </w:p>
    <w:p>
      <w:pPr>
        <w:rPr>
          <w:rFonts w:hint="eastAsia"/>
        </w:rPr>
      </w:pPr>
      <w:r>
        <w:rPr>
          <w:rFonts w:hint="eastAsia"/>
        </w:rPr>
        <w:t>166国家信访局关于印发《信访事项网上办理工作规程（试行）》的通知</w:t>
      </w:r>
    </w:p>
    <w:p>
      <w:pPr>
        <w:rPr>
          <w:rFonts w:hint="eastAsia"/>
        </w:rPr>
      </w:pPr>
      <w:r>
        <w:rPr>
          <w:rFonts w:hint="eastAsia"/>
        </w:rPr>
        <w:t>（国信发〔2015〕29号）</w:t>
      </w:r>
    </w:p>
    <w:p>
      <w:pPr>
        <w:rPr>
          <w:rFonts w:hint="eastAsia"/>
        </w:rPr>
      </w:pPr>
      <w:r>
        <w:rPr>
          <w:rFonts w:hint="eastAsia"/>
        </w:rPr>
        <w:t>167河南省人民政府关于创新投融资机制鼓励引导社会投资的意见</w:t>
      </w:r>
    </w:p>
    <w:p>
      <w:pPr>
        <w:rPr>
          <w:rFonts w:hint="eastAsia"/>
        </w:rPr>
      </w:pPr>
      <w:r>
        <w:rPr>
          <w:rFonts w:hint="eastAsia"/>
        </w:rPr>
        <w:t>（豫政〔2011〕21号）</w:t>
      </w:r>
    </w:p>
    <w:p>
      <w:pPr>
        <w:rPr>
          <w:rFonts w:hint="eastAsia"/>
        </w:rPr>
      </w:pPr>
      <w:r>
        <w:rPr>
          <w:rFonts w:hint="eastAsia"/>
        </w:rPr>
        <w:t>168河南省人民政府关于扶持小微企业发展的意见</w:t>
      </w:r>
    </w:p>
    <w:p>
      <w:pPr>
        <w:rPr>
          <w:rFonts w:hint="eastAsia"/>
        </w:rPr>
      </w:pPr>
      <w:r>
        <w:rPr>
          <w:rFonts w:hint="eastAsia"/>
        </w:rPr>
        <w:t>（豫政〔2015〕73号）</w:t>
      </w:r>
    </w:p>
    <w:p>
      <w:pPr>
        <w:rPr>
          <w:rFonts w:hint="eastAsia"/>
        </w:rPr>
      </w:pPr>
      <w:r>
        <w:rPr>
          <w:rFonts w:hint="eastAsia"/>
        </w:rPr>
        <w:t>169河南省小型水库管理办法</w:t>
      </w:r>
    </w:p>
    <w:p>
      <w:pPr>
        <w:rPr>
          <w:rFonts w:hint="eastAsia"/>
        </w:rPr>
      </w:pPr>
      <w:r>
        <w:rPr>
          <w:rFonts w:hint="eastAsia"/>
        </w:rPr>
        <w:t>（河南省人民政府令第171号）</w:t>
      </w:r>
    </w:p>
    <w:p>
      <w:pPr>
        <w:rPr>
          <w:rFonts w:hint="eastAsia"/>
        </w:rPr>
      </w:pPr>
      <w:r>
        <w:rPr>
          <w:rFonts w:hint="eastAsia"/>
        </w:rPr>
        <w:t>170河南省信访工作联席会议办公室关于印发《深入推进依法分类处理信访诉求工作方案》的通知</w:t>
      </w:r>
    </w:p>
    <w:p>
      <w:pPr>
        <w:rPr>
          <w:rFonts w:hint="eastAsia"/>
        </w:rPr>
      </w:pPr>
      <w:r>
        <w:rPr>
          <w:rFonts w:hint="eastAsia"/>
        </w:rPr>
        <w:t>（豫信联办〔2017〕32号）一、国家有关法规及文件</w:t>
      </w:r>
    </w:p>
    <w:p>
      <w:pPr>
        <w:rPr>
          <w:rFonts w:hint="eastAsia"/>
        </w:rPr>
      </w:pPr>
    </w:p>
    <w:p>
      <w:pPr>
        <w:rPr>
          <w:rFonts w:hint="eastAsia"/>
        </w:rPr>
      </w:pPr>
      <w:r>
        <w:rPr>
          <w:rFonts w:hint="eastAsia"/>
        </w:rPr>
        <w:t>大中型水利水电工程建设征地补偿和</w:t>
      </w:r>
    </w:p>
    <w:p>
      <w:pPr>
        <w:rPr>
          <w:rFonts w:hint="eastAsia"/>
        </w:rPr>
      </w:pPr>
      <w:r>
        <w:rPr>
          <w:rFonts w:hint="eastAsia"/>
        </w:rPr>
        <w:t>移民安置条例国务院令第471号</w:t>
      </w:r>
    </w:p>
    <w:p>
      <w:pPr>
        <w:rPr>
          <w:rFonts w:hint="eastAsia"/>
        </w:rPr>
      </w:pPr>
    </w:p>
    <w:p>
      <w:pPr>
        <w:rPr>
          <w:rFonts w:hint="eastAsia"/>
        </w:rPr>
      </w:pPr>
      <w:r>
        <w:rPr>
          <w:rFonts w:hint="eastAsia"/>
        </w:rPr>
        <w:t>《大中型水利水电工程建设征地补偿和移民安置条例》已经2006年3月29日国务院第130次常务会议通过，现予公布，自2006年9月1日起施行。</w:t>
      </w:r>
    </w:p>
    <w:p>
      <w:pPr>
        <w:rPr>
          <w:rFonts w:hint="eastAsia"/>
        </w:rPr>
      </w:pPr>
      <w:r>
        <w:rPr>
          <w:rFonts w:hint="eastAsia"/>
        </w:rPr>
        <w:t>第一章总则</w:t>
      </w:r>
    </w:p>
    <w:p>
      <w:pPr>
        <w:rPr>
          <w:rFonts w:hint="eastAsia"/>
        </w:rPr>
      </w:pPr>
      <w:r>
        <w:rPr>
          <w:rFonts w:hint="eastAsia"/>
        </w:rPr>
        <w:t>第一条为了做好大中型水利水电工程建设征地补偿和移民安置工作，维护移民合法权益，保障工程建设的顺利进行，根据《中华人民共和国土地管理法》和《中华人民共和国水法》，制定本条例。</w:t>
      </w:r>
    </w:p>
    <w:p>
      <w:pPr>
        <w:rPr>
          <w:rFonts w:hint="eastAsia"/>
        </w:rPr>
      </w:pPr>
      <w:r>
        <w:rPr>
          <w:rFonts w:hint="eastAsia"/>
        </w:rPr>
        <w:t>第二条大中型水利水电工程的征地补偿和移民安置，适用本条例。</w:t>
      </w:r>
    </w:p>
    <w:p>
      <w:pPr>
        <w:rPr>
          <w:rFonts w:hint="eastAsia"/>
        </w:rPr>
      </w:pPr>
      <w:r>
        <w:rPr>
          <w:rFonts w:hint="eastAsia"/>
        </w:rPr>
        <w:t>第三条国家实行开发性移民方针，采取前期补偿、补助与后期扶持相结合的办法，使移民生活达到或者超过原有水平。</w:t>
      </w:r>
    </w:p>
    <w:p>
      <w:pPr>
        <w:rPr>
          <w:rFonts w:hint="eastAsia"/>
        </w:rPr>
      </w:pPr>
      <w:r>
        <w:rPr>
          <w:rFonts w:hint="eastAsia"/>
        </w:rPr>
        <w:t>第四条大中型水利水电工程建设征地补偿和移民安置应当遵循下列原则：</w:t>
      </w:r>
    </w:p>
    <w:p>
      <w:pPr>
        <w:rPr>
          <w:rFonts w:hint="eastAsia"/>
        </w:rPr>
      </w:pPr>
      <w:r>
        <w:rPr>
          <w:rFonts w:hint="eastAsia"/>
        </w:rPr>
        <w:t>（一）以人为本，保障移民的合法权益，满足移民生存与发展的需求；</w:t>
      </w:r>
    </w:p>
    <w:p>
      <w:pPr>
        <w:rPr>
          <w:rFonts w:hint="eastAsia"/>
        </w:rPr>
      </w:pPr>
      <w:r>
        <w:rPr>
          <w:rFonts w:hint="eastAsia"/>
        </w:rPr>
        <w:t>（二）顾全大局，服从国家整体安排，兼顾国家、集体、个人利益；</w:t>
      </w:r>
    </w:p>
    <w:p>
      <w:pPr>
        <w:rPr>
          <w:rFonts w:hint="eastAsia"/>
        </w:rPr>
      </w:pPr>
      <w:r>
        <w:rPr>
          <w:rFonts w:hint="eastAsia"/>
        </w:rPr>
        <w:t>（三）节约利用土地，合理规划工程占地，控制移民规模；</w:t>
      </w:r>
    </w:p>
    <w:p>
      <w:pPr>
        <w:rPr>
          <w:rFonts w:hint="eastAsia"/>
        </w:rPr>
      </w:pPr>
      <w:r>
        <w:rPr>
          <w:rFonts w:hint="eastAsia"/>
        </w:rPr>
        <w:t>（四）可持续发展，与资源综合开发利用、生态环境保护相协调；</w:t>
      </w:r>
    </w:p>
    <w:p>
      <w:pPr>
        <w:rPr>
          <w:rFonts w:hint="eastAsia"/>
        </w:rPr>
      </w:pPr>
      <w:r>
        <w:rPr>
          <w:rFonts w:hint="eastAsia"/>
        </w:rPr>
        <w:t>（五）因地制宜，统筹规划。</w:t>
      </w:r>
    </w:p>
    <w:p>
      <w:pPr>
        <w:rPr>
          <w:rFonts w:hint="eastAsia"/>
        </w:rPr>
      </w:pPr>
      <w:r>
        <w:rPr>
          <w:rFonts w:hint="eastAsia"/>
        </w:rPr>
        <w:t>第五条移民安置工作实行政府领导、分级负责、县为基础、项目法人参与的管理体制。</w:t>
      </w:r>
    </w:p>
    <w:p>
      <w:pPr>
        <w:rPr>
          <w:rFonts w:hint="eastAsia"/>
        </w:rPr>
      </w:pPr>
      <w:r>
        <w:rPr>
          <w:rFonts w:hint="eastAsia"/>
        </w:rPr>
        <w:t>国务院水利水电工程移民行政管理机构（以下简称国务院移民管理机构）负责全国大中型水利水电工程移民安置工作的管理和监督。</w:t>
      </w:r>
    </w:p>
    <w:p>
      <w:pPr>
        <w:rPr>
          <w:rFonts w:hint="eastAsia"/>
        </w:rPr>
      </w:pPr>
      <w:r>
        <w:rPr>
          <w:rFonts w:hint="eastAsia"/>
        </w:rPr>
        <w:t>县级以上地方人民政府负责本行政区域内大中型水利水电工程移民安置工作的组织和领导；省、自治区、直辖市人民政府规定的移民管理机构，负责本行政区域内大中型水利水电工程移民安置工作的管理和监督。</w:t>
      </w:r>
    </w:p>
    <w:p>
      <w:pPr>
        <w:rPr>
          <w:rFonts w:hint="eastAsia"/>
        </w:rPr>
      </w:pPr>
      <w:r>
        <w:rPr>
          <w:rFonts w:hint="eastAsia"/>
        </w:rPr>
        <w:t>第二章移民安置规划</w:t>
      </w:r>
    </w:p>
    <w:p>
      <w:pPr>
        <w:rPr>
          <w:rFonts w:hint="eastAsia"/>
        </w:rPr>
      </w:pPr>
      <w:r>
        <w:rPr>
          <w:rFonts w:hint="eastAsia"/>
        </w:rPr>
        <w:t>第六条已经成立项目法人的大中型水利水电工程，由项目法人编制移民安置规划大纲，按照审批权限报省、自治区、直辖市人民政府或者国务院移民管理机构审批；省、自治区、直辖市人民政府或者国务院移民管理机构在审批前应当征求移民区和移民安置区县级以上地方人民政府的意见。</w:t>
      </w:r>
    </w:p>
    <w:p>
      <w:pPr>
        <w:rPr>
          <w:rFonts w:hint="eastAsia"/>
        </w:rPr>
      </w:pPr>
      <w:r>
        <w:rPr>
          <w:rFonts w:hint="eastAsia"/>
        </w:rPr>
        <w:t>没有成立项目法人的大中型水利水电工程，项目主管部门应当会同移民区和移民安置区县级以上地方人民政府编制移民安置规划大纲，按照审批权限报省、自治区、直辖市人民政府或者国务院移民管理机构审批。</w:t>
      </w:r>
    </w:p>
    <w:p>
      <w:pPr>
        <w:rPr>
          <w:rFonts w:hint="eastAsia"/>
        </w:rPr>
      </w:pPr>
      <w:r>
        <w:rPr>
          <w:rFonts w:hint="eastAsia"/>
        </w:rPr>
        <w:t>第七条移民安置规划大纲应当根据工程占地和淹没区实物调查结果以及移民区、移民安置区经济社会情况和资源环境承载能力编制。</w:t>
      </w:r>
    </w:p>
    <w:p>
      <w:pPr>
        <w:rPr>
          <w:rFonts w:hint="eastAsia"/>
        </w:rPr>
      </w:pPr>
      <w:r>
        <w:rPr>
          <w:rFonts w:hint="eastAsia"/>
        </w:rPr>
        <w:t>工程占地和淹没区实物调查，由项目主管部门或者项目法人会同工程占地和淹没区所在地的地方人民政府实施；实物调查应当全面准确，调查结果经调查者和被调查者签字认可并公示后，由有关地方人民政府签署意见。实物调查工作开始前，工程占地和淹没区所在地的省级人民政府应当发布通告，禁止在工程占地和淹没区新增建设项目和迁入人口，并对实物调查工作作出安排。</w:t>
      </w:r>
    </w:p>
    <w:p>
      <w:pPr>
        <w:rPr>
          <w:rFonts w:hint="eastAsia"/>
        </w:rPr>
      </w:pPr>
      <w:r>
        <w:rPr>
          <w:rFonts w:hint="eastAsia"/>
        </w:rPr>
        <w:t>第八条移民安置规划大纲应当主要包括移民安置的任务、去向、标准和农村移民生产安置方式以及移民生活水平评价和搬迁后生活水平预测、水库移民后期扶持政策、淹没线以上受影响范围的划定原则、移民安置规划编制原则等内容。</w:t>
      </w:r>
    </w:p>
    <w:p>
      <w:pPr>
        <w:rPr>
          <w:rFonts w:hint="eastAsia"/>
        </w:rPr>
      </w:pPr>
      <w:r>
        <w:rPr>
          <w:rFonts w:hint="eastAsia"/>
        </w:rPr>
        <w:t>第九条编制移民安置规划大纲应当广泛听取移民和移民安置区居民的意见；必要时，应当采取听证的方式。</w:t>
      </w:r>
    </w:p>
    <w:p>
      <w:pPr>
        <w:rPr>
          <w:rFonts w:hint="eastAsia"/>
        </w:rPr>
      </w:pPr>
      <w:r>
        <w:rPr>
          <w:rFonts w:hint="eastAsia"/>
        </w:rPr>
        <w:t>经批准的移民安置规划大纲是编制移民安置规划的基本依据，应当严格执行，不得随意调整或者修改；确需调整或者修改的，应当报原批准机关批准。</w:t>
      </w:r>
    </w:p>
    <w:p>
      <w:pPr>
        <w:rPr>
          <w:rFonts w:hint="eastAsia"/>
        </w:rPr>
      </w:pPr>
      <w:r>
        <w:rPr>
          <w:rFonts w:hint="eastAsia"/>
        </w:rPr>
        <w:t>第十条已经成立项目法人的，由项目法人根据经批准的移民安置规划大纲编制移民安置规划；没有成立项目法人的，项目主管部门应当会同移民区和移民安置区县级以上地方人民政府，根据经批准的移民安置规划大纲编制移民安置规划。</w:t>
      </w:r>
    </w:p>
    <w:p>
      <w:pPr>
        <w:rPr>
          <w:rFonts w:hint="eastAsia"/>
        </w:rPr>
      </w:pPr>
      <w:r>
        <w:rPr>
          <w:rFonts w:hint="eastAsia"/>
        </w:rPr>
        <w:t>大中型水利水电工程的移民安置规划，按照审批权限经省、自治区、直辖市人民政府移民管理机构或者国务院移民管理机构审核后，由项目法人或者项目主管部门报项目审批或者核准部门，与可行性研究报告或者项目申请报告一并审批或者核准。</w:t>
      </w:r>
    </w:p>
    <w:p>
      <w:pPr>
        <w:rPr>
          <w:rFonts w:hint="eastAsia"/>
        </w:rPr>
      </w:pPr>
      <w:r>
        <w:rPr>
          <w:rFonts w:hint="eastAsia"/>
        </w:rPr>
        <w:t>省、自治区、直辖市人民政府移民管理机构或者国务院移民管理机构审核移民安置规划，应当征求本级人民政府有关部门以及移民区和移民安置区县级以上地方人民政府的意见。</w:t>
      </w:r>
    </w:p>
    <w:p>
      <w:pPr>
        <w:rPr>
          <w:rFonts w:hint="eastAsia"/>
        </w:rPr>
      </w:pPr>
      <w:r>
        <w:rPr>
          <w:rFonts w:hint="eastAsia"/>
        </w:rPr>
        <w:t>第十一条编制移民安置规划应当以资源环境承载能力为基础，遵循本地安置与异地安置、集中安置与分散安置、政府安置与移民自找门路安置相结合的原则。</w:t>
      </w:r>
    </w:p>
    <w:p>
      <w:pPr>
        <w:rPr>
          <w:rFonts w:hint="eastAsia"/>
        </w:rPr>
      </w:pPr>
      <w:r>
        <w:rPr>
          <w:rFonts w:hint="eastAsia"/>
        </w:rPr>
        <w:t>编制移民安置规划应当尊重少数民族的生产、生活方式和风俗习惯。</w:t>
      </w:r>
    </w:p>
    <w:p>
      <w:pPr>
        <w:rPr>
          <w:rFonts w:hint="eastAsia"/>
        </w:rPr>
      </w:pPr>
      <w:r>
        <w:rPr>
          <w:rFonts w:hint="eastAsia"/>
        </w:rPr>
        <w:t>移民安置规划应当与国民经济和社会发展规划以及土地利用总体规划、城市总体规划、村庄和集镇规划相衔接。</w:t>
      </w:r>
    </w:p>
    <w:p>
      <w:pPr>
        <w:rPr>
          <w:rFonts w:hint="eastAsia"/>
        </w:rPr>
      </w:pPr>
      <w:r>
        <w:rPr>
          <w:rFonts w:hint="eastAsia"/>
        </w:rPr>
        <w:t>第十二条移民安置规划应当对农村移民安置、城（集）镇迁建、工矿企业迁建、专项设施迁建或者复建、防护工程建设、水库水域开发利用、水库移民后期扶持措施、征地补偿和移民安置资金概（估）算等作出安排。</w:t>
      </w:r>
    </w:p>
    <w:p>
      <w:pPr>
        <w:rPr>
          <w:rFonts w:hint="eastAsia"/>
        </w:rPr>
      </w:pPr>
      <w:r>
        <w:rPr>
          <w:rFonts w:hint="eastAsia"/>
        </w:rPr>
        <w:t>对淹没线以上受影响范围内因水库蓄水造成的居民生产、生活困难问题，应当纳入移民安置规划，按照经济合理的原则，妥善处理。</w:t>
      </w:r>
    </w:p>
    <w:p>
      <w:pPr>
        <w:rPr>
          <w:rFonts w:hint="eastAsia"/>
        </w:rPr>
      </w:pPr>
      <w:r>
        <w:rPr>
          <w:rFonts w:hint="eastAsia"/>
        </w:rPr>
        <w:t>第十三条对农村移民安置进行规划，应当坚持以农业生产安置为主，遵循因地制宜、有利生产、方便生活、保护生态的原则，合理规划农村移民安置点；有条件的地方，可以结合小城镇建设进行。</w:t>
      </w:r>
    </w:p>
    <w:p>
      <w:pPr>
        <w:rPr>
          <w:rFonts w:hint="eastAsia"/>
        </w:rPr>
      </w:pPr>
      <w:r>
        <w:rPr>
          <w:rFonts w:hint="eastAsia"/>
        </w:rPr>
        <w:t>农村移民安置后，应当使移民拥有与移民安置区居民基本相当的土地等农业生产资料。</w:t>
      </w:r>
    </w:p>
    <w:p>
      <w:pPr>
        <w:rPr>
          <w:rFonts w:hint="eastAsia"/>
        </w:rPr>
      </w:pPr>
      <w:r>
        <w:rPr>
          <w:rFonts w:hint="eastAsia"/>
        </w:rPr>
        <w:t>第十四条对城（集）镇移民安置进行规划，应当以城（集）镇现状为基础，节约用地，合理布局。</w:t>
      </w:r>
    </w:p>
    <w:p>
      <w:pPr>
        <w:rPr>
          <w:rFonts w:hint="eastAsia"/>
        </w:rPr>
      </w:pPr>
      <w:r>
        <w:rPr>
          <w:rFonts w:hint="eastAsia"/>
        </w:rPr>
        <w:t>工矿企业的迁建，应当符合国家的产业政策，结合技术改造和结构调整进行；对技术落后、浪费资源、产品质量低劣、污染严重、不具备安全生产条件的企业，应当依法关闭。</w:t>
      </w:r>
    </w:p>
    <w:p>
      <w:pPr>
        <w:rPr>
          <w:rFonts w:hint="eastAsia"/>
        </w:rPr>
      </w:pPr>
      <w:r>
        <w:rPr>
          <w:rFonts w:hint="eastAsia"/>
        </w:rPr>
        <w:t>第十五条编制移民安置规划应当广泛听取移民和移民安置区居民的意见；必要时，应当采取听证的方式。</w:t>
      </w:r>
    </w:p>
    <w:p>
      <w:pPr>
        <w:rPr>
          <w:rFonts w:hint="eastAsia"/>
        </w:rPr>
      </w:pPr>
      <w:r>
        <w:rPr>
          <w:rFonts w:hint="eastAsia"/>
        </w:rPr>
        <w:t>经批准的移民安置规划是组织实施移民安置工作的基本依据，应当严格执行，不得随意调整或者修改；确需调整或者修改的，应当依照本条例第十条的规定重新报批。</w:t>
      </w:r>
    </w:p>
    <w:p>
      <w:pPr>
        <w:rPr>
          <w:rFonts w:hint="eastAsia"/>
        </w:rPr>
      </w:pPr>
      <w:r>
        <w:rPr>
          <w:rFonts w:hint="eastAsia"/>
        </w:rPr>
        <w:t>未编制移民安置规划或者移民安置规划未经审核的大中型水利水电工程建设项目，有关部门不得批准或者核准其建设，不得为其办理用地等有关手续。</w:t>
      </w:r>
    </w:p>
    <w:p>
      <w:pPr>
        <w:rPr>
          <w:rFonts w:hint="eastAsia"/>
        </w:rPr>
      </w:pPr>
      <w:r>
        <w:rPr>
          <w:rFonts w:hint="eastAsia"/>
        </w:rPr>
        <w:t>第十六条征地补偿和移民安置资金、依法应当缴纳的耕地占用税和耕地开垦费以及依照国务院有关规定缴纳的森林植被恢复费等应当列入大中型水利水电工程概算。</w:t>
      </w:r>
    </w:p>
    <w:p>
      <w:pPr>
        <w:rPr>
          <w:rFonts w:hint="eastAsia"/>
        </w:rPr>
      </w:pPr>
      <w:r>
        <w:rPr>
          <w:rFonts w:hint="eastAsia"/>
        </w:rPr>
        <w:t>征地补偿和移民安置资金包括土地补偿费、安置补助费，农村居民点迁建、城（集）镇迁建、工矿企业迁建以及专项设施迁建或者复建补偿费（含有关地上附着物补偿费），移民个人财产补偿费（含地上附着物和青苗补偿费）和搬迁费，库底清理费，淹没区文物保护费和国家规定的其他费用。</w:t>
      </w:r>
    </w:p>
    <w:p>
      <w:pPr>
        <w:rPr>
          <w:rFonts w:hint="eastAsia"/>
        </w:rPr>
      </w:pPr>
      <w:r>
        <w:rPr>
          <w:rFonts w:hint="eastAsia"/>
        </w:rPr>
        <w:t>第十七条农村移民集中安置的农村居民点、城（集）镇、工矿企业以及专项设施等基础设施的迁建或者复建选址，应当依法做好环境影响评价、水文地质与工程地质勘察、地质灾害防治和地质灾害危险性评估。</w:t>
      </w:r>
    </w:p>
    <w:p>
      <w:pPr>
        <w:rPr>
          <w:rFonts w:hint="eastAsia"/>
        </w:rPr>
      </w:pPr>
      <w:r>
        <w:rPr>
          <w:rFonts w:hint="eastAsia"/>
        </w:rPr>
        <w:t>第十八条对淹没区内的居民点、耕地等，具备防护条件的，应当在经济合理的前提下，采取修建防护工程等防护措施，减少淹没损失。</w:t>
      </w:r>
    </w:p>
    <w:p>
      <w:pPr>
        <w:rPr>
          <w:rFonts w:hint="eastAsia"/>
        </w:rPr>
      </w:pPr>
      <w:r>
        <w:rPr>
          <w:rFonts w:hint="eastAsia"/>
        </w:rPr>
        <w:t>防护工程的建设费用由项目法人承担，运行管理费用由大中型水利水电工程管理单位负责。</w:t>
      </w:r>
    </w:p>
    <w:p>
      <w:pPr>
        <w:rPr>
          <w:rFonts w:hint="eastAsia"/>
        </w:rPr>
      </w:pPr>
      <w:r>
        <w:rPr>
          <w:rFonts w:hint="eastAsia"/>
        </w:rPr>
        <w:t>第十九条对工程占地和淹没区内的文物，应当查清分布，确认保护价值，坚持保护为主、抢救第一的方针，实行重点保护、重点发掘。</w:t>
      </w:r>
    </w:p>
    <w:p>
      <w:pPr>
        <w:rPr>
          <w:rFonts w:hint="eastAsia"/>
        </w:rPr>
      </w:pPr>
      <w:r>
        <w:rPr>
          <w:rFonts w:hint="eastAsia"/>
        </w:rPr>
        <w:t>第三章征地补偿</w:t>
      </w:r>
    </w:p>
    <w:p>
      <w:pPr>
        <w:rPr>
          <w:rFonts w:hint="eastAsia"/>
        </w:rPr>
      </w:pPr>
      <w:r>
        <w:rPr>
          <w:rFonts w:hint="eastAsia"/>
        </w:rPr>
        <w:t>第二十条依法批准的流域规划中确定的大中型水利水电工程建设项目的用地，应当纳入项目所在地的土地利用总体规划。</w:t>
      </w:r>
    </w:p>
    <w:p>
      <w:pPr>
        <w:rPr>
          <w:rFonts w:hint="eastAsia"/>
        </w:rPr>
      </w:pPr>
      <w:r>
        <w:rPr>
          <w:rFonts w:hint="eastAsia"/>
        </w:rPr>
        <w:t>大中型水利水电工程建设项目核准或者可行性研究报告批准后，项目用地应当列入土地利用年度计划。</w:t>
      </w:r>
    </w:p>
    <w:p>
      <w:pPr>
        <w:rPr>
          <w:rFonts w:hint="eastAsia"/>
        </w:rPr>
      </w:pPr>
      <w:r>
        <w:rPr>
          <w:rFonts w:hint="eastAsia"/>
        </w:rPr>
        <w:t>属于国家重点扶持的水利、能源基础设施的大中型水利水电工程建设项目，其用地可以以划拨方式取得。</w:t>
      </w:r>
    </w:p>
    <w:p>
      <w:pPr>
        <w:rPr>
          <w:rFonts w:hint="eastAsia"/>
        </w:rPr>
      </w:pPr>
      <w:r>
        <w:rPr>
          <w:rFonts w:hint="eastAsia"/>
        </w:rPr>
        <w:t>第二十一条大中型水利水电工程建设项目用地，应当依法申请并办理审批手续，实行一次报批、分期征收，按期支付征地补偿费。</w:t>
      </w:r>
    </w:p>
    <w:p>
      <w:pPr>
        <w:rPr>
          <w:rFonts w:hint="eastAsia"/>
        </w:rPr>
      </w:pPr>
      <w:r>
        <w:rPr>
          <w:rFonts w:hint="eastAsia"/>
        </w:rPr>
        <w:t>对于应急的防洪、治涝等工程，经有批准权的人民政府决定，可以先行使用土地，事后补办用地手续。</w:t>
      </w:r>
    </w:p>
    <w:p>
      <w:pPr>
        <w:rPr>
          <w:rFonts w:hint="eastAsia"/>
        </w:rPr>
      </w:pPr>
      <w:r>
        <w:rPr>
          <w:rFonts w:hint="eastAsia"/>
        </w:rPr>
        <w:t>第二十二条此处为国务院令第471号原文。国务院令第679号对第二十二条修改，自2017年6月1日起施行。大中型水利水电工程建设征收耕地的，土地补偿费和安置补助费之和为该耕地被征收前三年平均年产值的16倍。土地补偿费和安置补助费不能使需要安置的移民保持原有生活水平、需要提高标准的，由项目法人或者项目主管部门报项目审批或者核准部门批准。征收其他土地的土地补偿费和安置补助费标准，按照工程所在省、自治区、直辖市规定的标准执行。</w:t>
      </w:r>
    </w:p>
    <w:p>
      <w:pPr>
        <w:rPr>
          <w:rFonts w:hint="eastAsia"/>
        </w:rPr>
      </w:pPr>
      <w:r>
        <w:rPr>
          <w:rFonts w:hint="eastAsia"/>
        </w:rPr>
        <w:t>被征收土地上的零星树木、青苗等补偿标准，按照工程所在省、自治区、直辖市规定的标准执行。</w:t>
      </w:r>
    </w:p>
    <w:p>
      <w:pPr>
        <w:rPr>
          <w:rFonts w:hint="eastAsia"/>
        </w:rPr>
      </w:pPr>
      <w:r>
        <w:rPr>
          <w:rFonts w:hint="eastAsia"/>
        </w:rPr>
        <w:t>被征收土地上的附着建筑物按照其原规模、原标准或者恢复原功能的原则补偿；对补偿费用不足以修建基本用房的贫困移民，应当给予适当补助。</w:t>
      </w:r>
    </w:p>
    <w:p>
      <w:pPr>
        <w:rPr>
          <w:rFonts w:hint="eastAsia"/>
        </w:rPr>
      </w:pPr>
      <w:r>
        <w:rPr>
          <w:rFonts w:hint="eastAsia"/>
        </w:rPr>
        <w:t>使用其他单位或者个人依法使用的国有耕地，参照征收耕地的补偿标准给予补偿；使用未确定给单位或者个人使用的国有未利用地，不予补偿。</w:t>
      </w:r>
    </w:p>
    <w:p>
      <w:pPr>
        <w:rPr>
          <w:rFonts w:hint="eastAsia"/>
        </w:rPr>
      </w:pPr>
      <w:r>
        <w:rPr>
          <w:rFonts w:hint="eastAsia"/>
        </w:rPr>
        <w:t>移民远迁后，在水库周边淹没线以上属于移民个人所有的零星树木、房屋等应当分别依照本条第三款、第四款规定的标准给予补偿。</w:t>
      </w:r>
    </w:p>
    <w:p>
      <w:pPr>
        <w:rPr>
          <w:rFonts w:hint="eastAsia"/>
        </w:rPr>
      </w:pPr>
      <w:r>
        <w:rPr>
          <w:rFonts w:hint="eastAsia"/>
        </w:rPr>
        <w:t>第二十三条大中型水利水电工程建设临时用地，由县级以上人民政府土地主管部门批准。</w:t>
      </w:r>
    </w:p>
    <w:p>
      <w:pPr>
        <w:rPr>
          <w:rFonts w:hint="eastAsia"/>
        </w:rPr>
      </w:pPr>
      <w:r>
        <w:rPr>
          <w:rFonts w:hint="eastAsia"/>
        </w:rPr>
        <w:t>第二十四条工矿企业和交通、电力、电信、广播电视等专项设施以及中小学的迁建或者复建，应当按照其原规模、原标准或者恢复原功能的原则补偿。</w:t>
      </w:r>
    </w:p>
    <w:p>
      <w:pPr>
        <w:rPr>
          <w:rFonts w:hint="eastAsia"/>
        </w:rPr>
      </w:pPr>
      <w:r>
        <w:rPr>
          <w:rFonts w:hint="eastAsia"/>
        </w:rPr>
        <w:t>第二十五条大中型水利水电工程建设占用耕地的，应当执行占补平衡的规定。为安置移民开垦的耕地、因大中型水利水电工程建设而进行土地整理新增的耕地、工程施工新造的耕地可以抵扣或者折抵建设占用耕地的数量。</w:t>
      </w:r>
    </w:p>
    <w:p>
      <w:pPr>
        <w:rPr>
          <w:rFonts w:hint="eastAsia"/>
        </w:rPr>
      </w:pPr>
      <w:r>
        <w:rPr>
          <w:rFonts w:hint="eastAsia"/>
        </w:rPr>
        <w:t>大中型水利水电工程建设占用25度以上坡耕地的，不计入需要补充耕地的范围。</w:t>
      </w:r>
    </w:p>
    <w:p>
      <w:pPr>
        <w:rPr>
          <w:rFonts w:hint="eastAsia"/>
        </w:rPr>
      </w:pPr>
      <w:r>
        <w:rPr>
          <w:rFonts w:hint="eastAsia"/>
        </w:rPr>
        <w:t>第四章移民安置</w:t>
      </w:r>
    </w:p>
    <w:p>
      <w:pPr>
        <w:rPr>
          <w:rFonts w:hint="eastAsia"/>
        </w:rPr>
      </w:pPr>
      <w:r>
        <w:rPr>
          <w:rFonts w:hint="eastAsia"/>
        </w:rPr>
        <w:t>第二十六条移民区和移民安置区县级以上地方人民政府负责移民安置规划的组织实施。</w:t>
      </w:r>
    </w:p>
    <w:p>
      <w:pPr>
        <w:rPr>
          <w:rFonts w:hint="eastAsia"/>
        </w:rPr>
      </w:pPr>
      <w:r>
        <w:rPr>
          <w:rFonts w:hint="eastAsia"/>
        </w:rPr>
        <w:t>第二十七条大中型水利水电工程开工前，项目法人应当根据经批准的移民安置规划，与移民区和移民安置区所在的省、自治区、直辖市人民政府或者市、县人民政府签订移民安置协议；签订协议的省、自治区、直辖市人民政府或者市人民政府，可以与下一级有移民或者移民安置任务的人民政府签订移民安置协议。</w:t>
      </w:r>
    </w:p>
    <w:p>
      <w:pPr>
        <w:rPr>
          <w:rFonts w:hint="eastAsia"/>
        </w:rPr>
      </w:pPr>
      <w:r>
        <w:rPr>
          <w:rFonts w:hint="eastAsia"/>
        </w:rPr>
        <w:t>第二十八条项目法人应当根据大中型水利水电工程建设的要求和移民安置规划，在每年汛期结束后60日内，向与其签订移民安置协议的地方人民政府提出下年度移民安置计划建议；签订移民安置协议的地方人民政府，应当根据移民安置规划和项目法人的年度移民安置计划建议，在与项目法人充分协商的基础上，组织编制并下达本行政区域的下年度移民安置年度计划。</w:t>
      </w:r>
    </w:p>
    <w:p>
      <w:pPr>
        <w:rPr>
          <w:rFonts w:hint="eastAsia"/>
        </w:rPr>
      </w:pPr>
      <w:r>
        <w:rPr>
          <w:rFonts w:hint="eastAsia"/>
        </w:rPr>
        <w:t>第二十九条项目法人应当根据移民安置年度计划，按照移民安置实施进度将征地补偿和移民安置资金支付给与其签订移民安置协议的地方人民政府。</w:t>
      </w:r>
    </w:p>
    <w:p>
      <w:pPr>
        <w:rPr>
          <w:rFonts w:hint="eastAsia"/>
        </w:rPr>
      </w:pPr>
      <w:r>
        <w:rPr>
          <w:rFonts w:hint="eastAsia"/>
        </w:rPr>
        <w:t>第三十条农村移民在本县通过新开发土地或者调剂土地集中安置的，县级人民政府应当将土地补偿费、安置补助费和集体财产补偿费直接全额兑付给该村集体经济组织或者村民委员会。</w:t>
      </w:r>
    </w:p>
    <w:p>
      <w:pPr>
        <w:rPr>
          <w:rFonts w:hint="eastAsia"/>
        </w:rPr>
      </w:pPr>
      <w:r>
        <w:rPr>
          <w:rFonts w:hint="eastAsia"/>
        </w:rPr>
        <w:t>农村移民分散安置到本县内其他村集体经济组织或者村民委员会的，应当由移民安置村集体经济组织或者村民委员会与县级人民政府签订协议，按照协议安排移民的生产和生活。</w:t>
      </w:r>
    </w:p>
    <w:p>
      <w:pPr>
        <w:rPr>
          <w:rFonts w:hint="eastAsia"/>
        </w:rPr>
      </w:pPr>
      <w:r>
        <w:rPr>
          <w:rFonts w:hint="eastAsia"/>
        </w:rPr>
        <w:t>第三十一条农村移民在本省行政区域内其他县安置的，与项目法人签订移民安置协议的地方人民政府，应当及时将相应的征地补偿和移民安置资金交给移民安置区县级人民政府，用于安排移民的生产和生活。</w:t>
      </w:r>
    </w:p>
    <w:p>
      <w:pPr>
        <w:rPr>
          <w:rFonts w:hint="eastAsia"/>
        </w:rPr>
      </w:pPr>
      <w:r>
        <w:rPr>
          <w:rFonts w:hint="eastAsia"/>
        </w:rPr>
        <w:t>农村移民跨省安置的，项目法人应当及时将相应的征地补偿和移民安置资金交给移民安置区省、自治区、直辖市人民政府，用于安排移民的生产和生活。</w:t>
      </w:r>
    </w:p>
    <w:p>
      <w:pPr>
        <w:rPr>
          <w:rFonts w:hint="eastAsia"/>
        </w:rPr>
      </w:pPr>
      <w:r>
        <w:rPr>
          <w:rFonts w:hint="eastAsia"/>
        </w:rPr>
        <w:t>第三十二条搬迁费以及移民个人房屋和附属建筑物、个人所有的零星树木、青苗、农副业设施等个人财产补偿费，由移民区县级人民政府直接全额兑付给移民。</w:t>
      </w:r>
    </w:p>
    <w:p>
      <w:pPr>
        <w:rPr>
          <w:rFonts w:hint="eastAsia"/>
        </w:rPr>
      </w:pPr>
      <w:r>
        <w:rPr>
          <w:rFonts w:hint="eastAsia"/>
        </w:rPr>
        <w:t>第三十三条移民自愿投亲靠友的，应当由本人向移民区县级人民政府提出申请，并提交接收地县级人民政府出具的接收证明；移民区县级人民政府确认其具有土地等农业生产资料后，应当与接收地县级人民政府和移民共同签订协议，将土地补偿费、安置补助费交给接收地县级人民政府，统筹安排移民的生产和生活，将个人财产补偿费和搬迁费发给移民个人。</w:t>
      </w:r>
    </w:p>
    <w:p>
      <w:pPr>
        <w:rPr>
          <w:rFonts w:hint="eastAsia"/>
        </w:rPr>
      </w:pPr>
      <w:r>
        <w:rPr>
          <w:rFonts w:hint="eastAsia"/>
        </w:rPr>
        <w:t>第三十四条城（集）镇迁建、工矿企业迁建、专项设施迁建或者复建补偿费，由移民区县级以上地方人民政府交给当地人民政府或者有关单位。因扩大规模、提高标准增加的费用，由有关地方人民政府或者有关单位自行解决。</w:t>
      </w:r>
    </w:p>
    <w:p>
      <w:pPr>
        <w:rPr>
          <w:rFonts w:hint="eastAsia"/>
        </w:rPr>
      </w:pPr>
      <w:r>
        <w:rPr>
          <w:rFonts w:hint="eastAsia"/>
        </w:rPr>
        <w:t>第三十五条农村移民集中安置的农村居民点应当按照经批准的移民安置规划确定的规模和标准迁建。</w:t>
      </w:r>
    </w:p>
    <w:p>
      <w:pPr>
        <w:rPr>
          <w:rFonts w:hint="eastAsia"/>
        </w:rPr>
      </w:pPr>
      <w:r>
        <w:rPr>
          <w:rFonts w:hint="eastAsia"/>
        </w:rPr>
        <w:t>农村移民集中安置的农村居民点的道路、供水、供电等基础设施，由乡（镇）、村统一组织建设。</w:t>
      </w:r>
    </w:p>
    <w:p>
      <w:pPr>
        <w:rPr>
          <w:rFonts w:hint="eastAsia"/>
        </w:rPr>
      </w:pPr>
      <w:r>
        <w:rPr>
          <w:rFonts w:hint="eastAsia"/>
        </w:rPr>
        <w:t>农村移民住房，应当由移民自主建造。有关地方人民政府或者村民委员会应当统一规划宅基地，但不得强行规定建房标准。</w:t>
      </w:r>
    </w:p>
    <w:p>
      <w:pPr>
        <w:rPr>
          <w:rFonts w:hint="eastAsia"/>
        </w:rPr>
      </w:pPr>
      <w:r>
        <w:rPr>
          <w:rFonts w:hint="eastAsia"/>
        </w:rPr>
        <w:t>第三十六条农村移民安置用地应当依照《中华人民共和国土地管理法》和《中华人民共和国农村土地承包法》办理有关手续。</w:t>
      </w:r>
    </w:p>
    <w:p>
      <w:pPr>
        <w:rPr>
          <w:rFonts w:hint="eastAsia"/>
        </w:rPr>
      </w:pPr>
      <w:r>
        <w:rPr>
          <w:rFonts w:hint="eastAsia"/>
        </w:rPr>
        <w:t>第三十七条移民安置达到阶段性目标和移民安置工作完毕后，省、自治区、直辖市人民政府或者国务院移民管理机构应当组织有关单位进行验收；移民安置未经验收或者验收不合格的，不得对大中型水利水电工程进行阶段性验收和竣工验收。</w:t>
      </w:r>
    </w:p>
    <w:p>
      <w:pPr>
        <w:rPr>
          <w:rFonts w:hint="eastAsia"/>
        </w:rPr>
      </w:pPr>
      <w:r>
        <w:rPr>
          <w:rFonts w:hint="eastAsia"/>
        </w:rPr>
        <w:t>第五章后期扶持</w:t>
      </w:r>
    </w:p>
    <w:p>
      <w:pPr>
        <w:rPr>
          <w:rFonts w:hint="eastAsia"/>
        </w:rPr>
      </w:pPr>
      <w:r>
        <w:rPr>
          <w:rFonts w:hint="eastAsia"/>
        </w:rPr>
        <w:t>第三十八条移民安置区县级以上地方人民政府应当编制水库移民后期扶持规划，报上一级人民政府或者其移民管理机构批准后实施。</w:t>
      </w:r>
    </w:p>
    <w:p>
      <w:pPr>
        <w:rPr>
          <w:rFonts w:hint="eastAsia"/>
        </w:rPr>
      </w:pPr>
      <w:r>
        <w:rPr>
          <w:rFonts w:hint="eastAsia"/>
        </w:rPr>
        <w:t>编制水库移民后期扶持规划应当广泛听取移民的意见；必要时，应当采取听证的方式。</w:t>
      </w:r>
    </w:p>
    <w:p>
      <w:pPr>
        <w:rPr>
          <w:rFonts w:hint="eastAsia"/>
        </w:rPr>
      </w:pPr>
      <w:r>
        <w:rPr>
          <w:rFonts w:hint="eastAsia"/>
        </w:rPr>
        <w:t>经批准的水库移民后期扶持规划是水库移民后期扶持工作的基本依据，应当严格执行，不得随意调整或者修改；确需调整或者修改的，应当报原批准机关批准。</w:t>
      </w:r>
    </w:p>
    <w:p>
      <w:pPr>
        <w:rPr>
          <w:rFonts w:hint="eastAsia"/>
        </w:rPr>
      </w:pPr>
      <w:r>
        <w:rPr>
          <w:rFonts w:hint="eastAsia"/>
        </w:rPr>
        <w:t>未编制水库移民后期扶持规划或者水库移民后期扶持规划未经批准，有关单位不得拨付水库移民后期扶持资金。</w:t>
      </w:r>
    </w:p>
    <w:p>
      <w:pPr>
        <w:rPr>
          <w:rFonts w:hint="eastAsia"/>
        </w:rPr>
      </w:pPr>
      <w:r>
        <w:rPr>
          <w:rFonts w:hint="eastAsia"/>
        </w:rPr>
        <w:t>第三十九条水库移民后期扶持规划应当包括后期扶持的范围、期限、具体措施和预期达到的目标等内容。水库移民安置区县级以上地方人民政府应当采取建立责任制等有效措施，做好后期扶持规划的落实工作。</w:t>
      </w:r>
    </w:p>
    <w:p>
      <w:pPr>
        <w:rPr>
          <w:rFonts w:hint="eastAsia"/>
        </w:rPr>
      </w:pPr>
      <w:r>
        <w:rPr>
          <w:rFonts w:hint="eastAsia"/>
        </w:rPr>
        <w:t>第四十条水库移民后期扶持资金应当按照水库移民后期扶持规划，主要作为生产生活补助发放给移民个人；必要时可以实行项目扶持，用于解决移民村生产生活中存在的突出问题，或者采取生产生活补助和项目扶持相结合的方式。具体扶持标准、期限和资金的筹集、使用管理依照国务院有关规定执行。</w:t>
      </w:r>
    </w:p>
    <w:p>
      <w:pPr>
        <w:rPr>
          <w:rFonts w:hint="eastAsia"/>
        </w:rPr>
      </w:pPr>
      <w:r>
        <w:rPr>
          <w:rFonts w:hint="eastAsia"/>
        </w:rPr>
        <w:t>省、自治区、直辖市人民政府根据国家规定的原则，结合本行政区域实际情况，制定水库移民后期扶持具体实施办法，报国务院批准后执行。</w:t>
      </w:r>
    </w:p>
    <w:p>
      <w:pPr>
        <w:rPr>
          <w:rFonts w:hint="eastAsia"/>
        </w:rPr>
      </w:pPr>
      <w:r>
        <w:rPr>
          <w:rFonts w:hint="eastAsia"/>
        </w:rPr>
        <w:t>第四十一条各级人民政府应当加强移民安置区的交通、能源、水利、环保、通信、文化、教育、卫生、广播电视等基础设施建设，扶持移民安置区发展。</w:t>
      </w:r>
    </w:p>
    <w:p>
      <w:pPr>
        <w:rPr>
          <w:rFonts w:hint="eastAsia"/>
        </w:rPr>
      </w:pPr>
      <w:r>
        <w:rPr>
          <w:rFonts w:hint="eastAsia"/>
        </w:rPr>
        <w:t>移民安置区地方人民政府应当将水库移民后期扶持纳入本级人民政府国民经济和社会发展规划。</w:t>
      </w:r>
    </w:p>
    <w:p>
      <w:pPr>
        <w:rPr>
          <w:rFonts w:hint="eastAsia"/>
        </w:rPr>
      </w:pPr>
      <w:r>
        <w:rPr>
          <w:rFonts w:hint="eastAsia"/>
        </w:rPr>
        <w:t>第四十二条国家在移民安置区和大中型水利水电工程受益地区兴办的生产建设项目，应当优先吸收符合条件的移民就业。</w:t>
      </w:r>
    </w:p>
    <w:p>
      <w:pPr>
        <w:rPr>
          <w:rFonts w:hint="eastAsia"/>
        </w:rPr>
      </w:pPr>
      <w:r>
        <w:rPr>
          <w:rFonts w:hint="eastAsia"/>
        </w:rPr>
        <w:t>第四十三条大中型水利水电工程建成后形成的水面和水库消落区土地属于国家所有，由该工程管理单位负责管理，并可以在服从水库统一调度和保证工程安全、符合水土保持和水质保护要求的前提下，通过当地县级人民政府优先安排给当地农村移民使用。</w:t>
      </w:r>
    </w:p>
    <w:p>
      <w:pPr>
        <w:rPr>
          <w:rFonts w:hint="eastAsia"/>
        </w:rPr>
      </w:pPr>
      <w:r>
        <w:rPr>
          <w:rFonts w:hint="eastAsia"/>
        </w:rPr>
        <w:t>第四十四条国家在安排基本农田和水利建设资金时，应当对移民安置区所在县优先予以扶持。</w:t>
      </w:r>
    </w:p>
    <w:p>
      <w:pPr>
        <w:rPr>
          <w:rFonts w:hint="eastAsia"/>
        </w:rPr>
      </w:pPr>
      <w:r>
        <w:rPr>
          <w:rFonts w:hint="eastAsia"/>
        </w:rPr>
        <w:t>第四十五条各级人民政府及其有关部门应当加强对移民的科学文化知识和实用技术的培训，加强法制宣传教育，提高移民素质，增强移民就业能力。</w:t>
      </w:r>
    </w:p>
    <w:p>
      <w:pPr>
        <w:rPr>
          <w:rFonts w:hint="eastAsia"/>
        </w:rPr>
      </w:pPr>
      <w:r>
        <w:rPr>
          <w:rFonts w:hint="eastAsia"/>
        </w:rPr>
        <w:t>第四十六条大中型水利水电工程受益地区的各级地方人民政府及其有关部门应当按照优势互补、互惠互利、长期合作、共同发展的原则，采取多种形式对移民安置区给予支持。</w:t>
      </w:r>
    </w:p>
    <w:p>
      <w:pPr>
        <w:rPr>
          <w:rFonts w:hint="eastAsia"/>
        </w:rPr>
      </w:pPr>
      <w:r>
        <w:rPr>
          <w:rFonts w:hint="eastAsia"/>
        </w:rPr>
        <w:t>第六章监督管理</w:t>
      </w:r>
    </w:p>
    <w:p>
      <w:pPr>
        <w:rPr>
          <w:rFonts w:hint="eastAsia"/>
        </w:rPr>
      </w:pPr>
      <w:r>
        <w:rPr>
          <w:rFonts w:hint="eastAsia"/>
        </w:rPr>
        <w:t>第四十七条国家对移民安置和水库移民后期扶持实行全过程监督。省、自治区、直辖市人民政府和国务院移民管理机构应当加强对移民安置和水库移民后期扶持的监督，发现问题应当及时采取措施。</w:t>
      </w:r>
    </w:p>
    <w:p>
      <w:pPr>
        <w:rPr>
          <w:rFonts w:hint="eastAsia"/>
        </w:rPr>
      </w:pPr>
      <w:r>
        <w:rPr>
          <w:rFonts w:hint="eastAsia"/>
        </w:rPr>
        <w:t>第四十八条国家对征地补偿和移民安置资金、水库移民后期扶持资金的拨付、使用和管理实行稽察制度，对拨付、使用和管理征地补偿和移民安置资金、水库移民后期扶持资金的有关地方人民政府及其有关部门的负责人依法实行任期经济责任审计。</w:t>
      </w:r>
    </w:p>
    <w:p>
      <w:pPr>
        <w:rPr>
          <w:rFonts w:hint="eastAsia"/>
        </w:rPr>
      </w:pPr>
      <w:r>
        <w:rPr>
          <w:rFonts w:hint="eastAsia"/>
        </w:rPr>
        <w:t>第四十九条县级以上人民政府应当加强对下级人民政府及其财政、发展改革、移民等有关部门或者机构拨付、使用和管理征地补偿和移民安置资金、水库移民后期扶持资金的监督。</w:t>
      </w:r>
    </w:p>
    <w:p>
      <w:pPr>
        <w:rPr>
          <w:rFonts w:hint="eastAsia"/>
        </w:rPr>
      </w:pPr>
      <w:r>
        <w:rPr>
          <w:rFonts w:hint="eastAsia"/>
        </w:rPr>
        <w:t>县级以上地方人民政府或者其移民管理机构应当加强对征地补偿和移民安置资金、水库移民后期扶持资金的管理，定期向上一级人民政府或者其移民管理机构报告并向项目法人通报有关资金拨付、使用和管理情况。</w:t>
      </w:r>
    </w:p>
    <w:p>
      <w:pPr>
        <w:rPr>
          <w:rFonts w:hint="eastAsia"/>
        </w:rPr>
      </w:pPr>
      <w:r>
        <w:rPr>
          <w:rFonts w:hint="eastAsia"/>
        </w:rPr>
        <w:t>第五十条各级审计、监察机关应当依法加强对征地补偿和移民安置资金、水库移民后期扶持资金拨付、使用和管理情况的审计和监察。</w:t>
      </w:r>
    </w:p>
    <w:p>
      <w:pPr>
        <w:rPr>
          <w:rFonts w:hint="eastAsia"/>
        </w:rPr>
      </w:pPr>
      <w:r>
        <w:rPr>
          <w:rFonts w:hint="eastAsia"/>
        </w:rPr>
        <w:t>县级以上人民政府财政部门应当加强对征地补偿和移民安置资金、水库移民后期扶持资金拨付、使用和管理情况的监督。</w:t>
      </w:r>
    </w:p>
    <w:p>
      <w:pPr>
        <w:rPr>
          <w:rFonts w:hint="eastAsia"/>
        </w:rPr>
      </w:pPr>
      <w:r>
        <w:rPr>
          <w:rFonts w:hint="eastAsia"/>
        </w:rPr>
        <w:t>审计、监察机关和财政部门进行审计、监察和监督时，有关单位和个人应当予以配合，及时提供有关资料。</w:t>
      </w:r>
    </w:p>
    <w:p>
      <w:pPr>
        <w:rPr>
          <w:rFonts w:hint="eastAsia"/>
        </w:rPr>
      </w:pPr>
      <w:r>
        <w:rPr>
          <w:rFonts w:hint="eastAsia"/>
        </w:rPr>
        <w:t>第五十一条国家对移民安置实行全过程监督评估。签订移民安置协议的地方人民政府和项目法人应当采取招标的方式，共同委托有移民安置监督评估专业技术能力的单位对移民搬迁进度、移民安置质量、移民资金的拨付和使用情况以及移民生活水平的恢复情况进行监督评估；被委托方应当将监督评估的情况及时向委托方报告。</w:t>
      </w:r>
    </w:p>
    <w:p>
      <w:pPr>
        <w:rPr>
          <w:rFonts w:hint="eastAsia"/>
        </w:rPr>
      </w:pPr>
      <w:r>
        <w:rPr>
          <w:rFonts w:hint="eastAsia"/>
        </w:rPr>
        <w:t>从事移民安置规划编制和移民安置监督评估的专业技术人员，应当通过国家考试，取得相应的资格。</w:t>
      </w:r>
    </w:p>
    <w:p>
      <w:pPr>
        <w:rPr>
          <w:rFonts w:hint="eastAsia"/>
        </w:rPr>
      </w:pPr>
      <w:r>
        <w:rPr>
          <w:rFonts w:hint="eastAsia"/>
        </w:rPr>
        <w:t>第五十二条征地补偿和移民安置资金应当专户存储、专账核算，存储期间的孳息，应当纳入征地补偿和移民安置资金，不得挪作他用。</w:t>
      </w:r>
    </w:p>
    <w:p>
      <w:pPr>
        <w:rPr>
          <w:rFonts w:hint="eastAsia"/>
        </w:rPr>
      </w:pPr>
      <w:r>
        <w:rPr>
          <w:rFonts w:hint="eastAsia"/>
        </w:rPr>
        <w:t>第五十三条移民区和移民安置区县级人民政府，应当以村为单位将大中型水利水电工程征收的土地数量、土地种类和实物调查结果、补偿范围、补偿标准和金额以及安置方案等向群众公布。群众提出异议的，县级人民政府应当及时核查，并对统计调查结果不准确的事项进行改正；经核查无误的，应当及时向群众解释。</w:t>
      </w:r>
    </w:p>
    <w:p>
      <w:pPr>
        <w:rPr>
          <w:rFonts w:hint="eastAsia"/>
        </w:rPr>
      </w:pPr>
      <w:r>
        <w:rPr>
          <w:rFonts w:hint="eastAsia"/>
        </w:rPr>
        <w:t>有移民安置任务的乡（镇）、村应当建立健全征地补偿和移民安置资金的财务管理制度，并将征地补偿和移民安置资金收支情况张榜公布，接受群众监督；土地补偿费和集体财产补偿费的使用方案应当经村民会议或者村民代表会议讨论通过。</w:t>
      </w:r>
    </w:p>
    <w:p>
      <w:pPr>
        <w:rPr>
          <w:rFonts w:hint="eastAsia"/>
        </w:rPr>
      </w:pPr>
      <w:r>
        <w:rPr>
          <w:rFonts w:hint="eastAsia"/>
        </w:rPr>
        <w:t>移民安置区乡（镇）人民政府、村（居）民委员会应当采取有效措施帮助移民适应当地的生产、生活，及时调处矛盾纠纷。</w:t>
      </w:r>
    </w:p>
    <w:p>
      <w:pPr>
        <w:rPr>
          <w:rFonts w:hint="eastAsia"/>
        </w:rPr>
      </w:pPr>
      <w:r>
        <w:rPr>
          <w:rFonts w:hint="eastAsia"/>
        </w:rPr>
        <w:t>第五十四条县级以上地方人民政府或者其移民管理机构以及项目法人应当建立移民工作档案，并按照国家有关规定进行管理。</w:t>
      </w:r>
    </w:p>
    <w:p>
      <w:pPr>
        <w:rPr>
          <w:rFonts w:hint="eastAsia"/>
        </w:rPr>
      </w:pPr>
      <w:r>
        <w:rPr>
          <w:rFonts w:hint="eastAsia"/>
        </w:rPr>
        <w:t>第五十五条国家切实维护移民的合法权益。</w:t>
      </w:r>
    </w:p>
    <w:p>
      <w:pPr>
        <w:rPr>
          <w:rFonts w:hint="eastAsia"/>
        </w:rPr>
      </w:pPr>
      <w:r>
        <w:rPr>
          <w:rFonts w:hint="eastAsia"/>
        </w:rPr>
        <w:t>在征地补偿和移民安置过程中，移民认为其合法权益受到侵害的，可以依法向县级以上人民政府或者其移民管理机构反映，县级以上人民政府或者其移民管理机构应当对移民反映的问题进行核实并妥善解决。移民也可以依法向人民法院提起诉讼。</w:t>
      </w:r>
    </w:p>
    <w:p>
      <w:pPr>
        <w:rPr>
          <w:rFonts w:hint="eastAsia"/>
        </w:rPr>
      </w:pPr>
      <w:r>
        <w:rPr>
          <w:rFonts w:hint="eastAsia"/>
        </w:rPr>
        <w:t>移民安置后，移民与移民安置区当地居民享有同等的权利，承担同等的义务。</w:t>
      </w:r>
    </w:p>
    <w:p>
      <w:pPr>
        <w:rPr>
          <w:rFonts w:hint="eastAsia"/>
        </w:rPr>
      </w:pPr>
      <w:r>
        <w:rPr>
          <w:rFonts w:hint="eastAsia"/>
        </w:rPr>
        <w:t>第五十六条按照移民安置规划必须搬迁的移民，无正当理由不得拖延搬迁或者拒迁。已经安置的移民不得返迁。</w:t>
      </w:r>
    </w:p>
    <w:p>
      <w:pPr>
        <w:rPr>
          <w:rFonts w:hint="eastAsia"/>
        </w:rPr>
      </w:pPr>
      <w:r>
        <w:rPr>
          <w:rFonts w:hint="eastAsia"/>
        </w:rPr>
        <w:t>第七章法律责任</w:t>
      </w:r>
    </w:p>
    <w:p>
      <w:pPr>
        <w:rPr>
          <w:rFonts w:hint="eastAsia"/>
        </w:rPr>
      </w:pPr>
      <w:r>
        <w:rPr>
          <w:rFonts w:hint="eastAsia"/>
        </w:rPr>
        <w:t>第五十七条违反本条例规定，有关地方人民政府、移民管理机构、项目审批部门及其他有关部门有下列行为之一的，对直接负责的主管人员和其他直接责任人员依法给予行政处分；造成严重后果，有关责任人员构成犯罪的，依法追究刑事责任：</w:t>
      </w:r>
    </w:p>
    <w:p>
      <w:pPr>
        <w:rPr>
          <w:rFonts w:hint="eastAsia"/>
        </w:rPr>
      </w:pPr>
      <w:r>
        <w:rPr>
          <w:rFonts w:hint="eastAsia"/>
        </w:rPr>
        <w:t>（一）违反规定批准移民安置规划大纲、移民安置规划或者水库移民后期扶持规划的；</w:t>
      </w:r>
    </w:p>
    <w:p>
      <w:pPr>
        <w:rPr>
          <w:rFonts w:hint="eastAsia"/>
        </w:rPr>
      </w:pPr>
      <w:r>
        <w:rPr>
          <w:rFonts w:hint="eastAsia"/>
        </w:rPr>
        <w:t>（二）违反规定批准或者核准未编制移民安置规划或者移民安置规划未经审核的大中型水利水电工程建设项目的；</w:t>
      </w:r>
    </w:p>
    <w:p>
      <w:pPr>
        <w:rPr>
          <w:rFonts w:hint="eastAsia"/>
        </w:rPr>
      </w:pPr>
      <w:r>
        <w:rPr>
          <w:rFonts w:hint="eastAsia"/>
        </w:rPr>
        <w:t>（三）移民安置未经验收或者验收不合格而对大中型水利水电工程进行阶段性验收或者竣工验收的；</w:t>
      </w:r>
    </w:p>
    <w:p>
      <w:pPr>
        <w:rPr>
          <w:rFonts w:hint="eastAsia"/>
        </w:rPr>
      </w:pPr>
      <w:r>
        <w:rPr>
          <w:rFonts w:hint="eastAsia"/>
        </w:rPr>
        <w:t>（四）未编制水库移民后期扶持规划，有关单位拨付水库移民后期扶持资金的；</w:t>
      </w:r>
    </w:p>
    <w:p>
      <w:pPr>
        <w:rPr>
          <w:rFonts w:hint="eastAsia"/>
        </w:rPr>
      </w:pPr>
      <w:r>
        <w:rPr>
          <w:rFonts w:hint="eastAsia"/>
        </w:rPr>
        <w:t>（五）移民安置管理、监督和组织实施过程中发现违法行为不予查处的；</w:t>
      </w:r>
    </w:p>
    <w:p>
      <w:pPr>
        <w:rPr>
          <w:rFonts w:hint="eastAsia"/>
        </w:rPr>
      </w:pPr>
      <w:r>
        <w:rPr>
          <w:rFonts w:hint="eastAsia"/>
        </w:rPr>
        <w:t>（六）在移民安置过程中发现问题不及时处理，造成严重后果以及有其他滥用职权、玩忽职守等违法行为的。</w:t>
      </w:r>
    </w:p>
    <w:p>
      <w:pPr>
        <w:rPr>
          <w:rFonts w:hint="eastAsia"/>
        </w:rPr>
      </w:pPr>
      <w:r>
        <w:rPr>
          <w:rFonts w:hint="eastAsia"/>
        </w:rPr>
        <w:t>第五十八条违反本条例规定，项目主管部门或者有关地方人民政府及其有关部门调整或者修改移民安置规划大纲、移民安置规划或者水库移民后期扶持规划的，由批准该规划大纲、规划的有关人民政府或者其有关部门、机构责令改正，对直接负责的主管人员和其他直接责任人员依法给予行政处分；造成重大损失，有关责任人员构成犯罪的，依法追究刑事责任。</w:t>
      </w:r>
    </w:p>
    <w:p>
      <w:pPr>
        <w:rPr>
          <w:rFonts w:hint="eastAsia"/>
        </w:rPr>
      </w:pPr>
      <w:r>
        <w:rPr>
          <w:rFonts w:hint="eastAsia"/>
        </w:rPr>
        <w:t>违反本条例规定，项目法人调整或者修改移民安置规划大纲、移民安置规划的，由批准该规划大纲、规划的有关人民政府或者其有关部门、机构责令改正，处10万元以上50万元以下的罚款；对直接负责的主管人员和其他直接责任人员处1万元以上5万元以下的罚款；造成重大损失，有关责任人员构成犯罪的，依法追究刑事责任。</w:t>
      </w:r>
    </w:p>
    <w:p>
      <w:pPr>
        <w:rPr>
          <w:rFonts w:hint="eastAsia"/>
        </w:rPr>
      </w:pPr>
      <w:r>
        <w:rPr>
          <w:rFonts w:hint="eastAsia"/>
        </w:rPr>
        <w:t>第五十九条违反本条例规定，在编制移民安置规划大纲、移民安置规划、水库移民后期扶持规划，或者进行实物调查、移民安置监督评估中弄虚作假的，由批准该规划大纲、规划的有关人民政府或者其有关部门、机构责令改正，对有关单位处10万元以上50万元以下的罚款；对直接负责的主管人员和其他直接责任人员处1万元以上5万元以下的罚款；给他人造成损失的，依法承担赔偿责任。</w:t>
      </w:r>
    </w:p>
    <w:p>
      <w:pPr>
        <w:rPr>
          <w:rFonts w:hint="eastAsia"/>
        </w:rPr>
      </w:pPr>
      <w:r>
        <w:rPr>
          <w:rFonts w:hint="eastAsia"/>
        </w:rPr>
        <w:t>第六十条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p>
    <w:p>
      <w:pPr>
        <w:rPr>
          <w:rFonts w:hint="eastAsia"/>
        </w:rPr>
      </w:pPr>
      <w:r>
        <w:rPr>
          <w:rFonts w:hint="eastAsia"/>
        </w:rPr>
        <w:t>第六十一条违反本条例规定，拖延搬迁或者拒迁的，当地人民政府或者其移民管理机构可以申请人民法院强制执行；违反治安管理法律、法规的，依法给予治安管理处罚；构成犯罪的，依法追究有关责任人员的刑事责任。</w:t>
      </w:r>
    </w:p>
    <w:p>
      <w:pPr>
        <w:rPr>
          <w:rFonts w:hint="eastAsia"/>
        </w:rPr>
      </w:pPr>
      <w:r>
        <w:rPr>
          <w:rFonts w:hint="eastAsia"/>
        </w:rPr>
        <w:t>第八章附则</w:t>
      </w:r>
    </w:p>
    <w:p>
      <w:pPr>
        <w:rPr>
          <w:rFonts w:hint="eastAsia"/>
        </w:rPr>
      </w:pPr>
      <w:r>
        <w:rPr>
          <w:rFonts w:hint="eastAsia"/>
        </w:rPr>
        <w:t>第六十二条长江三峡工程的移民工作，依照《长江三峡工程建设移民条例》执行。</w:t>
      </w:r>
    </w:p>
    <w:p>
      <w:pPr>
        <w:rPr>
          <w:rFonts w:hint="eastAsia"/>
        </w:rPr>
      </w:pPr>
      <w:r>
        <w:rPr>
          <w:rFonts w:hint="eastAsia"/>
        </w:rPr>
        <w:t>南水北调工程的征地补偿和移民安置工作，依照本条例执行。但是，南水北调工程中线、东线一期工程的移民安置规划的编制审批，依照国务院的规定执行。</w:t>
      </w:r>
    </w:p>
    <w:p>
      <w:pPr>
        <w:rPr>
          <w:rFonts w:hint="eastAsia"/>
        </w:rPr>
      </w:pPr>
      <w:r>
        <w:rPr>
          <w:rFonts w:hint="eastAsia"/>
        </w:rPr>
        <w:t>第六十三条本条例自2006年9月1日起施行。1991年2月15日国务院发布的《大中型水利水电工程建设征地补偿和移民安置条例》同时废止。</w:t>
      </w:r>
    </w:p>
    <w:p>
      <w:pPr>
        <w:rPr>
          <w:rFonts w:hint="eastAsia"/>
        </w:rPr>
      </w:pPr>
    </w:p>
    <w:p>
      <w:pPr>
        <w:rPr>
          <w:rFonts w:hint="eastAsia"/>
        </w:rPr>
      </w:pPr>
      <w:r>
        <w:rPr>
          <w:rFonts w:hint="eastAsia"/>
        </w:rPr>
        <w:t>2006年7月7日</w:t>
      </w:r>
    </w:p>
    <w:p>
      <w:pPr>
        <w:rPr>
          <w:rFonts w:hint="eastAsia"/>
        </w:rPr>
      </w:pPr>
    </w:p>
    <w:p>
      <w:pPr>
        <w:rPr>
          <w:rFonts w:hint="eastAsia"/>
        </w:rPr>
      </w:pPr>
      <w:r>
        <w:rPr>
          <w:rFonts w:hint="eastAsia"/>
        </w:rPr>
        <w:t>中华人民共和国国务院令第679号</w:t>
      </w:r>
    </w:p>
    <w:p>
      <w:pPr>
        <w:rPr>
          <w:rFonts w:hint="eastAsia"/>
        </w:rPr>
      </w:pPr>
    </w:p>
    <w:p>
      <w:pPr>
        <w:rPr>
          <w:rFonts w:hint="eastAsia"/>
        </w:rPr>
      </w:pPr>
      <w:r>
        <w:rPr>
          <w:rFonts w:hint="eastAsia"/>
        </w:rPr>
        <w:t>现公布《国务院关于修改〈大中型水利水电工程建设征地补偿和移民安置条例〉的决定》，自2017年6月1日起施行。</w:t>
      </w:r>
    </w:p>
    <w:p>
      <w:pPr>
        <w:rPr>
          <w:rFonts w:hint="eastAsia"/>
        </w:rPr>
      </w:pPr>
    </w:p>
    <w:p>
      <w:pPr>
        <w:rPr>
          <w:rFonts w:hint="eastAsia"/>
        </w:rPr>
      </w:pPr>
      <w:r>
        <w:rPr>
          <w:rFonts w:hint="eastAsia"/>
        </w:rPr>
        <w:t>总理李克强</w:t>
      </w:r>
    </w:p>
    <w:p>
      <w:pPr>
        <w:rPr>
          <w:rFonts w:hint="eastAsia"/>
        </w:rPr>
      </w:pPr>
      <w:r>
        <w:rPr>
          <w:rFonts w:hint="eastAsia"/>
        </w:rPr>
        <w:t>2017年4月14日</w:t>
      </w:r>
    </w:p>
    <w:p>
      <w:pPr>
        <w:rPr>
          <w:rFonts w:hint="eastAsia"/>
        </w:rPr>
      </w:pPr>
    </w:p>
    <w:p>
      <w:pPr>
        <w:rPr>
          <w:rFonts w:hint="eastAsia"/>
        </w:rPr>
      </w:pPr>
      <w:r>
        <w:rPr>
          <w:rFonts w:hint="eastAsia"/>
        </w:rPr>
        <w:t>国务院关于修改《大中型水利水电工程建设</w:t>
      </w:r>
    </w:p>
    <w:p>
      <w:pPr>
        <w:rPr>
          <w:rFonts w:hint="eastAsia"/>
        </w:rPr>
      </w:pPr>
      <w:r>
        <w:rPr>
          <w:rFonts w:hint="eastAsia"/>
        </w:rPr>
        <w:t>征地补偿和移民安置条例》的决定</w:t>
      </w:r>
    </w:p>
    <w:p>
      <w:pPr>
        <w:rPr>
          <w:rFonts w:hint="eastAsia"/>
        </w:rPr>
      </w:pPr>
    </w:p>
    <w:p>
      <w:pPr>
        <w:rPr>
          <w:rFonts w:hint="eastAsia"/>
        </w:rPr>
      </w:pPr>
      <w:r>
        <w:rPr>
          <w:rFonts w:hint="eastAsia"/>
        </w:rPr>
        <w:t>国务院决定对《大中型水利水电工程建设征地补偿和移民安置条例》作如下修改：</w:t>
      </w:r>
    </w:p>
    <w:p>
      <w:pPr>
        <w:rPr>
          <w:rFonts w:hint="eastAsia"/>
        </w:rPr>
      </w:pPr>
      <w:r>
        <w:rPr>
          <w:rFonts w:hint="eastAsia"/>
        </w:rPr>
        <w:t>将第二十二条修改为：“大中型水利水电工程建设征收土地的土地补偿费和安置补助费，实行与铁路等基础设施项目用地同等补偿标准，按照被征收土地所在省、自治区、直辖市规定的标准执行。</w:t>
      </w:r>
    </w:p>
    <w:p>
      <w:pPr>
        <w:rPr>
          <w:rFonts w:hint="eastAsia"/>
        </w:rPr>
      </w:pPr>
      <w:r>
        <w:rPr>
          <w:rFonts w:hint="eastAsia"/>
        </w:rPr>
        <w:t>“被征收土地上的零星树木、青苗等补偿标准，按照被征收土地所在省、自治区、直辖市规定的标准执行。</w:t>
      </w:r>
    </w:p>
    <w:p>
      <w:pPr>
        <w:rPr>
          <w:rFonts w:hint="eastAsia"/>
        </w:rPr>
      </w:pPr>
      <w:r>
        <w:rPr>
          <w:rFonts w:hint="eastAsia"/>
        </w:rPr>
        <w:t>“被征收土地上的附着建筑物按照其原规模、原标准或者恢复原功能的原则补偿；对补偿费用不足以修建基本用房的贫困移民，应当给予适当补助。</w:t>
      </w:r>
    </w:p>
    <w:p>
      <w:pPr>
        <w:rPr>
          <w:rFonts w:hint="eastAsia"/>
        </w:rPr>
      </w:pPr>
      <w:r>
        <w:rPr>
          <w:rFonts w:hint="eastAsia"/>
        </w:rPr>
        <w:t>“使用其他单位或者个人依法使用的国有耕地，参照征收耕地的补偿标准给予补偿；使用未确定给单位或者个人使用的国有未利用地，不予补偿。</w:t>
      </w:r>
    </w:p>
    <w:p>
      <w:pPr>
        <w:rPr>
          <w:rFonts w:hint="eastAsia"/>
        </w:rPr>
      </w:pPr>
      <w:r>
        <w:rPr>
          <w:rFonts w:hint="eastAsia"/>
        </w:rPr>
        <w:t>“移民远迁后，在水库周边淹没线以上属于移民个人所有的零星树木、房屋等应当分别依照本条第二款、第三款规定的标准给予补偿。”</w:t>
      </w:r>
    </w:p>
    <w:p>
      <w:pPr>
        <w:rPr>
          <w:rFonts w:hint="eastAsia"/>
        </w:rPr>
      </w:pPr>
      <w:r>
        <w:rPr>
          <w:rFonts w:hint="eastAsia"/>
        </w:rPr>
        <w:t>本决定自2017年6月1日起施行。</w:t>
      </w:r>
    </w:p>
    <w:p>
      <w:pPr>
        <w:rPr>
          <w:rFonts w:hint="eastAsia"/>
        </w:rPr>
      </w:pPr>
      <w:r>
        <w:rPr>
          <w:rFonts w:hint="eastAsia"/>
        </w:rPr>
        <w:t>《大中型水利水电工程建设征地补偿和移民安置条例》根据本决定作相应修改，重新公布。〖LM〗</w:t>
      </w:r>
    </w:p>
    <w:p>
      <w:pPr>
        <w:rPr>
          <w:rFonts w:hint="eastAsia"/>
        </w:rPr>
      </w:pPr>
    </w:p>
    <w:p>
      <w:pPr>
        <w:rPr>
          <w:rFonts w:hint="eastAsia"/>
        </w:rPr>
      </w:pPr>
      <w:r>
        <w:rPr>
          <w:rFonts w:hint="eastAsia"/>
        </w:rPr>
        <w:t>〖JZ(〗〖HT3XBS〗大中型水利水电工程建设征地补偿和</w:t>
      </w:r>
    </w:p>
    <w:p>
      <w:pPr>
        <w:rPr>
          <w:rFonts w:hint="eastAsia"/>
        </w:rPr>
      </w:pPr>
      <w:r>
        <w:rPr>
          <w:rFonts w:hint="eastAsia"/>
        </w:rPr>
        <w:t>移民安置条例〖HT〗〖JZ)〗</w:t>
      </w:r>
    </w:p>
    <w:p>
      <w:pPr>
        <w:rPr>
          <w:rFonts w:hint="eastAsia"/>
        </w:rPr>
      </w:pPr>
    </w:p>
    <w:p>
      <w:pPr>
        <w:rPr>
          <w:rFonts w:hint="eastAsia"/>
        </w:rPr>
      </w:pPr>
      <w:r>
        <w:rPr>
          <w:rFonts w:hint="eastAsia"/>
        </w:rPr>
        <w:t>（2006年7月7日中华人民共和国国务院令第471号公布根据2013年7月18日《国务院关于废止和修改部分行政法规的决定》第一次修订根据2013年12月7日《国务院关于修改部分行政法规的决定》第二次修订根据2017年4月14日《国务院关于修改〈大中型水利水电工程建设征地补偿和移民安置条例〉的决定》第三次修订）</w:t>
      </w:r>
    </w:p>
    <w:p>
      <w:pPr>
        <w:rPr>
          <w:rFonts w:hint="eastAsia"/>
        </w:rPr>
      </w:pPr>
      <w:r>
        <w:rPr>
          <w:rFonts w:hint="eastAsia"/>
        </w:rPr>
        <w:t>〖HS2〗〖JZ〗〖HTH〗第一章总则〖HT〗</w:t>
      </w:r>
    </w:p>
    <w:p>
      <w:pPr>
        <w:rPr>
          <w:rFonts w:hint="eastAsia"/>
        </w:rPr>
      </w:pPr>
      <w:r>
        <w:rPr>
          <w:rFonts w:hint="eastAsia"/>
        </w:rPr>
        <w:t>〖HTH〗第一条〖HT〗为了做好大中型水利水电工程建设征地补偿和移民安置工作，维护移民合法权益，保障工程建设的顺利进行，根据《中华人民共和国土地管理法》和《中华人民共和国水法》，制定本条例。</w:t>
      </w:r>
    </w:p>
    <w:p>
      <w:pPr>
        <w:rPr>
          <w:rFonts w:hint="eastAsia"/>
        </w:rPr>
      </w:pPr>
      <w:r>
        <w:rPr>
          <w:rFonts w:hint="eastAsia"/>
        </w:rPr>
        <w:t>〖HTH〗第二条〖HT〗大中型水利水电工程的征地补偿和移民安置，适用本条例。</w:t>
      </w:r>
    </w:p>
    <w:p>
      <w:pPr>
        <w:rPr>
          <w:rFonts w:hint="eastAsia"/>
        </w:rPr>
      </w:pPr>
      <w:r>
        <w:rPr>
          <w:rFonts w:hint="eastAsia"/>
        </w:rPr>
        <w:t>〖HTH〗第三条〖HT〗国家实行开发性移民方针，采取前期补偿、补助与后期扶持相结合的办法，使移民生活达到或者超过原有水平。</w:t>
      </w:r>
    </w:p>
    <w:p>
      <w:pPr>
        <w:rPr>
          <w:rFonts w:hint="eastAsia"/>
        </w:rPr>
      </w:pPr>
      <w:r>
        <w:rPr>
          <w:rFonts w:hint="eastAsia"/>
        </w:rPr>
        <w:t>〖HTH〗第四条〖HT〗大中型水利水电工程建设征地补偿和移民安置应当遵循下列原则：</w:t>
      </w:r>
    </w:p>
    <w:p>
      <w:pPr>
        <w:rPr>
          <w:rFonts w:hint="eastAsia"/>
        </w:rPr>
      </w:pPr>
      <w:r>
        <w:rPr>
          <w:rFonts w:hint="eastAsia"/>
        </w:rPr>
        <w:t>（一）以人为本，保障移民的合法权益，满足移民生存与发展的需求；</w:t>
      </w:r>
    </w:p>
    <w:p>
      <w:pPr>
        <w:rPr>
          <w:rFonts w:hint="eastAsia"/>
        </w:rPr>
      </w:pPr>
      <w:r>
        <w:rPr>
          <w:rFonts w:hint="eastAsia"/>
        </w:rPr>
        <w:t>（二）顾全大局，服从国家整体安排，兼顾国家、集体、个人利益；</w:t>
      </w:r>
    </w:p>
    <w:p>
      <w:pPr>
        <w:rPr>
          <w:rFonts w:hint="eastAsia"/>
        </w:rPr>
      </w:pPr>
      <w:r>
        <w:rPr>
          <w:rFonts w:hint="eastAsia"/>
        </w:rPr>
        <w:t>（三）节约利用土地，合理规划工程占地，控制移民规模；</w:t>
      </w:r>
    </w:p>
    <w:p>
      <w:pPr>
        <w:rPr>
          <w:rFonts w:hint="eastAsia"/>
        </w:rPr>
      </w:pPr>
      <w:r>
        <w:rPr>
          <w:rFonts w:hint="eastAsia"/>
        </w:rPr>
        <w:t>（四）可持续发展，与资源综合开发利用、生态环境保护相协调；</w:t>
      </w:r>
    </w:p>
    <w:p>
      <w:pPr>
        <w:rPr>
          <w:rFonts w:hint="eastAsia"/>
        </w:rPr>
      </w:pPr>
      <w:r>
        <w:rPr>
          <w:rFonts w:hint="eastAsia"/>
        </w:rPr>
        <w:t>（五）因地制宜，统筹规划。</w:t>
      </w:r>
    </w:p>
    <w:p>
      <w:pPr>
        <w:rPr>
          <w:rFonts w:hint="eastAsia"/>
        </w:rPr>
      </w:pPr>
      <w:r>
        <w:rPr>
          <w:rFonts w:hint="eastAsia"/>
        </w:rPr>
        <w:t>〖HTH〗第五条〖HT〗移民安置工作实行政府领导、分级负责、县为基础、项目法人参与的管理体制。</w:t>
      </w:r>
    </w:p>
    <w:p>
      <w:pPr>
        <w:rPr>
          <w:rFonts w:hint="eastAsia"/>
        </w:rPr>
      </w:pPr>
      <w:r>
        <w:rPr>
          <w:rFonts w:hint="eastAsia"/>
        </w:rPr>
        <w:t>国务院水利水电工程移民行政管理机构（以下简称国务院移民管理机构）负责全国大中型水利水电工程移民安置工作的管理和监督。</w:t>
      </w:r>
    </w:p>
    <w:p>
      <w:pPr>
        <w:rPr>
          <w:rFonts w:hint="eastAsia"/>
        </w:rPr>
      </w:pPr>
      <w:r>
        <w:rPr>
          <w:rFonts w:hint="eastAsia"/>
        </w:rPr>
        <w:t>县级以上地方人民政府负责本行政区域内大中型水利水电工程移民安置工作的组织和领导；省、自治区、直辖市人民政府规定的移民管理机构，负责本行政区域内大中型水利水电工程移民安置工作的管理和监督。</w:t>
      </w:r>
    </w:p>
    <w:p>
      <w:pPr>
        <w:rPr>
          <w:rFonts w:hint="eastAsia"/>
        </w:rPr>
      </w:pPr>
      <w:r>
        <w:rPr>
          <w:rFonts w:hint="eastAsia"/>
        </w:rPr>
        <w:t>〖HS2〗〖JZ〗〖HTH〗第二章移民安置规划</w:t>
      </w:r>
    </w:p>
    <w:p>
      <w:pPr>
        <w:rPr>
          <w:rFonts w:hint="eastAsia"/>
        </w:rPr>
      </w:pPr>
      <w:r>
        <w:rPr>
          <w:rFonts w:hint="eastAsia"/>
        </w:rPr>
        <w:t>〖HTH〗第六条〖HT〗已经成立项目法人的大中型水利水电工程，由项目法人编制移民安置规划大纲，按照审批权限报省、自治区、直辖市人民政府或者国务院移民管理机构审批；省、自治区、直辖市人民政府或者国务院移民管理机构在审批前应当征求移民区和移民安置区县级以上地方人民政府的意见。</w:t>
      </w:r>
    </w:p>
    <w:p>
      <w:pPr>
        <w:rPr>
          <w:rFonts w:hint="eastAsia"/>
        </w:rPr>
      </w:pPr>
      <w:r>
        <w:rPr>
          <w:rFonts w:hint="eastAsia"/>
        </w:rPr>
        <w:t>没有成立项目法人的大中型水利水电工程，项目主管部门应当会同移民区和移民安置区县级以上地方人民政府编制移民安置规划大纲，按照审批权限报省、自治区、直辖市人民政府或者国务院移民管理机构审批。</w:t>
      </w:r>
    </w:p>
    <w:p>
      <w:pPr>
        <w:rPr>
          <w:rFonts w:hint="eastAsia"/>
        </w:rPr>
      </w:pPr>
      <w:r>
        <w:rPr>
          <w:rFonts w:hint="eastAsia"/>
        </w:rPr>
        <w:t>〖HTH〗第七条〖HT〗移民安置规划大纲应当根据工程占地和淹没区实物调查结果以及移民区、移民安置区经济社会情况和资源环境承载能力编制。</w:t>
      </w:r>
    </w:p>
    <w:p>
      <w:pPr>
        <w:rPr>
          <w:rFonts w:hint="eastAsia"/>
        </w:rPr>
      </w:pPr>
      <w:r>
        <w:rPr>
          <w:rFonts w:hint="eastAsia"/>
        </w:rPr>
        <w:t>工程占地和淹没区实物调查，由项目主管部门或者项目法人会同工程占地和淹没区所在地的地方人民政府实施；实物调查应当全面准确，调查结果经调查者和被调查者签字认可并公示后，由有关地方人民政府签署意见。实物调查工作开始前，工程占地和淹没区所在地的省级人民政府应当发布通告，禁止在工程占地和淹没区新增建设项目和迁入人口，并对实物调查工作作出安排。</w:t>
      </w:r>
    </w:p>
    <w:p>
      <w:pPr>
        <w:rPr>
          <w:rFonts w:hint="eastAsia"/>
        </w:rPr>
      </w:pPr>
      <w:r>
        <w:rPr>
          <w:rFonts w:hint="eastAsia"/>
        </w:rPr>
        <w:t>〖HTH〗第八条〖HT〗移民安置规划大纲应当主要包括移民安置的任务、去向、标准和农村移民生产安置方式以及移民生活水平评价和搬迁后生活水平预测、水库移民后期扶持政策、淹没线以上受影响范围的划定原则、移民安置规划编制原则等内容。</w:t>
      </w:r>
    </w:p>
    <w:p>
      <w:pPr>
        <w:rPr>
          <w:rFonts w:hint="eastAsia"/>
        </w:rPr>
      </w:pPr>
      <w:r>
        <w:rPr>
          <w:rFonts w:hint="eastAsia"/>
        </w:rPr>
        <w:t>〖HTH〗第九条〖HT〗编制移民安置规划大纲应当广泛听取移民和移民安置区居民的意见；必要时，应当采取听证的方式。</w:t>
      </w:r>
    </w:p>
    <w:p>
      <w:pPr>
        <w:rPr>
          <w:rFonts w:hint="eastAsia"/>
        </w:rPr>
      </w:pPr>
      <w:r>
        <w:rPr>
          <w:rFonts w:hint="eastAsia"/>
        </w:rPr>
        <w:t>经批准的移民安置规划大纲是编制移民安置规划的基本依据，应当严格执行，不得随意调整或者修改；确需调整或者修改的，应当报原批准机关批准。</w:t>
      </w:r>
    </w:p>
    <w:p>
      <w:pPr>
        <w:rPr>
          <w:rFonts w:hint="eastAsia"/>
        </w:rPr>
      </w:pPr>
      <w:r>
        <w:rPr>
          <w:rFonts w:hint="eastAsia"/>
        </w:rPr>
        <w:t>〖HTH〗第十条〖HT〗已经成立项目法人的，由项目法人根据经批准的移民安置规划大纲编制移民安置规划；没有成立项目法人的，项目主管部门应当会同移民区和移民安置区县级以上地方人民政府，根据经批准的移民安置规划大纲编制移民安置规划。</w:t>
      </w:r>
    </w:p>
    <w:p>
      <w:pPr>
        <w:rPr>
          <w:rFonts w:hint="eastAsia"/>
        </w:rPr>
      </w:pPr>
      <w:r>
        <w:rPr>
          <w:rFonts w:hint="eastAsia"/>
        </w:rPr>
        <w:t>大中型水利水电工程的移民安置规划，按照审批权限经省、自治区、直辖市人民政府移民管理机构或者国务院移民管理机构审核后，由项目法人或者项目主管部门报项目审批或者核准部门，与可行性研究报告或者项目申请报告一并审批或者核准。</w:t>
      </w:r>
    </w:p>
    <w:p>
      <w:pPr>
        <w:rPr>
          <w:rFonts w:hint="eastAsia"/>
        </w:rPr>
      </w:pPr>
      <w:r>
        <w:rPr>
          <w:rFonts w:hint="eastAsia"/>
        </w:rPr>
        <w:t>省、自治区、直辖市人民政府移民管理机构或者国务院移民管理机构审核移民安置规划，应当征求本级人民政府有关部门以及移民区和移民安置区县级以上地方人民政府的意见。</w:t>
      </w:r>
    </w:p>
    <w:p>
      <w:pPr>
        <w:rPr>
          <w:rFonts w:hint="eastAsia"/>
        </w:rPr>
      </w:pPr>
      <w:r>
        <w:rPr>
          <w:rFonts w:hint="eastAsia"/>
        </w:rPr>
        <w:t>〖HTH〗第十一条〖HT〗编制移民安置规划应当以资源环境承载能力为基础，遵循本地安置与异地安置、集中安置与分散安置、政府安置与移民自找门路安置相结合的原则。</w:t>
      </w:r>
    </w:p>
    <w:p>
      <w:pPr>
        <w:rPr>
          <w:rFonts w:hint="eastAsia"/>
        </w:rPr>
      </w:pPr>
      <w:r>
        <w:rPr>
          <w:rFonts w:hint="eastAsia"/>
        </w:rPr>
        <w:t>编制移民安置规划应当尊重少数民族的生产、生活方式和风俗习惯。</w:t>
      </w:r>
    </w:p>
    <w:p>
      <w:pPr>
        <w:rPr>
          <w:rFonts w:hint="eastAsia"/>
        </w:rPr>
      </w:pPr>
      <w:r>
        <w:rPr>
          <w:rFonts w:hint="eastAsia"/>
        </w:rPr>
        <w:t>移民安置规划应当与国民经济和社会发展规划以及土地利用总体规划、城市总体规划、村庄和集镇规划相衔接。</w:t>
      </w:r>
    </w:p>
    <w:p>
      <w:pPr>
        <w:rPr>
          <w:rFonts w:hint="eastAsia"/>
        </w:rPr>
      </w:pPr>
      <w:r>
        <w:rPr>
          <w:rFonts w:hint="eastAsia"/>
        </w:rPr>
        <w:t>〖HTH〗第十二条〖HT〗移民安置规划应当对农村移民安置、城（集）镇迁建、工矿企业迁建、专项设施迁建或者复建、防护工程建设、水库水域开发利用、水库移民后期扶持措施、征地补偿和移民安置资金概（估）算等作出安排。</w:t>
      </w:r>
    </w:p>
    <w:p>
      <w:pPr>
        <w:rPr>
          <w:rFonts w:hint="eastAsia"/>
        </w:rPr>
      </w:pPr>
      <w:r>
        <w:rPr>
          <w:rFonts w:hint="eastAsia"/>
        </w:rPr>
        <w:t>对淹没线以上受影响范围内因水库蓄水造成的居民生产、生活困难问题，应当纳入移民安置规划，按照经济合理的原则，妥善处理。</w:t>
      </w:r>
    </w:p>
    <w:p>
      <w:pPr>
        <w:rPr>
          <w:rFonts w:hint="eastAsia"/>
        </w:rPr>
      </w:pPr>
      <w:r>
        <w:rPr>
          <w:rFonts w:hint="eastAsia"/>
        </w:rPr>
        <w:t>〖HTH〗第十三条〖HT〗对农村移民安置进行规划，应当坚持以农业生产安置为主，遵循因地制宜、有利生产、方便生活、保护生态的原则，合理规划农村移民安置点；有条件的地方，可以结合小城镇建设进行。</w:t>
      </w:r>
    </w:p>
    <w:p>
      <w:pPr>
        <w:rPr>
          <w:rFonts w:hint="eastAsia"/>
        </w:rPr>
      </w:pPr>
      <w:r>
        <w:rPr>
          <w:rFonts w:hint="eastAsia"/>
        </w:rPr>
        <w:t>农村移民安置后，应当使移民拥有与移民安置区居民基本相当的土地等农业生产资料。</w:t>
      </w:r>
    </w:p>
    <w:p>
      <w:pPr>
        <w:rPr>
          <w:rFonts w:hint="eastAsia"/>
        </w:rPr>
      </w:pPr>
      <w:r>
        <w:rPr>
          <w:rFonts w:hint="eastAsia"/>
        </w:rPr>
        <w:t>〖HTH〗第十四条〖HT〗对城（集）镇移民安置进行规划，应当以城（集）镇现状为基础，节约用地，合理布局。</w:t>
      </w:r>
    </w:p>
    <w:p>
      <w:pPr>
        <w:rPr>
          <w:rFonts w:hint="eastAsia"/>
        </w:rPr>
      </w:pPr>
      <w:r>
        <w:rPr>
          <w:rFonts w:hint="eastAsia"/>
        </w:rPr>
        <w:t>工矿企业的迁建，应当符合国家的产业政策，结合技术改造和结构调整进行；对技术落后、浪费资源、产品质量低劣、污染严重、不具备安全生产条件的企业，应当依法关闭。</w:t>
      </w:r>
    </w:p>
    <w:p>
      <w:pPr>
        <w:rPr>
          <w:rFonts w:hint="eastAsia"/>
        </w:rPr>
      </w:pPr>
      <w:r>
        <w:rPr>
          <w:rFonts w:hint="eastAsia"/>
        </w:rPr>
        <w:t>〖HTH〗第十五条〖HT〗编制移民安置规划应当广泛听取移民和移民安置区居民的意见；必要时，应当采取听证的方式。</w:t>
      </w:r>
    </w:p>
    <w:p>
      <w:pPr>
        <w:rPr>
          <w:rFonts w:hint="eastAsia"/>
        </w:rPr>
      </w:pPr>
      <w:r>
        <w:rPr>
          <w:rFonts w:hint="eastAsia"/>
        </w:rPr>
        <w:t>经批准的移民安置规划是组织实施移民安置工作的基本依据，应当严格执行，不得随意调整或者修改；确需调整或者修改的，应当依照本条例第十条的规定重新报批。</w:t>
      </w:r>
    </w:p>
    <w:p>
      <w:pPr>
        <w:rPr>
          <w:rFonts w:hint="eastAsia"/>
        </w:rPr>
      </w:pPr>
      <w:r>
        <w:rPr>
          <w:rFonts w:hint="eastAsia"/>
        </w:rPr>
        <w:t>未编制移民安置规划或者移民安置规划未经审核的大中型水利水电工程建设项目，有关部门不得批准或者核准其建设，不得为其办理用地等有关手续。</w:t>
      </w:r>
    </w:p>
    <w:p>
      <w:pPr>
        <w:rPr>
          <w:rFonts w:hint="eastAsia"/>
        </w:rPr>
      </w:pPr>
      <w:r>
        <w:rPr>
          <w:rFonts w:hint="eastAsia"/>
        </w:rPr>
        <w:t>〖HTH〗第十六条〖HT〗征地补偿和移民安置资金、依法应当缴纳的耕地占用税和耕地开垦费以及依照国务院有关规定缴纳的森林植被恢复费等应当列入大中型水利水电工程概算。</w:t>
      </w:r>
    </w:p>
    <w:p>
      <w:pPr>
        <w:rPr>
          <w:rFonts w:hint="eastAsia"/>
        </w:rPr>
      </w:pPr>
      <w:r>
        <w:rPr>
          <w:rFonts w:hint="eastAsia"/>
        </w:rPr>
        <w:t>征地补偿和移民安置资金包括土地补偿费、安置补助费，农村居民点迁建、城（集）镇迁建、工矿企业迁建以及专项设施迁建或者复建补偿费（含有关地上附着物补偿费），移民个人财产补偿费（含地上附着物和青苗补偿费）和搬迁费，库底清理费，淹没区文物保护费和国家规定的其他费用。</w:t>
      </w:r>
    </w:p>
    <w:p>
      <w:pPr>
        <w:rPr>
          <w:rFonts w:hint="eastAsia"/>
        </w:rPr>
      </w:pPr>
      <w:r>
        <w:rPr>
          <w:rFonts w:hint="eastAsia"/>
        </w:rPr>
        <w:t>〖HTH〗第十七条〖HT〗农村移民集中安置的农村居民点、城（集）镇、工矿企业以及专项设施等基础设施的迁建或者复建选址，应当依法做好环境影响评价、水文地质与工程地质勘察、地质灾害防治和地质灾害危险性评估。</w:t>
      </w:r>
    </w:p>
    <w:p>
      <w:pPr>
        <w:rPr>
          <w:rFonts w:hint="eastAsia"/>
        </w:rPr>
      </w:pPr>
      <w:r>
        <w:rPr>
          <w:rFonts w:hint="eastAsia"/>
        </w:rPr>
        <w:t>〖HTH〗第十八条〖HT〗对淹没区内的居民点、耕地等，具备防护条件的，应当在经济合理的前提下，采取修建防护工程等防护措施，减少淹没损失。</w:t>
      </w:r>
    </w:p>
    <w:p>
      <w:pPr>
        <w:rPr>
          <w:rFonts w:hint="eastAsia"/>
        </w:rPr>
      </w:pPr>
      <w:r>
        <w:rPr>
          <w:rFonts w:hint="eastAsia"/>
        </w:rPr>
        <w:t>防护工程的建设费用由项目法人承担，运行管理费用由大中型水利水电工程管理单位负责。</w:t>
      </w:r>
    </w:p>
    <w:p>
      <w:pPr>
        <w:rPr>
          <w:rFonts w:hint="eastAsia"/>
        </w:rPr>
      </w:pPr>
      <w:r>
        <w:rPr>
          <w:rFonts w:hint="eastAsia"/>
        </w:rPr>
        <w:t>〖HTH〗第十九条〖HT〗对工程占地和淹没区内的文物，应当查清分布，确认保护价值，坚持保护为主、抢救第一的方针，实行重点保护、重点发掘。</w:t>
      </w:r>
    </w:p>
    <w:p>
      <w:pPr>
        <w:rPr>
          <w:rFonts w:hint="eastAsia"/>
        </w:rPr>
      </w:pPr>
      <w:r>
        <w:rPr>
          <w:rFonts w:hint="eastAsia"/>
        </w:rPr>
        <w:t>〖HS2〗〖JZ〗〖HTH〗第三章征地补偿</w:t>
      </w:r>
    </w:p>
    <w:p>
      <w:pPr>
        <w:rPr>
          <w:rFonts w:hint="eastAsia"/>
        </w:rPr>
      </w:pPr>
      <w:r>
        <w:rPr>
          <w:rFonts w:hint="eastAsia"/>
        </w:rPr>
        <w:t>〖HTH〗第二十条〖HT〗依法批准的流域规划中确定的大中型水利水电工程建设项目的用地，应当纳入项目所在地的土地利用总体规划。</w:t>
      </w:r>
    </w:p>
    <w:p>
      <w:pPr>
        <w:rPr>
          <w:rFonts w:hint="eastAsia"/>
        </w:rPr>
      </w:pPr>
      <w:r>
        <w:rPr>
          <w:rFonts w:hint="eastAsia"/>
        </w:rPr>
        <w:t>大中型水利水电工程建设项目核准或者可行性研究报告批准后，项目用地应当列入土地利用年度计划。</w:t>
      </w:r>
    </w:p>
    <w:p>
      <w:pPr>
        <w:rPr>
          <w:rFonts w:hint="eastAsia"/>
        </w:rPr>
      </w:pPr>
      <w:r>
        <w:rPr>
          <w:rFonts w:hint="eastAsia"/>
        </w:rPr>
        <w:t>属于国家重点扶持的水利、能源基础设施的大中型水利水电工程建设项目，其用地可以以划拨方式取得。</w:t>
      </w:r>
    </w:p>
    <w:p>
      <w:pPr>
        <w:rPr>
          <w:rFonts w:hint="eastAsia"/>
        </w:rPr>
      </w:pPr>
      <w:r>
        <w:rPr>
          <w:rFonts w:hint="eastAsia"/>
        </w:rPr>
        <w:t>〖HTH〗第二十一条〖HT〗大中型水利水电工程建设项目用地，应当依法申请并办理审批手续，实行一次报批、分期征收，按期支付征地补偿费。</w:t>
      </w:r>
    </w:p>
    <w:p>
      <w:pPr>
        <w:rPr>
          <w:rFonts w:hint="eastAsia"/>
        </w:rPr>
      </w:pPr>
      <w:r>
        <w:rPr>
          <w:rFonts w:hint="eastAsia"/>
        </w:rPr>
        <w:t>对于应急的防洪、治涝等工程，经有批准权的人民政府决定，可以先行使用土地，事后补办用地手续。</w:t>
      </w:r>
    </w:p>
    <w:p>
      <w:pPr>
        <w:rPr>
          <w:rFonts w:hint="eastAsia"/>
        </w:rPr>
      </w:pPr>
      <w:r>
        <w:rPr>
          <w:rFonts w:hint="eastAsia"/>
        </w:rPr>
        <w:t>〖HTH〗第二十二条〖HT〗大中型水利水电工程建设征收土地的土地补偿费和安置补助费，实行与铁路等基础设施项目用地同等补偿标准，按照被征收土地所在省、自治区、直辖市规定的标准执行。</w:t>
      </w:r>
    </w:p>
    <w:p>
      <w:pPr>
        <w:rPr>
          <w:rFonts w:hint="eastAsia"/>
        </w:rPr>
      </w:pPr>
      <w:r>
        <w:rPr>
          <w:rFonts w:hint="eastAsia"/>
        </w:rPr>
        <w:t>被征收土地上的零星树木、青苗等补偿标准，按照被征收土地所在省、自治区、直辖市规定的标准执行。</w:t>
      </w:r>
    </w:p>
    <w:p>
      <w:pPr>
        <w:rPr>
          <w:rFonts w:hint="eastAsia"/>
        </w:rPr>
      </w:pPr>
      <w:r>
        <w:rPr>
          <w:rFonts w:hint="eastAsia"/>
        </w:rPr>
        <w:t>被征收土地上的附着建筑物按照其原规模、原标准或者恢复原功能的原则补偿；对补偿费用不足以修建基本用房的贫困移民，应当给予适当补助。</w:t>
      </w:r>
    </w:p>
    <w:p>
      <w:pPr>
        <w:rPr>
          <w:rFonts w:hint="eastAsia"/>
        </w:rPr>
      </w:pPr>
      <w:r>
        <w:rPr>
          <w:rFonts w:hint="eastAsia"/>
        </w:rPr>
        <w:t>使用其他单位或者个人依法使用的国有耕地，参照征收耕地的补偿标准给予补偿；使用未确定给单位或者个人使用的国有未利用地，不予补偿。</w:t>
      </w:r>
    </w:p>
    <w:p>
      <w:pPr>
        <w:rPr>
          <w:rFonts w:hint="eastAsia"/>
        </w:rPr>
      </w:pPr>
      <w:r>
        <w:rPr>
          <w:rFonts w:hint="eastAsia"/>
        </w:rPr>
        <w:t>移民远迁后，在水库周边淹没线以上属于移民个人所有的零星树木、房屋等应当分别依照本条第二款、第三款规定的标准给予补偿。</w:t>
      </w:r>
    </w:p>
    <w:p>
      <w:pPr>
        <w:rPr>
          <w:rFonts w:hint="eastAsia"/>
        </w:rPr>
      </w:pPr>
      <w:r>
        <w:rPr>
          <w:rFonts w:hint="eastAsia"/>
        </w:rPr>
        <w:t>〖HTH〗第二十三条〖HT〗大中型水利水电工程建设临时用地，由县级以上人民政府土地主管部门批准。</w:t>
      </w:r>
    </w:p>
    <w:p>
      <w:pPr>
        <w:rPr>
          <w:rFonts w:hint="eastAsia"/>
        </w:rPr>
      </w:pPr>
      <w:r>
        <w:rPr>
          <w:rFonts w:hint="eastAsia"/>
        </w:rPr>
        <w:t>〖HTH〗第二十四条〖HT〗工矿企业和交通、电力、电信、广播电视等专项设施以及中小学的迁建或者复建，应当按照其原规模、原标准或者恢复原功能的原则补偿。</w:t>
      </w:r>
    </w:p>
    <w:p>
      <w:pPr>
        <w:rPr>
          <w:rFonts w:hint="eastAsia"/>
        </w:rPr>
      </w:pPr>
      <w:r>
        <w:rPr>
          <w:rFonts w:hint="eastAsia"/>
        </w:rPr>
        <w:t>〖HTH〗第二十五条〖HT〗大中型水利水电工程建设占用耕地的，应当执行占补平衡的规定。为安置移民开垦的耕地、因大中型水利水电工程建设而进行土地整理新增的耕地、工程施工新造的耕地可以抵扣或者折抵建设占用耕地的数量。</w:t>
      </w:r>
    </w:p>
    <w:p>
      <w:pPr>
        <w:rPr>
          <w:rFonts w:hint="eastAsia"/>
        </w:rPr>
      </w:pPr>
      <w:r>
        <w:rPr>
          <w:rFonts w:hint="eastAsia"/>
        </w:rPr>
        <w:t>大中型水利水电工程建设占用25度以上坡耕地的，不计入需要补充耕地的范围。</w:t>
      </w:r>
    </w:p>
    <w:p>
      <w:pPr>
        <w:rPr>
          <w:rFonts w:hint="eastAsia"/>
        </w:rPr>
      </w:pPr>
      <w:r>
        <w:rPr>
          <w:rFonts w:hint="eastAsia"/>
        </w:rPr>
        <w:t>〖HS2〗〖JZ〗〖HTH〗第四章移民安置</w:t>
      </w:r>
    </w:p>
    <w:p>
      <w:pPr>
        <w:rPr>
          <w:rFonts w:hint="eastAsia"/>
        </w:rPr>
      </w:pPr>
      <w:r>
        <w:rPr>
          <w:rFonts w:hint="eastAsia"/>
        </w:rPr>
        <w:t>〖HTH〗第二十六条〖HT〗移民区和移民安置区县级以上地方人民政府负责移民安置规划的组织实施。</w:t>
      </w:r>
    </w:p>
    <w:p>
      <w:pPr>
        <w:rPr>
          <w:rFonts w:hint="eastAsia"/>
        </w:rPr>
      </w:pPr>
      <w:r>
        <w:rPr>
          <w:rFonts w:hint="eastAsia"/>
        </w:rPr>
        <w:t>〖HTH〗第二十七条〖HT〗大中型水利水电工程开工前，项目法人应当根据经批准的移民安置规划，与移民区和移民安置区所在的省、自治区、直辖市人民政府或者市、县人民政府签订移民安置协议；签订协议的省、自治区、直辖市人民政府或者市人民政府，可以与下一级有移民或者移民安置任务的人民政府签订移民安置协议。</w:t>
      </w:r>
    </w:p>
    <w:p>
      <w:pPr>
        <w:rPr>
          <w:rFonts w:hint="eastAsia"/>
        </w:rPr>
      </w:pPr>
      <w:r>
        <w:rPr>
          <w:rFonts w:hint="eastAsia"/>
        </w:rPr>
        <w:t>〖HTH〗第二十八条〖HT〗项目法人应当根据大中型水利水电工程建设的要求和移民安置规划，在每年汛期结束后60日内，向与其签订移民安置协议的地方人民政府提出下年度移民安置计划建议；签订移民安置协议的地方人民政府，应当根据移民安置规划和项目法人的年度移民安置计划建议，在与项目法人充分协商的基础上，组织编制并下达本行政区域的下年度移民安置年度计划。</w:t>
      </w:r>
    </w:p>
    <w:p>
      <w:pPr>
        <w:rPr>
          <w:rFonts w:hint="eastAsia"/>
        </w:rPr>
      </w:pPr>
      <w:r>
        <w:rPr>
          <w:rFonts w:hint="eastAsia"/>
        </w:rPr>
        <w:t>〖HTH〗第二十九条〖HT〗项目法人应当根据移民安置年度计划，按照移民安置实施进度将征地补偿和移民安置资金支付给与其签订移民安置协议的地方人民政府。</w:t>
      </w:r>
    </w:p>
    <w:p>
      <w:pPr>
        <w:rPr>
          <w:rFonts w:hint="eastAsia"/>
        </w:rPr>
      </w:pPr>
      <w:r>
        <w:rPr>
          <w:rFonts w:hint="eastAsia"/>
        </w:rPr>
        <w:t>〖HTH〗第三十条〖HT〗农村移民在本县通过新开发土地或者调剂土地集中安置的，县级人民政府应当将土地补偿费、安置补助费和集体财产补偿费直接全额兑付给该村集体经济组织或者村民委员会。</w:t>
      </w:r>
    </w:p>
    <w:p>
      <w:pPr>
        <w:rPr>
          <w:rFonts w:hint="eastAsia"/>
        </w:rPr>
      </w:pPr>
      <w:r>
        <w:rPr>
          <w:rFonts w:hint="eastAsia"/>
        </w:rPr>
        <w:t>农村移民分散安置到本县内其他村集体经济组织或者村民委员会的，应当由移民安置村集体经济组织或者村民委员会与县级人民政府签订协议，按照协议安排移民的生产和生活。</w:t>
      </w:r>
    </w:p>
    <w:p>
      <w:pPr>
        <w:rPr>
          <w:rFonts w:hint="eastAsia"/>
        </w:rPr>
      </w:pPr>
      <w:r>
        <w:rPr>
          <w:rFonts w:hint="eastAsia"/>
        </w:rPr>
        <w:t>〖HTH〗第三十一条〖HT〗农村移民在本省行政区域内其他县安置的，与项目法人签订移民安置协议的地方人民政府，应当及时将相应的征地补偿和移民安置资金交给移民安置区县级人民政府，用于安排移民的生产和生活。</w:t>
      </w:r>
    </w:p>
    <w:p>
      <w:pPr>
        <w:rPr>
          <w:rFonts w:hint="eastAsia"/>
        </w:rPr>
      </w:pPr>
      <w:r>
        <w:rPr>
          <w:rFonts w:hint="eastAsia"/>
        </w:rPr>
        <w:t>农村移民跨省安置的，项目法人应当及时将相应的征地补偿和移民安置资金交给移民安置区省、自治区、直辖市人民政府，用于安排移民的生产和生活。</w:t>
      </w:r>
    </w:p>
    <w:p>
      <w:pPr>
        <w:rPr>
          <w:rFonts w:hint="eastAsia"/>
        </w:rPr>
      </w:pPr>
      <w:r>
        <w:rPr>
          <w:rFonts w:hint="eastAsia"/>
        </w:rPr>
        <w:t>〖HTH〗第三十二条〖HT〗搬迁费以及移民个人房屋和附属建筑物、个人所有的零星树木、青苗、农副业设施等个人财产补偿费，由移民区县级人民政府直接全额兑付给移民。</w:t>
      </w:r>
    </w:p>
    <w:p>
      <w:pPr>
        <w:rPr>
          <w:rFonts w:hint="eastAsia"/>
        </w:rPr>
      </w:pPr>
      <w:r>
        <w:rPr>
          <w:rFonts w:hint="eastAsia"/>
        </w:rPr>
        <w:t>〖HTH〗第三十三条〖HT〗移民自愿投亲靠友的，应当由本人向移民区县级人民政府提出申请，并提交接收地县级人民政府出具的接收证明；移民区县级人民政府确认其具有土地等农业生产资料后，应当与接收地县级人民政府和移民共同签订协议，将土地补偿费、安置补助费交给接收地县级人民政府，统筹安排移民的生产和生活，将个人财产补偿费和搬迁费发给移民个人。</w:t>
      </w:r>
    </w:p>
    <w:p>
      <w:pPr>
        <w:rPr>
          <w:rFonts w:hint="eastAsia"/>
        </w:rPr>
      </w:pPr>
      <w:r>
        <w:rPr>
          <w:rFonts w:hint="eastAsia"/>
        </w:rPr>
        <w:t>〖HTH〗第三十四条〖HT〗城（集）镇迁建、工矿企业迁建、专项设施迁建或者复建补偿费，由移民区县级以上地方人民政府交给当地人民政府或者有关单位。因扩大规模、提高标准增加的费用，由有关地方人民政府或者有关单位自行解决。</w:t>
      </w:r>
    </w:p>
    <w:p>
      <w:pPr>
        <w:rPr>
          <w:rFonts w:hint="eastAsia"/>
        </w:rPr>
      </w:pPr>
      <w:r>
        <w:rPr>
          <w:rFonts w:hint="eastAsia"/>
        </w:rPr>
        <w:t>〖HTH〗第三十五条〖HT〗农村移民集中安置的农村居民点应当按照经批准的移民安置规划确定的规模和标准迁建。</w:t>
      </w:r>
    </w:p>
    <w:p>
      <w:pPr>
        <w:rPr>
          <w:rFonts w:hint="eastAsia"/>
        </w:rPr>
      </w:pPr>
      <w:r>
        <w:rPr>
          <w:rFonts w:hint="eastAsia"/>
        </w:rPr>
        <w:t>农村移民集中安置的农村居民点的道路、供水、供电等基础设施，由乡（镇）、村统一组织建设。</w:t>
      </w:r>
    </w:p>
    <w:p>
      <w:pPr>
        <w:rPr>
          <w:rFonts w:hint="eastAsia"/>
        </w:rPr>
      </w:pPr>
      <w:r>
        <w:rPr>
          <w:rFonts w:hint="eastAsia"/>
        </w:rPr>
        <w:t>农村移民住房，应当由移民自主建造。有关地方人民政府或者村民委员会应当统一规划宅基地，但不得强行规定建房标准。</w:t>
      </w:r>
    </w:p>
    <w:p>
      <w:pPr>
        <w:rPr>
          <w:rFonts w:hint="eastAsia"/>
        </w:rPr>
      </w:pPr>
      <w:r>
        <w:rPr>
          <w:rFonts w:hint="eastAsia"/>
        </w:rPr>
        <w:t>〖HTH〗第三十六条〖HT〗农村移民安置用地应当依照《中华人民共和国土地管理法》和《中华人民共和国农村土地承包法》办理有关手续。</w:t>
      </w:r>
    </w:p>
    <w:p>
      <w:pPr>
        <w:rPr>
          <w:rFonts w:hint="eastAsia"/>
        </w:rPr>
      </w:pPr>
      <w:r>
        <w:rPr>
          <w:rFonts w:hint="eastAsia"/>
        </w:rPr>
        <w:t>〖HTH〗第三十七条〖HT〗移民安置达到阶段性目标和移民安置工作完毕后，省、自治区、直辖市人民政府或者国务院移民管理机构应当组织有关单位进行验收；移民安置未经验收或者验收不合格的，不得对大中型水利水电工程进行阶段性验收和竣工验收。</w:t>
      </w:r>
    </w:p>
    <w:p>
      <w:pPr>
        <w:rPr>
          <w:rFonts w:hint="eastAsia"/>
        </w:rPr>
      </w:pPr>
      <w:r>
        <w:rPr>
          <w:rFonts w:hint="eastAsia"/>
        </w:rPr>
        <w:t>〖HS2〗〖JZ〗〖HTH〗第五章后期扶持</w:t>
      </w:r>
    </w:p>
    <w:p>
      <w:pPr>
        <w:rPr>
          <w:rFonts w:hint="eastAsia"/>
        </w:rPr>
      </w:pPr>
      <w:r>
        <w:rPr>
          <w:rFonts w:hint="eastAsia"/>
        </w:rPr>
        <w:t>〖HTH〗第三十八条〖HT〗移民安置区县级以上地方人民政府应当编制水库移民后期扶持规划，报上一级人民政府或者其移民管理机构批准后实施。</w:t>
      </w:r>
    </w:p>
    <w:p>
      <w:pPr>
        <w:rPr>
          <w:rFonts w:hint="eastAsia"/>
        </w:rPr>
      </w:pPr>
      <w:r>
        <w:rPr>
          <w:rFonts w:hint="eastAsia"/>
        </w:rPr>
        <w:t>编制水库移民后期扶持规划应当广泛听取移民的意见；必要时，应当采取听证的方式。</w:t>
      </w:r>
    </w:p>
    <w:p>
      <w:pPr>
        <w:rPr>
          <w:rFonts w:hint="eastAsia"/>
        </w:rPr>
      </w:pPr>
      <w:r>
        <w:rPr>
          <w:rFonts w:hint="eastAsia"/>
        </w:rPr>
        <w:t>经批准的水库移民后期扶持规划是水库移民后期扶持工作的基本依据，应当严格执行，不得随意调整或者修改；确需调整或者修改的，应当报原批准机关批准。</w:t>
      </w:r>
    </w:p>
    <w:p>
      <w:pPr>
        <w:rPr>
          <w:rFonts w:hint="eastAsia"/>
        </w:rPr>
      </w:pPr>
      <w:r>
        <w:rPr>
          <w:rFonts w:hint="eastAsia"/>
        </w:rPr>
        <w:t>未编制水库移民后期扶持规划或者水库移民后期扶持规划未经批准，有关单位不得拨付水库移民后期扶持资金。</w:t>
      </w:r>
    </w:p>
    <w:p>
      <w:pPr>
        <w:rPr>
          <w:rFonts w:hint="eastAsia"/>
        </w:rPr>
      </w:pPr>
      <w:r>
        <w:rPr>
          <w:rFonts w:hint="eastAsia"/>
        </w:rPr>
        <w:t>〖HTH〗第三十九条〖HT〗水库移民后期扶持规划应当包括后期扶持的范围、期限、具体措施和预期达到的目标等内容。水库移民安置区县级以上地方人民政府应当采取建立责任制等有效措施，做好后期扶持规划的落实工作。</w:t>
      </w:r>
    </w:p>
    <w:p>
      <w:pPr>
        <w:rPr>
          <w:rFonts w:hint="eastAsia"/>
        </w:rPr>
      </w:pPr>
      <w:r>
        <w:rPr>
          <w:rFonts w:hint="eastAsia"/>
        </w:rPr>
        <w:t>〖HTH〗第四十条〖HT〗水库移民后期扶持资金应当按照水库移民后期扶持规划，主要作为生产生活补助发放给移民个人；必要时可以实行项目扶持，用于解决移民村生产生活中存在的突出问题，或者采取生产生活补助和项目扶持相结合的方式。具体扶持标准、期限和资金的筹集、使用管理依照国务院有关规定执行。</w:t>
      </w:r>
    </w:p>
    <w:p>
      <w:pPr>
        <w:rPr>
          <w:rFonts w:hint="eastAsia"/>
        </w:rPr>
      </w:pPr>
      <w:r>
        <w:rPr>
          <w:rFonts w:hint="eastAsia"/>
        </w:rPr>
        <w:t>省、自治区、直辖市人民政府根据国家规定的原则，结合本行政区域实际情况，制定水库移民后期扶持具体实施办法，报国务院批准后执行。</w:t>
      </w:r>
    </w:p>
    <w:p>
      <w:pPr>
        <w:rPr>
          <w:rFonts w:hint="eastAsia"/>
        </w:rPr>
      </w:pPr>
      <w:r>
        <w:rPr>
          <w:rFonts w:hint="eastAsia"/>
        </w:rPr>
        <w:t>〖HTH〗第四十一条〖HT〗各级人民政府应当加强移民安置区的交通、能源、水利、环保、通信、文化、教育、卫生、广播电视等基础设施建设，扶持移民安置区发展。</w:t>
      </w:r>
    </w:p>
    <w:p>
      <w:pPr>
        <w:rPr>
          <w:rFonts w:hint="eastAsia"/>
        </w:rPr>
      </w:pPr>
      <w:r>
        <w:rPr>
          <w:rFonts w:hint="eastAsia"/>
        </w:rPr>
        <w:t>移民安置区地方人民政府应当将水库移民后期扶持纳入本级人民政府国民经济和社会发展规划。</w:t>
      </w:r>
    </w:p>
    <w:p>
      <w:pPr>
        <w:rPr>
          <w:rFonts w:hint="eastAsia"/>
        </w:rPr>
      </w:pPr>
      <w:r>
        <w:rPr>
          <w:rFonts w:hint="eastAsia"/>
        </w:rPr>
        <w:t>〖HTH〗第四十二条〖HT〗国家在移民安置区和大中型水利水电工程受益地区兴办的生产建设项目，应当优先吸收符合条件的移民就业。</w:t>
      </w:r>
    </w:p>
    <w:p>
      <w:pPr>
        <w:rPr>
          <w:rFonts w:hint="eastAsia"/>
        </w:rPr>
      </w:pPr>
      <w:r>
        <w:rPr>
          <w:rFonts w:hint="eastAsia"/>
        </w:rPr>
        <w:t>〖HTH〗第四十三条〖HT〗大中型水利水电工程建成后形成的水面和水库消落区土地属于国家所有，由该工程管理单位负责管理，并可以在服从水库统一调度和保证工程安全、符合水土保持和水质保护要求的前提下，通过当地县级人民政府优先安排给当地农村移民使用。</w:t>
      </w:r>
    </w:p>
    <w:p>
      <w:pPr>
        <w:rPr>
          <w:rFonts w:hint="eastAsia"/>
        </w:rPr>
      </w:pPr>
      <w:r>
        <w:rPr>
          <w:rFonts w:hint="eastAsia"/>
        </w:rPr>
        <w:t>〖HTH〗第四十四条〖HT〗国家在安排基本农田和水利建设资金时，应当对移民安置区所在县优先予以扶持。</w:t>
      </w:r>
    </w:p>
    <w:p>
      <w:pPr>
        <w:rPr>
          <w:rFonts w:hint="eastAsia"/>
        </w:rPr>
      </w:pPr>
      <w:r>
        <w:rPr>
          <w:rFonts w:hint="eastAsia"/>
        </w:rPr>
        <w:t>〖HTH〗第四十五条〖HT〗各级人民政府及其有关部门应当加强对移民的科学文化知识和实用技术的培训，加强法制宣传教育，提高移民素质，增强移民就业能力。</w:t>
      </w:r>
    </w:p>
    <w:p>
      <w:pPr>
        <w:rPr>
          <w:rFonts w:hint="eastAsia"/>
        </w:rPr>
      </w:pPr>
      <w:r>
        <w:rPr>
          <w:rFonts w:hint="eastAsia"/>
        </w:rPr>
        <w:t>〖HTH〗第四十六条〖HT〗大中型水利水电工程受益地区的各级地方人民政府及其有关部门应当按照优势互补、互惠互利、长期合作、共同发展的原则，采取多种形式对移民安置区给予支持。</w:t>
      </w:r>
    </w:p>
    <w:p>
      <w:pPr>
        <w:rPr>
          <w:rFonts w:hint="eastAsia"/>
        </w:rPr>
      </w:pPr>
      <w:r>
        <w:rPr>
          <w:rFonts w:hint="eastAsia"/>
        </w:rPr>
        <w:t>〖HS2〗〖JZ〗〖HTH〗第六章监督管理</w:t>
      </w:r>
    </w:p>
    <w:p>
      <w:pPr>
        <w:rPr>
          <w:rFonts w:hint="eastAsia"/>
        </w:rPr>
      </w:pPr>
      <w:r>
        <w:rPr>
          <w:rFonts w:hint="eastAsia"/>
        </w:rPr>
        <w:t>〖HTH〗第四十七条〖HT〗国家对移民安置和水库移民后期扶持实行全过程监督。省、自治区、直辖市人民政府和国务院移民管理机构应当加强对移民安置和水库移民后期扶持的监督，发现问题应当及时采取措施。</w:t>
      </w:r>
    </w:p>
    <w:p>
      <w:pPr>
        <w:rPr>
          <w:rFonts w:hint="eastAsia"/>
        </w:rPr>
      </w:pPr>
      <w:r>
        <w:rPr>
          <w:rFonts w:hint="eastAsia"/>
        </w:rPr>
        <w:t>〖HTH〗第四十八条〖HT〗国家对征地补偿和移民安置资金、水库移民后期扶持资金的拨付、使用和管理实行稽察制度，对拨付、使用和管理征地补偿和移民安置资金、水库移民后期扶持资金的有关地方人民政府及其有关部门的负责人依法实行任期经济责任审计。</w:t>
      </w:r>
    </w:p>
    <w:p>
      <w:pPr>
        <w:rPr>
          <w:rFonts w:hint="eastAsia"/>
        </w:rPr>
      </w:pPr>
      <w:r>
        <w:rPr>
          <w:rFonts w:hint="eastAsia"/>
        </w:rPr>
        <w:t>〖HTH〗第四十九条〖HT〗县级以上人民政府应当加强对下级人民政府及其财政、发展改革、移民等有关部门或者机构拨付、使用和管理征地补偿和移民安置资金、水库移民后期扶持资金的监督。</w:t>
      </w:r>
    </w:p>
    <w:p>
      <w:pPr>
        <w:rPr>
          <w:rFonts w:hint="eastAsia"/>
        </w:rPr>
      </w:pPr>
      <w:r>
        <w:rPr>
          <w:rFonts w:hint="eastAsia"/>
        </w:rPr>
        <w:t>县级以上地方人民政府或者其移民管理机构应当加强对征地补偿和移民安置资金、水库移民后期扶持资金的管理，定期向上一级人民政府或者其移民管理机构报告并向项目法人通报有关资金拨付、使用和管理情况。</w:t>
      </w:r>
    </w:p>
    <w:p>
      <w:pPr>
        <w:rPr>
          <w:rFonts w:hint="eastAsia"/>
        </w:rPr>
      </w:pPr>
      <w:r>
        <w:rPr>
          <w:rFonts w:hint="eastAsia"/>
        </w:rPr>
        <w:t>〖HTH〗第五十条〖HT〗各级审计、监察机关应当依法加强对征地补偿和移民安置资金、水库移民后期扶持资金拨付、使用和管理情况的审计和监察。</w:t>
      </w:r>
    </w:p>
    <w:p>
      <w:pPr>
        <w:rPr>
          <w:rFonts w:hint="eastAsia"/>
        </w:rPr>
      </w:pPr>
      <w:r>
        <w:rPr>
          <w:rFonts w:hint="eastAsia"/>
        </w:rPr>
        <w:t>县级以上人民政府财政部门应当加强对征地补偿和移民安置资金、水库移民后期扶持资金拨付、使用和管理情况的监督。</w:t>
      </w:r>
    </w:p>
    <w:p>
      <w:pPr>
        <w:rPr>
          <w:rFonts w:hint="eastAsia"/>
        </w:rPr>
      </w:pPr>
      <w:r>
        <w:rPr>
          <w:rFonts w:hint="eastAsia"/>
        </w:rPr>
        <w:t>审计、监察机关和财政部门进行审计、监察和监督时，有关单位和个人应当予以配合，及时提供有关资料。</w:t>
      </w:r>
    </w:p>
    <w:p>
      <w:pPr>
        <w:rPr>
          <w:rFonts w:hint="eastAsia"/>
        </w:rPr>
      </w:pPr>
      <w:r>
        <w:rPr>
          <w:rFonts w:hint="eastAsia"/>
        </w:rPr>
        <w:t>〖HTH〗第五十一条〖HT〗国家对移民安置实行全过程监督评估。签订移民安置协议的地方人民政府和项目法人应当采取招标的方式，共同委托移民安置监督评估单位对移民搬迁进度、移民安置质量、移民资金的拨付和使用情况以及移民生活水平的恢复情况进行监督评估；被委托方应当将监督评估的情况及时向委托方报告。</w:t>
      </w:r>
    </w:p>
    <w:p>
      <w:pPr>
        <w:rPr>
          <w:rFonts w:hint="eastAsia"/>
        </w:rPr>
      </w:pPr>
      <w:r>
        <w:rPr>
          <w:rFonts w:hint="eastAsia"/>
        </w:rPr>
        <w:t>〖HTH〗第五十二条〖HT〗征地补偿和移民安置资金应当专户存储、专账核算，存储期间的孳息，应当纳入征地补偿和移民安置资金，不得挪作他用。</w:t>
      </w:r>
    </w:p>
    <w:p>
      <w:pPr>
        <w:rPr>
          <w:rFonts w:hint="eastAsia"/>
        </w:rPr>
      </w:pPr>
      <w:r>
        <w:rPr>
          <w:rFonts w:hint="eastAsia"/>
        </w:rPr>
        <w:t>〖HTH〗第五十三条〖HT〗移民区和移民安置区县级人民政府，应当以村为单位将大中型水利水电工程征收的土地数量、土地种类和实物调查结果、补偿范围、补偿标准和金额以及安置方案等向群众公布。群众提出异议的，县级人民政府应当及时核查，并对统计调查结果不准确的事项进行改正；经核查无误的，应当及时向群众解释。</w:t>
      </w:r>
    </w:p>
    <w:p>
      <w:pPr>
        <w:rPr>
          <w:rFonts w:hint="eastAsia"/>
        </w:rPr>
      </w:pPr>
      <w:r>
        <w:rPr>
          <w:rFonts w:hint="eastAsia"/>
        </w:rPr>
        <w:t>有移民安置任务的乡（镇）、村应当建立健全征地补偿和移民安置资金的财务管理制度，并将征地补偿和移民安置资金收支情况张榜公布，接受群众监督；土地补偿费和集体财产补偿费的使用方案应当经村民会议或者村民代表会议讨论通过。</w:t>
      </w:r>
    </w:p>
    <w:p>
      <w:pPr>
        <w:rPr>
          <w:rFonts w:hint="eastAsia"/>
        </w:rPr>
      </w:pPr>
      <w:r>
        <w:rPr>
          <w:rFonts w:hint="eastAsia"/>
        </w:rPr>
        <w:t>移民安置区乡（镇）人民政府、村（居）民委员会应当采取有效措施帮助移民适应当地的生产、生活，及时调处矛盾纠纷。</w:t>
      </w:r>
    </w:p>
    <w:p>
      <w:pPr>
        <w:rPr>
          <w:rFonts w:hint="eastAsia"/>
        </w:rPr>
      </w:pPr>
      <w:r>
        <w:rPr>
          <w:rFonts w:hint="eastAsia"/>
        </w:rPr>
        <w:t>〖HTH〗第五十四条〖HT〗县级以上地方人民政府或者其移民管理机构以及项目法人应当建立移民工作档案，并按照国家有关规定进行管理。</w:t>
      </w:r>
    </w:p>
    <w:p>
      <w:pPr>
        <w:rPr>
          <w:rFonts w:hint="eastAsia"/>
        </w:rPr>
      </w:pPr>
      <w:r>
        <w:rPr>
          <w:rFonts w:hint="eastAsia"/>
        </w:rPr>
        <w:t>〖HTH〗第五十五条〖HT〗国家切实维护移民的合法权益。</w:t>
      </w:r>
    </w:p>
    <w:p>
      <w:pPr>
        <w:rPr>
          <w:rFonts w:hint="eastAsia"/>
        </w:rPr>
      </w:pPr>
      <w:r>
        <w:rPr>
          <w:rFonts w:hint="eastAsia"/>
        </w:rPr>
        <w:t>在征地补偿和移民安置过程中，移民认为其合法权益受到侵害的，可以依法向县级以上人民政府或者其移民管理机构反映，县级以上人民政府或者其移民管理机构应当对移民反映的问题进行核实并妥善解决。移民也可以依法向人民法院提起诉讼。</w:t>
      </w:r>
    </w:p>
    <w:p>
      <w:pPr>
        <w:rPr>
          <w:rFonts w:hint="eastAsia"/>
        </w:rPr>
      </w:pPr>
      <w:r>
        <w:rPr>
          <w:rFonts w:hint="eastAsia"/>
        </w:rPr>
        <w:t>移民安置后，移民与移民安置区当地居民享有同等的权利，承担同等的义务。</w:t>
      </w:r>
    </w:p>
    <w:p>
      <w:pPr>
        <w:rPr>
          <w:rFonts w:hint="eastAsia"/>
        </w:rPr>
      </w:pPr>
      <w:r>
        <w:rPr>
          <w:rFonts w:hint="eastAsia"/>
        </w:rPr>
        <w:t>〖HTH〗第五十六条〖HT〗按照移民安置规划必须搬迁的移民，无正当理由不得拖延搬迁或者拒迁。已经安置的移民不得返迁。</w:t>
      </w:r>
    </w:p>
    <w:p>
      <w:pPr>
        <w:rPr>
          <w:rFonts w:hint="eastAsia"/>
        </w:rPr>
      </w:pPr>
      <w:r>
        <w:rPr>
          <w:rFonts w:hint="eastAsia"/>
        </w:rPr>
        <w:t>〖HS2〗〖JZ〗〖HTH〗第七章法律责任</w:t>
      </w:r>
    </w:p>
    <w:p>
      <w:pPr>
        <w:rPr>
          <w:rFonts w:hint="eastAsia"/>
        </w:rPr>
      </w:pPr>
      <w:r>
        <w:rPr>
          <w:rFonts w:hint="eastAsia"/>
        </w:rPr>
        <w:t>〖HTH〗第五十七条〖HT〗违反本条例规定，有关地方人民政府、移民管理机构、项目审批部门及其他有关部门有下列行为之一的，对直接负责的主管人员和其他直接责任人员依法给予行政处分；造成严重后果，有关责任人员构成犯罪的，依法追究刑事责任：</w:t>
      </w:r>
    </w:p>
    <w:p>
      <w:pPr>
        <w:rPr>
          <w:rFonts w:hint="eastAsia"/>
        </w:rPr>
      </w:pPr>
      <w:r>
        <w:rPr>
          <w:rFonts w:hint="eastAsia"/>
        </w:rPr>
        <w:t>（一）违反规定批准移民安置规划大纲、移民安置规划或者水库移民后期扶持规划的；</w:t>
      </w:r>
    </w:p>
    <w:p>
      <w:pPr>
        <w:rPr>
          <w:rFonts w:hint="eastAsia"/>
        </w:rPr>
      </w:pPr>
      <w:r>
        <w:rPr>
          <w:rFonts w:hint="eastAsia"/>
        </w:rPr>
        <w:t>（二）违反规定批准或者核准未编制移民安置规划或者移民安置规划未经审核的大中型水利水电工程建设项目的；</w:t>
      </w:r>
    </w:p>
    <w:p>
      <w:pPr>
        <w:rPr>
          <w:rFonts w:hint="eastAsia"/>
        </w:rPr>
      </w:pPr>
      <w:r>
        <w:rPr>
          <w:rFonts w:hint="eastAsia"/>
        </w:rPr>
        <w:t>（三）移民安置未经验收或者验收不合格而对大中型水利水电工程进行阶段性验收或者竣工验收的；</w:t>
      </w:r>
    </w:p>
    <w:p>
      <w:pPr>
        <w:rPr>
          <w:rFonts w:hint="eastAsia"/>
        </w:rPr>
      </w:pPr>
      <w:r>
        <w:rPr>
          <w:rFonts w:hint="eastAsia"/>
        </w:rPr>
        <w:t>（四）未编制水库移民后期扶持规划，有关单位拨付水库移民后期扶持资金的；</w:t>
      </w:r>
    </w:p>
    <w:p>
      <w:pPr>
        <w:rPr>
          <w:rFonts w:hint="eastAsia"/>
        </w:rPr>
      </w:pPr>
      <w:r>
        <w:rPr>
          <w:rFonts w:hint="eastAsia"/>
        </w:rPr>
        <w:t>（五）移民安置管理、监督和组织实施过程中发现违法行为不予查处的；</w:t>
      </w:r>
    </w:p>
    <w:p>
      <w:pPr>
        <w:rPr>
          <w:rFonts w:hint="eastAsia"/>
        </w:rPr>
      </w:pPr>
      <w:r>
        <w:rPr>
          <w:rFonts w:hint="eastAsia"/>
        </w:rPr>
        <w:t>（六）在移民安置过程中发现问题不及时处理，造成严重后果以及有其他滥用职权、玩忽职守等违法行为的。</w:t>
      </w:r>
    </w:p>
    <w:p>
      <w:pPr>
        <w:rPr>
          <w:rFonts w:hint="eastAsia"/>
        </w:rPr>
      </w:pPr>
      <w:r>
        <w:rPr>
          <w:rFonts w:hint="eastAsia"/>
        </w:rPr>
        <w:t>〖HTH〗第五十八条〖HT〗违反本条例规定，项目主管部门或者有关地方人民政府及其有关部门调整或者修改移民安置规划大纲、移民安置规划或者水库移民后期扶持规划的，由批准该规划大纲、规划的有关人民政府或者其有关部门、机构责令改正，对直接负责的主管人员和其他直接责任人员依法给予行政处分；造成重大损失，有关责任人员构成犯罪的，依法追究刑事责任。</w:t>
      </w:r>
    </w:p>
    <w:p>
      <w:pPr>
        <w:rPr>
          <w:rFonts w:hint="eastAsia"/>
        </w:rPr>
      </w:pPr>
      <w:r>
        <w:rPr>
          <w:rFonts w:hint="eastAsia"/>
        </w:rPr>
        <w:t>违反本条例规定，项目法人调整或者修改移民安置规划大纲、移民安置规划的，由批准该规划大纲、规划的有关人民政府或者其有关部门、机构责令改正，处10万元以上50万元以下的罚款；对直接负责的主管人员和其他直接责任人员处1万元以上5万元以下的罚款；造成重大损失，有关责任人员构成犯罪的，依法追究刑事责任。</w:t>
      </w:r>
    </w:p>
    <w:p>
      <w:pPr>
        <w:rPr>
          <w:rFonts w:hint="eastAsia"/>
        </w:rPr>
      </w:pPr>
      <w:r>
        <w:rPr>
          <w:rFonts w:hint="eastAsia"/>
        </w:rPr>
        <w:t>〖HTH〗第五十九条〖HT〗违反本条例规定，在编制移民安置规划大纲、移民安置规划、水库移民后期扶持规划，或者进行实物调查、移民安置监督评估中弄虚作假的，由批准该规划大纲、规划的有关人民政府或者其有关部门、机构责令改正，对有关单位处10万元以上50万元以下的罚款；对直接负责的主管人员和其他直接责任人员处1万元以上5万元以下的罚款；给他人造成损失的，依法承担赔偿责任。</w:t>
      </w:r>
    </w:p>
    <w:p>
      <w:pPr>
        <w:rPr>
          <w:rFonts w:hint="eastAsia"/>
        </w:rPr>
      </w:pPr>
      <w:r>
        <w:rPr>
          <w:rFonts w:hint="eastAsia"/>
        </w:rPr>
        <w:t>〖HTH〗第六十条〖HT〗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p>
    <w:p>
      <w:pPr>
        <w:rPr>
          <w:rFonts w:hint="eastAsia"/>
        </w:rPr>
      </w:pPr>
      <w:r>
        <w:rPr>
          <w:rFonts w:hint="eastAsia"/>
        </w:rPr>
        <w:t>〖HTH〗第六十一条〖HT〗违反本条例规定，拖延搬迁或者拒迁的，当地人民政府或者其移民管理机构可以申请人民法院强制执行；违反治安管理法律、法规的，依法给予治安管理处罚；构成犯罪的，依法追究有关责任人员的刑事责任。</w:t>
      </w:r>
    </w:p>
    <w:p>
      <w:pPr>
        <w:rPr>
          <w:rFonts w:hint="eastAsia"/>
        </w:rPr>
      </w:pPr>
      <w:r>
        <w:rPr>
          <w:rFonts w:hint="eastAsia"/>
        </w:rPr>
        <w:t>〖HS2〗〖JZ〗〖HTH〗第八章附则</w:t>
      </w:r>
    </w:p>
    <w:p>
      <w:pPr>
        <w:rPr>
          <w:rFonts w:hint="eastAsia"/>
        </w:rPr>
      </w:pPr>
      <w:r>
        <w:rPr>
          <w:rFonts w:hint="eastAsia"/>
        </w:rPr>
        <w:t>〖HTH〗第六十二条〖HT〗长江三峡工程的移民工作，依照《长江三峡工程建设移民条例》执行。</w:t>
      </w:r>
    </w:p>
    <w:p>
      <w:pPr>
        <w:rPr>
          <w:rFonts w:hint="eastAsia"/>
        </w:rPr>
      </w:pPr>
      <w:r>
        <w:rPr>
          <w:rFonts w:hint="eastAsia"/>
        </w:rPr>
        <w:t>南水北调工程的征地补偿和移民安置工作，依照本条例执行。但是，南水北调工程中线、东线一期工程的移民安置规划的编制审批，依照国务院的规定执行。</w:t>
      </w:r>
    </w:p>
    <w:p>
      <w:pPr>
        <w:rPr>
          <w:rFonts w:hint="eastAsia"/>
        </w:rPr>
      </w:pPr>
      <w:r>
        <w:rPr>
          <w:rFonts w:hint="eastAsia"/>
        </w:rPr>
        <w:t>〖HTH〗第六十三条〖HT〗本条例自2006年9月1日起施行。1991年2月15日国务院发布的《大中型水利水电工程建设征地补偿和移民安置条例》同时废止。</w:t>
      </w:r>
    </w:p>
    <w:p>
      <w:pPr>
        <w:rPr>
          <w:rFonts w:hint="eastAsia"/>
        </w:rPr>
      </w:pPr>
    </w:p>
    <w:p>
      <w:pPr>
        <w:rPr>
          <w:rFonts w:hint="eastAsia"/>
        </w:rPr>
      </w:pPr>
      <w:r>
        <w:rPr>
          <w:rFonts w:hint="eastAsia"/>
        </w:rPr>
        <w:t>国务院关于完善大中型水库移民</w:t>
      </w:r>
    </w:p>
    <w:p>
      <w:pPr>
        <w:rPr>
          <w:rFonts w:hint="eastAsia"/>
        </w:rPr>
      </w:pPr>
      <w:r>
        <w:rPr>
          <w:rFonts w:hint="eastAsia"/>
        </w:rPr>
        <w:t>后期扶持政策的意见国发〔2006〕17号</w:t>
      </w:r>
    </w:p>
    <w:p>
      <w:pPr>
        <w:rPr>
          <w:rFonts w:hint="eastAsia"/>
        </w:rPr>
      </w:pPr>
    </w:p>
    <w:p>
      <w:pPr>
        <w:rPr>
          <w:rFonts w:hint="eastAsia"/>
        </w:rPr>
      </w:pPr>
      <w:r>
        <w:rPr>
          <w:rFonts w:hint="eastAsia"/>
        </w:rPr>
        <w:t>各省、自治区、直辖市人民政府，国务院各部委、各直属机构：</w:t>
      </w:r>
    </w:p>
    <w:p>
      <w:pPr>
        <w:rPr>
          <w:rFonts w:hint="eastAsia"/>
        </w:rPr>
      </w:pPr>
      <w:r>
        <w:rPr>
          <w:rFonts w:hint="eastAsia"/>
        </w:rPr>
        <w:t>新中国成立以来，我国兴建了一大批大中型水库，在防洪、发电、灌溉、供水、生态等方面发挥了巨大效益，有力地促进了国民经济和社会发展，大中型水库移民为此作出了重大贡献。为了帮助移民改善生产生活条件，国家先后设立了库区维护基金、库区建设基金和库区后期扶持基金，努力解决水库移民遗留问题，对保护移民权益、维护库区社会稳定发挥了重要作用。但由于扶持政策不统一、扶持标准偏低、移民直接受益不够等多种原因，目前水库移民的生产生活条件依然普遍较差，有相当多的移民仍生活在贫困之中。当前，我国总体上已进入统筹城乡发展、以工促农、以城带乡的发展阶段，有必要也有能力加大对水库移民的后期扶持。为帮助水库移民脱贫致富，促进库区和移民安置区经济社会发展，保障新时期水利水电事业健康发展，构建社会主义和谐社会，现就完善大中型水库移民后期扶持政策（以下简称后期扶持政策）提出如下意见：</w:t>
      </w:r>
    </w:p>
    <w:p>
      <w:pPr>
        <w:rPr>
          <w:rFonts w:hint="eastAsia"/>
        </w:rPr>
      </w:pPr>
      <w:r>
        <w:rPr>
          <w:rFonts w:hint="eastAsia"/>
        </w:rPr>
        <w:t>一、完善后期扶持政策的指导思想、目标和原则</w:t>
      </w:r>
    </w:p>
    <w:p>
      <w:pPr>
        <w:rPr>
          <w:rFonts w:hint="eastAsia"/>
        </w:rPr>
      </w:pPr>
      <w:r>
        <w:rPr>
          <w:rFonts w:hint="eastAsia"/>
        </w:rPr>
        <w:t>（一）指导思想。以邓小平理论和“三个代表”重要思想为指导，坚持以人为本，全面贯彻落实科学发展观，做到工程建设、移民安置与生态保护并重，继续按照开发性移民的方针，完善扶持方式，加大扶持力度，改善移民生产生活条件，逐步建立促进库区经济发展、水库移民增收、生态环境改善、农村社会稳定的长效机制，使水库移民共享改革发展成果，实现库区和移民安置区经济社会可持续发展。</w:t>
      </w:r>
    </w:p>
    <w:p>
      <w:pPr>
        <w:rPr>
          <w:rFonts w:hint="eastAsia"/>
        </w:rPr>
      </w:pPr>
      <w:r>
        <w:rPr>
          <w:rFonts w:hint="eastAsia"/>
        </w:rPr>
        <w:t>（二）目标。近期目标是，解决水库移民的温饱问题以及库区和移民安置区基础设施薄弱的突出问题；中长期目标是，加强库区和移民安置区基础设施和生态环境建设，改善移民生产生活条件，促进经济发展，增加移民收入，使移民生活水平不断提高，逐步达到当地农村平均水平。</w:t>
      </w:r>
    </w:p>
    <w:p>
      <w:pPr>
        <w:rPr>
          <w:rFonts w:hint="eastAsia"/>
        </w:rPr>
      </w:pPr>
      <w:r>
        <w:rPr>
          <w:rFonts w:hint="eastAsia"/>
        </w:rPr>
        <w:t>（三）原则。</w:t>
      </w:r>
    </w:p>
    <w:p>
      <w:pPr>
        <w:rPr>
          <w:rFonts w:hint="eastAsia"/>
        </w:rPr>
      </w:pPr>
      <w:r>
        <w:rPr>
          <w:rFonts w:hint="eastAsia"/>
        </w:rPr>
        <w:t>——坚持统筹兼顾水电和水利移民、新水库和老水库移民、中央水库和地方水库移民。</w:t>
      </w:r>
    </w:p>
    <w:p>
      <w:pPr>
        <w:rPr>
          <w:rFonts w:hint="eastAsia"/>
        </w:rPr>
      </w:pPr>
      <w:r>
        <w:rPr>
          <w:rFonts w:hint="eastAsia"/>
        </w:rPr>
        <w:t>——坚持前期补偿补助与后期扶持相结合。</w:t>
      </w:r>
    </w:p>
    <w:p>
      <w:pPr>
        <w:rPr>
          <w:rFonts w:hint="eastAsia"/>
        </w:rPr>
      </w:pPr>
      <w:r>
        <w:rPr>
          <w:rFonts w:hint="eastAsia"/>
        </w:rPr>
        <w:t>——坚持解决温饱问题与解决长远发展问题相结合。</w:t>
      </w:r>
    </w:p>
    <w:p>
      <w:pPr>
        <w:rPr>
          <w:rFonts w:hint="eastAsia"/>
        </w:rPr>
      </w:pPr>
      <w:r>
        <w:rPr>
          <w:rFonts w:hint="eastAsia"/>
        </w:rPr>
        <w:t>——坚持国家帮扶与移民自力更生相结合。</w:t>
      </w:r>
    </w:p>
    <w:p>
      <w:pPr>
        <w:rPr>
          <w:rFonts w:hint="eastAsia"/>
        </w:rPr>
      </w:pPr>
      <w:r>
        <w:rPr>
          <w:rFonts w:hint="eastAsia"/>
        </w:rPr>
        <w:t>——坚持中央统一制定政策，省级人民政府负总责。</w:t>
      </w:r>
    </w:p>
    <w:p>
      <w:pPr>
        <w:rPr>
          <w:rFonts w:hint="eastAsia"/>
        </w:rPr>
      </w:pPr>
      <w:r>
        <w:rPr>
          <w:rFonts w:hint="eastAsia"/>
        </w:rPr>
        <w:t>二、完善政策，提高移民后期扶持标准</w:t>
      </w:r>
    </w:p>
    <w:p>
      <w:pPr>
        <w:rPr>
          <w:rFonts w:hint="eastAsia"/>
        </w:rPr>
      </w:pPr>
      <w:r>
        <w:rPr>
          <w:rFonts w:hint="eastAsia"/>
        </w:rPr>
        <w:t>（四）扶持范围。后期扶持范围为大中型水库的农村移民。其中，2006年6月30日前搬迁的水库移民为现状人口，2006年7月1日以后搬迁的水库移民为原迁人口。在扶持期内，中央对各省、自治区、直辖市2006年6月30日前已搬迁的水库移民现状人口一次核定，不再调整；对移民人口的自然变化采取何种具体政策，由各省、自治区、直辖市自行决定，转为非农业户口的农村移民不再纳入后期扶持范围。</w:t>
      </w:r>
    </w:p>
    <w:p>
      <w:pPr>
        <w:rPr>
          <w:rFonts w:hint="eastAsia"/>
        </w:rPr>
      </w:pPr>
      <w:r>
        <w:rPr>
          <w:rFonts w:hint="eastAsia"/>
        </w:rPr>
        <w:t>（五）扶持标准。对纳入扶持范围的移民每人每年补助600元。</w:t>
      </w:r>
    </w:p>
    <w:p>
      <w:pPr>
        <w:rPr>
          <w:rFonts w:hint="eastAsia"/>
        </w:rPr>
      </w:pPr>
      <w:r>
        <w:rPr>
          <w:rFonts w:hint="eastAsia"/>
        </w:rPr>
        <w:t>（六）扶持期限。对2006年6月30日前搬迁的纳入扶持范围的移民，自2006年7月1日起再扶持20年；对2006年7月1日以后搬迁的纳入扶持范围的移民，从其完成搬迁之日起扶持20年。</w:t>
      </w:r>
    </w:p>
    <w:p>
      <w:pPr>
        <w:rPr>
          <w:rFonts w:hint="eastAsia"/>
        </w:rPr>
      </w:pPr>
      <w:r>
        <w:rPr>
          <w:rFonts w:hint="eastAsia"/>
        </w:rPr>
        <w:t>（七）扶持方式。后期扶持资金能够直接发放给移民个人的应尽量发放到移民个人，用于移民生产生活补助；也可以实行项目扶持，用于解决移民村群众生产生活中存在的突出问题；还可以采取两者结合的方式。具体方式由地方各级人民政府在充分尊重移民意愿并听取移民村群众意见的基础上确定，并编制切实可行的水库移民后期扶持规划。采取直接发放给移民个人方式的，要核实到人、建立档案、设立账户，及时足额将后期扶持资金发放到户；采取项目扶持方式的，可以统筹使用资金，但项目的确定要经绝大多数移民同意，资金的使用与管理要公开透明，接受移民监督，严禁截留挪用。</w:t>
      </w:r>
    </w:p>
    <w:p>
      <w:pPr>
        <w:rPr>
          <w:rFonts w:hint="eastAsia"/>
        </w:rPr>
      </w:pPr>
      <w:r>
        <w:rPr>
          <w:rFonts w:hint="eastAsia"/>
        </w:rPr>
        <w:t>（八）扶持资金筹集。要坚持全国统筹、分省（区、市）核算，企业、社会、中央与地方政府合理负担，工业反哺农业、城市支持农村，东部地区支持中西部地区的原则。</w:t>
      </w:r>
    </w:p>
    <w:p>
      <w:pPr>
        <w:rPr>
          <w:rFonts w:hint="eastAsia"/>
        </w:rPr>
      </w:pPr>
      <w:r>
        <w:rPr>
          <w:rFonts w:hint="eastAsia"/>
        </w:rPr>
        <w:t>水库移民后期扶持资金由国家统一筹措：（1）提高省级电网公司在本省（区、市）区域内全部销售电量（扣除农业生产用电）的电价，提价收入专项用于水库移民后期扶持。为了减轻中西部地区的负担，移民人数较少的河北、山西、内蒙古、吉林、黑龙江、贵州、云南、西藏、甘肃、青海、宁夏、新疆12个省（区）的电价加价标准根据本省（区）的移民人数一次核定，原则上不再调整；如上述12个省（区）2006年7月1日以后搬迁的纳入扶持范围的水库移民所需后期扶持资金出现缺口，由中央统筹解决；其他19个省（区、市）实行统一的电价加价。（2）提高电价形成的增值税增收部分专项用于水库移民后期扶持。（3）继续保留中央财政每年安排用于解决中央直属水库移民遗留问题的资金。（4）经营性大中型水库也应承担移民后期扶持资金，具体办法由发展改革委会同财政部、水利部另行制定。</w:t>
      </w:r>
    </w:p>
    <w:p>
      <w:pPr>
        <w:rPr>
          <w:rFonts w:hint="eastAsia"/>
        </w:rPr>
      </w:pPr>
      <w:r>
        <w:rPr>
          <w:rFonts w:hint="eastAsia"/>
        </w:rPr>
        <w:t>（九）扶持资金管理。后期扶持资金作为政府性基金纳入中央财政预算管理。通过电价加价筹措的后期扶持资金由各省级电网公司随电费征收，全额上缴中央财政；应拨付给各省、自治区、直辖市的后期扶持资金由财政部会同国务院移民管理机构，按照发展改革委、财政部、水利部等部门核定的各省、自治区、直辖市移民人数和规定的标准据实拨付。后期扶持基金征收使用管理办法由财政部会同发展改革委、水利部和国务院移民管理机构等部门另行制定。</w:t>
      </w:r>
    </w:p>
    <w:p>
      <w:pPr>
        <w:rPr>
          <w:rFonts w:hint="eastAsia"/>
        </w:rPr>
      </w:pPr>
      <w:r>
        <w:rPr>
          <w:rFonts w:hint="eastAsia"/>
        </w:rPr>
        <w:t>（十）现行水库移民扶持基金的处理。现行的库区建设基金并入完善后的水库移民后期扶持资金；现行的库区后期扶持基金并入库区维护基金，并相应调整和完善库区维护基金的征收、使用和管理，具体办法由财政部会同发展改革委、水利部另行制定。自完善后的水库移民后期扶持政策实施之日起，现行关于征收库区建设基金和后期扶持基金的政策即行废止，各地自行批准向水利、水电和电网企业征收的涉及水库移民的各种基金、资金一律停止收取。</w:t>
      </w:r>
    </w:p>
    <w:p>
      <w:pPr>
        <w:rPr>
          <w:rFonts w:hint="eastAsia"/>
        </w:rPr>
      </w:pPr>
      <w:r>
        <w:rPr>
          <w:rFonts w:hint="eastAsia"/>
        </w:rPr>
        <w:t>三、统筹兼顾，安排好其他移民和征地拆迁人口的生产生活</w:t>
      </w:r>
    </w:p>
    <w:p>
      <w:pPr>
        <w:rPr>
          <w:rFonts w:hint="eastAsia"/>
        </w:rPr>
      </w:pPr>
      <w:r>
        <w:rPr>
          <w:rFonts w:hint="eastAsia"/>
        </w:rPr>
        <w:t>（十一）做好大中型水库非农业安置移民工作。各省、自治区、直辖市要进一步完善城镇最低生活保障制度，把符合条件的大中型水库非农业安置移民中的困难家庭，纳入地方城镇最低生活保障范围，切实做到应保尽保；同时，要积极通过其他渠道进行帮扶，努力改善他们的生活条件。三峡工程的移民工作，依照《长江三峡工程建设移民条例》办理。</w:t>
      </w:r>
    </w:p>
    <w:p>
      <w:pPr>
        <w:rPr>
          <w:rFonts w:hint="eastAsia"/>
        </w:rPr>
      </w:pPr>
      <w:r>
        <w:rPr>
          <w:rFonts w:hint="eastAsia"/>
        </w:rPr>
        <w:t>（十二）妥善解决小型水库移民的困难和现有后期扶持项目续建问题。各省、自治区、直辖市人民政府可通过提高本省（区、市）区域内全部销售电量（扣除农业生产用电）的电价筹集资金，统筹解决小型水库移民的困难，并保证对在建后期扶持项目的后续资金投入，确保项目按期建成并发挥作用。提价标准为每千瓦时不超过05厘，具体方案报发展改革委、财政部审批后实施。</w:t>
      </w:r>
    </w:p>
    <w:p>
      <w:pPr>
        <w:rPr>
          <w:rFonts w:hint="eastAsia"/>
        </w:rPr>
      </w:pPr>
      <w:r>
        <w:rPr>
          <w:rFonts w:hint="eastAsia"/>
        </w:rPr>
        <w:t>（十三）切实做好其他征地拆迁人口的工作。完善水库移民后期扶持政策可能对其他征地拆迁人口产生影响，地方各级人民政府要高度重视，密切关注，做好宣传解释工作，并采取多种措施，及时解决他们生产生活中遇到的实际困难，妥善化解矛盾，维护社会稳定。</w:t>
      </w:r>
    </w:p>
    <w:p>
      <w:pPr>
        <w:rPr>
          <w:rFonts w:hint="eastAsia"/>
        </w:rPr>
      </w:pPr>
      <w:r>
        <w:rPr>
          <w:rFonts w:hint="eastAsia"/>
        </w:rPr>
        <w:t>四、加大投入，促进库区和移民安置区长远发展</w:t>
      </w:r>
    </w:p>
    <w:p>
      <w:pPr>
        <w:rPr>
          <w:rFonts w:hint="eastAsia"/>
        </w:rPr>
      </w:pPr>
      <w:r>
        <w:rPr>
          <w:rFonts w:hint="eastAsia"/>
        </w:rPr>
        <w:t>（十四）明确扶持重点。在提高后期扶持标准帮助解决水库移民温饱问题的同时，要继续从其他渠道积极筹措资金，加大扶持力度，解决库区和移民安置区长远发展问题，重点加强基本口粮田及配套水利设施建设，加强交通、供电、通信和社会事业等方面的基础设施建设，加强生态建设、环境保护，加强移民劳动力就业技能培训和职业教育，通过贴息贷款、投资补助等方式对移民能够直接受益的生产开发项目给予支持。</w:t>
      </w:r>
    </w:p>
    <w:p>
      <w:pPr>
        <w:rPr>
          <w:rFonts w:hint="eastAsia"/>
        </w:rPr>
      </w:pPr>
      <w:r>
        <w:rPr>
          <w:rFonts w:hint="eastAsia"/>
        </w:rPr>
        <w:t>（十五）落实扶持资金。一是现有政府性资金，包括预算内投资和国债资金、扶贫资金、农业综合开发资金以及政府部门安排的各类建设基金和专项资金，要向库区和移民安置区倾斜；二是从筹集的后期扶持资金结余中安排，用于对库区和移民安置区的扶持，具体办法由财政部、发展改革委会同水利部等部门另行制定；三是从调整和完善后的库区维护基金中筹集。同时，地方各级人民政府要加大资金投入，鼓励社会捐助和企业对口帮扶，努力拓宽资金渠道。</w:t>
      </w:r>
    </w:p>
    <w:p>
      <w:pPr>
        <w:rPr>
          <w:rFonts w:hint="eastAsia"/>
        </w:rPr>
      </w:pPr>
      <w:r>
        <w:rPr>
          <w:rFonts w:hint="eastAsia"/>
        </w:rPr>
        <w:t>（十六）做好项目规划。要以水库移民村为基本单元，按照优先解决突出问题的原则，抓紧编制库区和移民安置区基础设施建设和经济发展规划，作为国家安排扶持资金和项目的前提与依据。项目的确定要坚持民主程序，尊重和维护移民群众的知情权、参与权和监督权。</w:t>
      </w:r>
    </w:p>
    <w:p>
      <w:pPr>
        <w:rPr>
          <w:rFonts w:hint="eastAsia"/>
        </w:rPr>
      </w:pPr>
      <w:r>
        <w:rPr>
          <w:rFonts w:hint="eastAsia"/>
        </w:rPr>
        <w:t>五、加强领导，精心组织实施</w:t>
      </w:r>
    </w:p>
    <w:p>
      <w:pPr>
        <w:rPr>
          <w:rFonts w:hint="eastAsia"/>
        </w:rPr>
      </w:pPr>
      <w:r>
        <w:rPr>
          <w:rFonts w:hint="eastAsia"/>
        </w:rPr>
        <w:t>（十七）提高认识，增强工作责任感。做好移民工作，妥善解决移民群众关心的问题，使他们的长久生活有保障，关系到党和政府的威信，关系到党群、干群关系，关系到改革发展稳定的大局。完善水库移民后期扶持政策，加大扶持力度，是坚持以人为本、体现执政为民思想的一项重要举措，具有十分重要的意义。各地区、各有关部门要充分认识做好水库移民工作的重要性、紧迫性和艰巨性，进一步统一思想，提高认识，加强领导，明确责任，把移民工作摆上重要的议事日程，周密部署，精心组织，稳步推进，确保移民政策落到实处。</w:t>
      </w:r>
    </w:p>
    <w:p>
      <w:pPr>
        <w:rPr>
          <w:rFonts w:hint="eastAsia"/>
        </w:rPr>
      </w:pPr>
      <w:r>
        <w:rPr>
          <w:rFonts w:hint="eastAsia"/>
        </w:rPr>
        <w:t>（十八）落实责任，加强协调配合。移民工作实行属地管理，省级人民政府对本地区移民工作和社会稳定负总责，地方各级人民政府主要负责同志是第一责任人，要有一位负责同志分管移民工作，实行一级抓一级，逐级落实责任，做到责任到位、工作到位。国务院有关部门要按照职责分工，各负其责，密切配合，加强对水库移民工作的指导。要抓紧研究组建统一的国务院移民管理机构，在新机构组建之前，由发展改革委牵头，会同有关部门建立部际联席会议制度，及时协调解决水库移民后期扶持政策实施中出现的问题。省级人民政府也要整合现有移民工作力量，明确负责移民工作的管理机构，明确职能，充实人员，工作经费要纳入同级财政预算。省以下各级人民政府可结合本地实际，因地制宜地明确负责移民工作的机构。各级人民政府要建立水库移民后期扶持政策实施情况的监测评估机制。要切实加强移民乡村基层组织建设，充分发挥农村基层组织作用，配合做好移民工作。</w:t>
      </w:r>
    </w:p>
    <w:p>
      <w:pPr>
        <w:rPr>
          <w:rFonts w:hint="eastAsia"/>
        </w:rPr>
      </w:pPr>
      <w:r>
        <w:rPr>
          <w:rFonts w:hint="eastAsia"/>
        </w:rPr>
        <w:t>（十九）制订方案，抓好干部</w:t>
      </w:r>
      <w:r>
        <w:rPr>
          <w:rFonts w:hint="eastAsia"/>
          <w:highlight w:val="yellow"/>
        </w:rPr>
        <w:t>培训</w:t>
      </w:r>
      <w:r>
        <w:rPr>
          <w:rFonts w:hint="eastAsia"/>
        </w:rPr>
        <w:t>。各省、自治区、直辖市人民政府要根据本意见抓紧制订本地区水库移民后期扶持政策实施方案，报国务院批准后组织实施。要细化实施办法，制定相关配套文件，选择若干不同类型的水库先行试点，取得经验后在全省范围内推开。各地要挑选一批思想素质好、政策水平高、业务能力强、群众工作经验丰富的干部组成移民工作组，深入库区开展工作。对参与移民工作的干部要分期分批进行培训，使移民工作干部深刻领会中央精神，准确把握政策界限，掌握正确的工作方法，提高依法办事能力。</w:t>
      </w:r>
    </w:p>
    <w:p>
      <w:pPr>
        <w:rPr>
          <w:rFonts w:hint="eastAsia"/>
        </w:rPr>
      </w:pPr>
      <w:r>
        <w:rPr>
          <w:rFonts w:hint="eastAsia"/>
        </w:rPr>
        <w:t>（二十）强化监督，保证资金安全。地方各级人民政府要认真落实政策，严肃工作纪律。要审定移民人数，核实移民身份，并在乡村两级张榜公布，严禁弄虚作假。要认真执行水库移民后期扶持资金征收使用管理办法，严格资金支出管理，防止跑冒滴漏，严禁截留挪用。监察部要会同财政部制定有关责任追究办法。各级监察和审计部门要提前介入，加大工作力度，加强监督检查。对后期扶持资金使用中发现的问题，要限期整改。对违反法律法规和国家有关政策的，要依法依纪严肃处理；涉嫌犯罪的，要移送司法机关依法追究有关责任人员的刑事责任。</w:t>
      </w:r>
    </w:p>
    <w:p>
      <w:pPr>
        <w:rPr>
          <w:rFonts w:hint="eastAsia"/>
        </w:rPr>
      </w:pPr>
      <w:r>
        <w:rPr>
          <w:rFonts w:hint="eastAsia"/>
        </w:rPr>
        <w:t>（二十一）加强宣传，维护社会稳定。各级宣传部门要坚持正确的舆论导向，为后期扶持政策的顺利实施营造良好的舆论氛围。要大力宣传国家的移民法规，配合移民部门做好后期扶持政策的有关宣传、解释工作，充分体现党和政府对水库移民的关心和照顾。要把握好宣传报道口径，严肃宣传纪律，防止炒作。地方各级人民政府要始终注意做好维护稳定的工作，认真排查各种不稳定因素，及时化解矛盾。要耐心细致地做好移民的思想政治工作，引导移民以合理合法的方式表达利益诉求，坚持依法办事、按政策办事，确保社会稳定。</w:t>
      </w:r>
    </w:p>
    <w:p>
      <w:pPr>
        <w:rPr>
          <w:rFonts w:hint="eastAsia"/>
        </w:rPr>
      </w:pPr>
      <w:r>
        <w:rPr>
          <w:rFonts w:hint="eastAsia"/>
        </w:rPr>
        <w:t>发展改革委要会同财政部、水利部等有关部门，对各地实施水库移民后期扶持政策的情况进行监督检查，重大情况要及时向国务院报告。</w:t>
      </w:r>
    </w:p>
    <w:p>
      <w:pPr>
        <w:rPr>
          <w:rFonts w:hint="eastAsia"/>
        </w:rPr>
      </w:pPr>
    </w:p>
    <w:p>
      <w:pPr>
        <w:rPr>
          <w:rFonts w:hint="eastAsia"/>
        </w:rPr>
      </w:pPr>
      <w:r>
        <w:rPr>
          <w:rFonts w:hint="eastAsia"/>
        </w:rPr>
        <w:t>2006年5月17日</w:t>
      </w:r>
    </w:p>
    <w:p>
      <w:pPr>
        <w:rPr>
          <w:rFonts w:hint="eastAsia"/>
        </w:rPr>
      </w:pPr>
    </w:p>
    <w:p>
      <w:pPr>
        <w:rPr>
          <w:rFonts w:hint="eastAsia"/>
        </w:rPr>
      </w:pPr>
      <w:r>
        <w:rPr>
          <w:rFonts w:hint="eastAsia"/>
        </w:rPr>
        <w:t>中华人民共和国政府采购法实施条例国务院令第658号</w:t>
      </w:r>
    </w:p>
    <w:p>
      <w:pPr>
        <w:rPr>
          <w:rFonts w:hint="eastAsia"/>
        </w:rPr>
      </w:pPr>
    </w:p>
    <w:p>
      <w:pPr>
        <w:rPr>
          <w:rFonts w:hint="eastAsia"/>
        </w:rPr>
      </w:pPr>
      <w:r>
        <w:rPr>
          <w:rFonts w:hint="eastAsia"/>
        </w:rPr>
        <w:t>第一章总则第一条根据《中华人民共和国政府采购法》(以下简称政府采购法)，制定本条例。</w:t>
      </w:r>
    </w:p>
    <w:p>
      <w:pPr>
        <w:rPr>
          <w:rFonts w:hint="eastAsia"/>
        </w:rPr>
      </w:pPr>
      <w:r>
        <w:rPr>
          <w:rFonts w:hint="eastAsia"/>
        </w:rPr>
        <w:t>第二条政府采购法第二条所称财政性资金是指纳入预算管理的资金。</w:t>
      </w:r>
    </w:p>
    <w:p>
      <w:pPr>
        <w:rPr>
          <w:rFonts w:hint="eastAsia"/>
        </w:rPr>
      </w:pPr>
      <w:r>
        <w:rPr>
          <w:rFonts w:hint="eastAsia"/>
        </w:rPr>
        <w:t>以财政性资金作为还款来源的借贷资金，视同财政性资金。</w:t>
      </w:r>
    </w:p>
    <w:p>
      <w:pPr>
        <w:rPr>
          <w:rFonts w:hint="eastAsia"/>
        </w:rPr>
      </w:pPr>
      <w:r>
        <w:rPr>
          <w:rFonts w:hint="eastAsia"/>
        </w:rPr>
        <w:t>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pPr>
        <w:rPr>
          <w:rFonts w:hint="eastAsia"/>
        </w:rPr>
      </w:pPr>
      <w:r>
        <w:rPr>
          <w:rFonts w:hint="eastAsia"/>
        </w:rPr>
        <w:t>政府采购法第二条所称服务，包括政府自身需要的服务和政府向社会公众提供的公共服务。</w:t>
      </w:r>
    </w:p>
    <w:p>
      <w:pPr>
        <w:rPr>
          <w:rFonts w:hint="eastAsia"/>
        </w:rPr>
      </w:pPr>
      <w:r>
        <w:rPr>
          <w:rFonts w:hint="eastAsia"/>
        </w:rPr>
        <w:t>第三条集中采购目录包括集中采购机构采购项目和部门集中采购项目。</w:t>
      </w:r>
    </w:p>
    <w:p>
      <w:pPr>
        <w:rPr>
          <w:rFonts w:hint="eastAsia"/>
        </w:rPr>
      </w:pPr>
      <w:r>
        <w:rPr>
          <w:rFonts w:hint="eastAsia"/>
        </w:rPr>
        <w:t>技术、服务等标准统一，采购人普遍使用的项目，列为集中采购机构采购项目;采购人本部门、本系统基于业务需要有特殊要求，可以统一采购的项目，列为部门集中采购项目。</w:t>
      </w:r>
    </w:p>
    <w:p>
      <w:pPr>
        <w:rPr>
          <w:rFonts w:hint="eastAsia"/>
        </w:rPr>
      </w:pPr>
      <w:r>
        <w:rPr>
          <w:rFonts w:hint="eastAsia"/>
        </w:rPr>
        <w:t>第四条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pPr>
        <w:rPr>
          <w:rFonts w:hint="eastAsia"/>
        </w:rPr>
      </w:pPr>
      <w:r>
        <w:rPr>
          <w:rFonts w:hint="eastAsia"/>
        </w:rPr>
        <w:t>第五条省、自治区、直辖市人民政府或者其授权的机构根据实际情况，可以确定分别适用于本行政区域省级、设区的市级、县级的集中采购目录和采购限额标准。</w:t>
      </w:r>
    </w:p>
    <w:p>
      <w:pPr>
        <w:rPr>
          <w:rFonts w:hint="eastAsia"/>
        </w:rPr>
      </w:pPr>
      <w:r>
        <w:rPr>
          <w:rFonts w:hint="eastAsia"/>
        </w:rPr>
        <w:t>第六条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pPr>
        <w:rPr>
          <w:rFonts w:hint="eastAsia"/>
        </w:rPr>
      </w:pPr>
      <w:r>
        <w:rPr>
          <w:rFonts w:hint="eastAsia"/>
        </w:rPr>
        <w:t>第七条政府采购工程以及与工程建设有关的货物、服务，采用招标方式采购的，适用《中华人民共和国招标投标法》及其实施条例;采用其他方式采购的，适用政府采购法及本条例。</w:t>
      </w:r>
    </w:p>
    <w:p>
      <w:pPr>
        <w:rPr>
          <w:rFonts w:hint="eastAsia"/>
        </w:rPr>
      </w:pPr>
      <w:r>
        <w:rPr>
          <w:rFonts w:hint="eastAsia"/>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rPr>
          <w:rFonts w:hint="eastAsia"/>
        </w:rPr>
      </w:pPr>
      <w:r>
        <w:rPr>
          <w:rFonts w:hint="eastAsia"/>
        </w:rPr>
        <w:t>政府采购工程以及与工程建设有关的货物、服务，应当执行政府采购政策。</w:t>
      </w:r>
    </w:p>
    <w:p>
      <w:pPr>
        <w:rPr>
          <w:rFonts w:hint="eastAsia"/>
        </w:rPr>
      </w:pPr>
      <w:r>
        <w:rPr>
          <w:rFonts w:hint="eastAsia"/>
        </w:rPr>
        <w:t>第八条政府采购项目信息应当在省级以上人民政府财政部门指定的媒体上发布。采购项目预算金额达到国务院财政部门规定标准的，政府采购项目信息应当在国务院财政部门指定的媒体上发布。</w:t>
      </w:r>
    </w:p>
    <w:p>
      <w:pPr>
        <w:rPr>
          <w:rFonts w:hint="eastAsia"/>
        </w:rPr>
      </w:pPr>
      <w:r>
        <w:rPr>
          <w:rFonts w:hint="eastAsia"/>
        </w:rPr>
        <w:t>第九条在政府采购活动中，采购人员及相关人员与供应商有下列利害关系之一的，应当回避:</w:t>
      </w:r>
    </w:p>
    <w:p>
      <w:pPr>
        <w:rPr>
          <w:rFonts w:hint="eastAsia"/>
        </w:rPr>
      </w:pPr>
      <w:r>
        <w:rPr>
          <w:rFonts w:hint="eastAsia"/>
        </w:rPr>
        <w:t>(一)参加采购活动前3年内与供应商存在劳动关系;</w:t>
      </w:r>
    </w:p>
    <w:p>
      <w:pPr>
        <w:rPr>
          <w:rFonts w:hint="eastAsia"/>
        </w:rPr>
      </w:pPr>
      <w:r>
        <w:rPr>
          <w:rFonts w:hint="eastAsia"/>
        </w:rPr>
        <w:t>(二)参加采购活动前3年内担任供应商的董事、监事;</w:t>
      </w:r>
    </w:p>
    <w:p>
      <w:pPr>
        <w:rPr>
          <w:rFonts w:hint="eastAsia"/>
        </w:rPr>
      </w:pPr>
      <w:r>
        <w:rPr>
          <w:rFonts w:hint="eastAsia"/>
        </w:rPr>
        <w:t>(三)参加采购活动前3年内是供应商的控股股东或者实际控制人;</w:t>
      </w:r>
    </w:p>
    <w:p>
      <w:pPr>
        <w:rPr>
          <w:rFonts w:hint="eastAsia"/>
        </w:rPr>
      </w:pPr>
      <w:r>
        <w:rPr>
          <w:rFonts w:hint="eastAsia"/>
        </w:rPr>
        <w:t>(四)与供应商的法定代表人或者负责人有夫妻、直系血亲、三代以内旁系血亲或者近姻亲关系;</w:t>
      </w:r>
    </w:p>
    <w:p>
      <w:pPr>
        <w:rPr>
          <w:rFonts w:hint="eastAsia"/>
        </w:rPr>
      </w:pPr>
      <w:r>
        <w:rPr>
          <w:rFonts w:hint="eastAsia"/>
        </w:rPr>
        <w:t>(五)与供应商有其他可能影响政府采购活动公平、公正进行的关系。</w:t>
      </w:r>
    </w:p>
    <w:p>
      <w:pPr>
        <w:rPr>
          <w:rFonts w:hint="eastAsia"/>
        </w:rPr>
      </w:pPr>
      <w:r>
        <w:rPr>
          <w:rFonts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rPr>
          <w:rFonts w:hint="eastAsia"/>
        </w:rPr>
      </w:pPr>
      <w:r>
        <w:rPr>
          <w:rFonts w:hint="eastAsia"/>
        </w:rPr>
        <w:t>第十条国家实行统一的政府采购电子交易平台建设标准，推动利用信息网络进行电子化政府采购活动。</w:t>
      </w:r>
    </w:p>
    <w:p>
      <w:pPr>
        <w:rPr>
          <w:rFonts w:hint="eastAsia"/>
        </w:rPr>
      </w:pPr>
      <w:r>
        <w:rPr>
          <w:rFonts w:hint="eastAsia"/>
        </w:rPr>
        <w:t>第二章政府采购当事人</w:t>
      </w:r>
    </w:p>
    <w:p>
      <w:pPr>
        <w:rPr>
          <w:rFonts w:hint="eastAsia"/>
        </w:rPr>
      </w:pPr>
      <w:r>
        <w:rPr>
          <w:rFonts w:hint="eastAsia"/>
        </w:rPr>
        <w:t>第十一条采购人在政府采购活动中应当维护国家利益和社会公共利益，公正廉洁，诚实守信，执行政府采购政策，建立政府采购内部管理制度，厉行节约，科学合理确定采购需求。</w:t>
      </w:r>
    </w:p>
    <w:p>
      <w:pPr>
        <w:rPr>
          <w:rFonts w:hint="eastAsia"/>
        </w:rPr>
      </w:pPr>
      <w:r>
        <w:rPr>
          <w:rFonts w:hint="eastAsia"/>
        </w:rPr>
        <w:t>采购人不得向供应商索要或者接受其给予的赠品、回扣或者与采购无关的其他商品、服务。</w:t>
      </w:r>
    </w:p>
    <w:p>
      <w:pPr>
        <w:rPr>
          <w:rFonts w:hint="eastAsia"/>
        </w:rPr>
      </w:pPr>
      <w:r>
        <w:rPr>
          <w:rFonts w:hint="eastAsia"/>
        </w:rPr>
        <w:t>第十二条政府采购法所称采购代理机构，是指集中采购机构和集中采购机构以外的采购代理机构。</w:t>
      </w:r>
    </w:p>
    <w:p>
      <w:pPr>
        <w:rPr>
          <w:rFonts w:hint="eastAsia"/>
        </w:rPr>
      </w:pPr>
      <w:r>
        <w:rPr>
          <w:rFonts w:hint="eastAsia"/>
        </w:rPr>
        <w:t>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pPr>
        <w:rPr>
          <w:rFonts w:hint="eastAsia"/>
        </w:rPr>
      </w:pPr>
      <w:r>
        <w:rPr>
          <w:rFonts w:hint="eastAsia"/>
        </w:rPr>
        <w:t>第十三条采购代理机构应当建立完善的政府采购内部监督管理制度，具备开展政府采购业务所需的评审条件和设施。</w:t>
      </w:r>
    </w:p>
    <w:p>
      <w:pPr>
        <w:rPr>
          <w:rFonts w:hint="eastAsia"/>
        </w:rPr>
      </w:pPr>
      <w:r>
        <w:rPr>
          <w:rFonts w:hint="eastAsia"/>
        </w:rPr>
        <w:t>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pPr>
        <w:rPr>
          <w:rFonts w:hint="eastAsia"/>
        </w:rPr>
      </w:pPr>
      <w:r>
        <w:rPr>
          <w:rFonts w:hint="eastAsia"/>
        </w:rPr>
        <w:t>第十四条采购代理机构不得以不正当手段获取政府采购代理业务，不得与采购人、供应商恶意串通操纵政府采购活动。</w:t>
      </w:r>
    </w:p>
    <w:p>
      <w:pPr>
        <w:rPr>
          <w:rFonts w:hint="eastAsia"/>
        </w:rPr>
      </w:pPr>
      <w:r>
        <w:rPr>
          <w:rFonts w:hint="eastAsia"/>
        </w:rPr>
        <w:t>采购代理机构工作人员不得接受采购人或者供应商组织的宴请、旅游、娱乐，不得收受礼品、现金、有价证券等，不得向采购人或者供应商报销应当由个人承担的费用。</w:t>
      </w:r>
    </w:p>
    <w:p>
      <w:pPr>
        <w:rPr>
          <w:rFonts w:hint="eastAsia"/>
        </w:rPr>
      </w:pPr>
      <w:r>
        <w:rPr>
          <w:rFonts w:hint="eastAsia"/>
        </w:rPr>
        <w:t>第十五条采购人、采购代理机构应当根据政府采购政策、采购预算、采购需求编制采购文件。</w:t>
      </w:r>
    </w:p>
    <w:p>
      <w:pPr>
        <w:rPr>
          <w:rFonts w:hint="eastAsia"/>
        </w:rPr>
      </w:pPr>
      <w:r>
        <w:rPr>
          <w:rFonts w:hint="eastAsia"/>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pPr>
        <w:rPr>
          <w:rFonts w:hint="eastAsia"/>
        </w:rPr>
      </w:pPr>
      <w:r>
        <w:rPr>
          <w:rFonts w:hint="eastAsia"/>
        </w:rPr>
        <w:t>第十六条政府采购法第二十条规定的委托代理协议，应当明确代理采购的范围、权限和期限等具体事项。</w:t>
      </w:r>
    </w:p>
    <w:p>
      <w:pPr>
        <w:rPr>
          <w:rFonts w:hint="eastAsia"/>
        </w:rPr>
      </w:pPr>
      <w:r>
        <w:rPr>
          <w:rFonts w:hint="eastAsia"/>
        </w:rPr>
        <w:t>采购人和采购代理机构应当按照委托代理协议履行各自义务，采购代理机构不得超越代理权限。</w:t>
      </w:r>
    </w:p>
    <w:p>
      <w:pPr>
        <w:rPr>
          <w:rFonts w:hint="eastAsia"/>
        </w:rPr>
      </w:pPr>
      <w:r>
        <w:rPr>
          <w:rFonts w:hint="eastAsia"/>
        </w:rPr>
        <w:t>第十七条参加政府采购活动的供应商应当具备政府采购法第二十二条第一款规定的条件，提供下列材料:</w:t>
      </w:r>
    </w:p>
    <w:p>
      <w:pPr>
        <w:rPr>
          <w:rFonts w:hint="eastAsia"/>
        </w:rPr>
      </w:pPr>
      <w:r>
        <w:rPr>
          <w:rFonts w:hint="eastAsia"/>
        </w:rPr>
        <w:t>(一)法人或者其他组织的营业执照等证明文件，自然人的身份证明;</w:t>
      </w:r>
    </w:p>
    <w:p>
      <w:pPr>
        <w:rPr>
          <w:rFonts w:hint="eastAsia"/>
        </w:rPr>
      </w:pPr>
      <w:r>
        <w:rPr>
          <w:rFonts w:hint="eastAsia"/>
        </w:rPr>
        <w:t>(二)财务状况报告，依法缴纳税收和社会保障资金的相关材料;</w:t>
      </w:r>
    </w:p>
    <w:p>
      <w:pPr>
        <w:rPr>
          <w:rFonts w:hint="eastAsia"/>
        </w:rPr>
      </w:pPr>
      <w:r>
        <w:rPr>
          <w:rFonts w:hint="eastAsia"/>
        </w:rPr>
        <w:t>(三)具备履行合同所必需的设备和专业技术能力的证明材料;</w:t>
      </w:r>
    </w:p>
    <w:p>
      <w:pPr>
        <w:rPr>
          <w:rFonts w:hint="eastAsia"/>
        </w:rPr>
      </w:pPr>
      <w:r>
        <w:rPr>
          <w:rFonts w:hint="eastAsia"/>
        </w:rPr>
        <w:t>(四)参加政府采购活动前3年内在经营活动中没有重大违法记录的书面声明;</w:t>
      </w:r>
    </w:p>
    <w:p>
      <w:pPr>
        <w:rPr>
          <w:rFonts w:hint="eastAsia"/>
        </w:rPr>
      </w:pPr>
      <w:r>
        <w:rPr>
          <w:rFonts w:hint="eastAsia"/>
        </w:rPr>
        <w:t>(五)具备法律、行政法规规定的其他条件的证明材料。</w:t>
      </w:r>
    </w:p>
    <w:p>
      <w:pPr>
        <w:rPr>
          <w:rFonts w:hint="eastAsia"/>
        </w:rPr>
      </w:pPr>
      <w:r>
        <w:rPr>
          <w:rFonts w:hint="eastAsia"/>
        </w:rPr>
        <w:t>采购项目有特殊要求的，供应商还应当提供其符合特殊要求的证明材料或者情况说明。</w:t>
      </w:r>
    </w:p>
    <w:p>
      <w:pPr>
        <w:rPr>
          <w:rFonts w:hint="eastAsia"/>
        </w:rPr>
      </w:pPr>
      <w:r>
        <w:rPr>
          <w:rFonts w:hint="eastAsia"/>
        </w:rPr>
        <w:t>第十八条单位负责人为同一人或者存在直接控股、管理关系的不同供应商，不得参加同一合同项下的政府采购活动。</w:t>
      </w:r>
    </w:p>
    <w:p>
      <w:pPr>
        <w:rPr>
          <w:rFonts w:hint="eastAsia"/>
        </w:rPr>
      </w:pPr>
      <w:r>
        <w:rPr>
          <w:rFonts w:hint="eastAsia"/>
        </w:rPr>
        <w:t>除单一来源采购项目外，为采购项目提供整体设计、规范编制或者项目管理、监理、检测等服务的供应商，不得再参加该采购项目的其他采购活动。</w:t>
      </w:r>
    </w:p>
    <w:p>
      <w:pPr>
        <w:rPr>
          <w:rFonts w:hint="eastAsia"/>
        </w:rPr>
      </w:pPr>
      <w:r>
        <w:rPr>
          <w:rFonts w:hint="eastAsia"/>
        </w:rPr>
        <w:t>第十九条政府采购法第二十二条第一款第五项所称重大违法记录，是指供应商因违法经营受到刑事处罚或者责令停产停业、吊销许可证或者执照、较大数额罚款等行政处罚。</w:t>
      </w:r>
    </w:p>
    <w:p>
      <w:pPr>
        <w:rPr>
          <w:rFonts w:hint="eastAsia"/>
        </w:rPr>
      </w:pPr>
      <w:r>
        <w:rPr>
          <w:rFonts w:hint="eastAsia"/>
        </w:rPr>
        <w:t>供应商在参加政府采购活动前3年内因违法经营被禁止在一定期限内参加政府采购活动，期限届满的，可以参加政府采购活动。</w:t>
      </w:r>
    </w:p>
    <w:p>
      <w:pPr>
        <w:rPr>
          <w:rFonts w:hint="eastAsia"/>
        </w:rPr>
      </w:pPr>
      <w:r>
        <w:rPr>
          <w:rFonts w:hint="eastAsia"/>
        </w:rPr>
        <w:t>第二十条采购人或者采购代理机构有下列情形之一的，属于以不合理的条件对供应商实行差别待遇或者歧视待遇:</w:t>
      </w:r>
    </w:p>
    <w:p>
      <w:pPr>
        <w:rPr>
          <w:rFonts w:hint="eastAsia"/>
        </w:rPr>
      </w:pPr>
      <w:r>
        <w:rPr>
          <w:rFonts w:hint="eastAsia"/>
        </w:rPr>
        <w:t>(一)就同一采购项目向供应商提供有差别的项目信息;</w:t>
      </w:r>
    </w:p>
    <w:p>
      <w:pPr>
        <w:rPr>
          <w:rFonts w:hint="eastAsia"/>
        </w:rPr>
      </w:pPr>
      <w:r>
        <w:rPr>
          <w:rFonts w:hint="eastAsia"/>
        </w:rPr>
        <w:t>(二)设定的资格、技术、商务条件与采购项目的具体特点和实际需要不相适应或者与合同履行无关;</w:t>
      </w:r>
    </w:p>
    <w:p>
      <w:pPr>
        <w:rPr>
          <w:rFonts w:hint="eastAsia"/>
        </w:rPr>
      </w:pPr>
      <w:r>
        <w:rPr>
          <w:rFonts w:hint="eastAsia"/>
        </w:rPr>
        <w:t>(三)采购需求中的技术、服务等要求指向特定供应商、特定产品;</w:t>
      </w:r>
    </w:p>
    <w:p>
      <w:pPr>
        <w:rPr>
          <w:rFonts w:hint="eastAsia"/>
        </w:rPr>
      </w:pPr>
      <w:r>
        <w:rPr>
          <w:rFonts w:hint="eastAsia"/>
        </w:rPr>
        <w:t>(四)以特定行政区域或者特定行业的业绩、奖项作为加分条件或者中标、成交条件;</w:t>
      </w:r>
    </w:p>
    <w:p>
      <w:pPr>
        <w:rPr>
          <w:rFonts w:hint="eastAsia"/>
        </w:rPr>
      </w:pPr>
      <w:r>
        <w:rPr>
          <w:rFonts w:hint="eastAsia"/>
        </w:rPr>
        <w:t>(五)对供应商采取不同的资格审查或者评审标准;</w:t>
      </w:r>
    </w:p>
    <w:p>
      <w:pPr>
        <w:rPr>
          <w:rFonts w:hint="eastAsia"/>
        </w:rPr>
      </w:pPr>
      <w:r>
        <w:rPr>
          <w:rFonts w:hint="eastAsia"/>
        </w:rPr>
        <w:t>(六)限定或者指定特定的专利、商标、品牌或者供应商;</w:t>
      </w:r>
    </w:p>
    <w:p>
      <w:pPr>
        <w:rPr>
          <w:rFonts w:hint="eastAsia"/>
        </w:rPr>
      </w:pPr>
      <w:r>
        <w:rPr>
          <w:rFonts w:hint="eastAsia"/>
        </w:rPr>
        <w:t>(七)非法限定供应商的所有制形式、组织形式或者所在地;</w:t>
      </w:r>
    </w:p>
    <w:p>
      <w:pPr>
        <w:rPr>
          <w:rFonts w:hint="eastAsia"/>
        </w:rPr>
      </w:pPr>
      <w:r>
        <w:rPr>
          <w:rFonts w:hint="eastAsia"/>
        </w:rPr>
        <w:t>(八)以其他不合理条件限制或者排斥潜在供应商。</w:t>
      </w:r>
    </w:p>
    <w:p>
      <w:pPr>
        <w:rPr>
          <w:rFonts w:hint="eastAsia"/>
        </w:rPr>
      </w:pPr>
      <w:r>
        <w:rPr>
          <w:rFonts w:hint="eastAsia"/>
        </w:rPr>
        <w:t>第二十一条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pPr>
        <w:rPr>
          <w:rFonts w:hint="eastAsia"/>
        </w:rPr>
      </w:pPr>
      <w:r>
        <w:rPr>
          <w:rFonts w:hint="eastAsia"/>
        </w:rPr>
        <w:t>资格预审公告应当包括采购人和采购项目名称、采购需求、对供应商的资格要求以及供应商提交资格预审申请文件的时间和地点。提交资格预审申请文件的时间自公告发布之日起不得少于5个工作日。</w:t>
      </w:r>
    </w:p>
    <w:p>
      <w:pPr>
        <w:rPr>
          <w:rFonts w:hint="eastAsia"/>
        </w:rPr>
      </w:pPr>
      <w:r>
        <w:rPr>
          <w:rFonts w:hint="eastAsia"/>
        </w:rPr>
        <w:t>第二十二条联合体中有同类资质的供应商按照联合体分工承担相同工作的，应当按照资质等级较低的供应商确定资质等级。</w:t>
      </w:r>
    </w:p>
    <w:p>
      <w:pPr>
        <w:rPr>
          <w:rFonts w:hint="eastAsia"/>
        </w:rPr>
      </w:pPr>
      <w:r>
        <w:rPr>
          <w:rFonts w:hint="eastAsia"/>
        </w:rPr>
        <w:t>以联合体形式参加政府采购活动的，联合体各方不得再单独参加或者与其他供应商另外组成联合体参加同一合同项下的政府采购活动。</w:t>
      </w:r>
    </w:p>
    <w:p>
      <w:pPr>
        <w:rPr>
          <w:rFonts w:hint="eastAsia"/>
        </w:rPr>
      </w:pPr>
      <w:r>
        <w:rPr>
          <w:rFonts w:hint="eastAsia"/>
        </w:rPr>
        <w:t>第三章政府采购方式</w:t>
      </w:r>
    </w:p>
    <w:p>
      <w:pPr>
        <w:rPr>
          <w:rFonts w:hint="eastAsia"/>
        </w:rPr>
      </w:pPr>
      <w:r>
        <w:rPr>
          <w:rFonts w:hint="eastAsia"/>
        </w:rPr>
        <w:t>第二十三条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pPr>
        <w:rPr>
          <w:rFonts w:hint="eastAsia"/>
        </w:rPr>
      </w:pPr>
      <w:r>
        <w:rPr>
          <w:rFonts w:hint="eastAsia"/>
        </w:rPr>
        <w:t>第二十四条列入集中采购目录的项目，适合实行批量集中采购的，应当实行批量集中采购，但紧急的小额零星货物项目和有特殊要求的服务、工程项目除外。</w:t>
      </w:r>
    </w:p>
    <w:p>
      <w:pPr>
        <w:rPr>
          <w:rFonts w:hint="eastAsia"/>
        </w:rPr>
      </w:pPr>
      <w:r>
        <w:rPr>
          <w:rFonts w:hint="eastAsia"/>
        </w:rPr>
        <w:t>第二十五条政府采购工程依法不进行招标的，应当依照政府采购法和本条例规定的竞争性谈判或者单一来源采购方式采购。</w:t>
      </w:r>
    </w:p>
    <w:p>
      <w:pPr>
        <w:rPr>
          <w:rFonts w:hint="eastAsia"/>
        </w:rPr>
      </w:pPr>
      <w:r>
        <w:rPr>
          <w:rFonts w:hint="eastAsia"/>
        </w:rPr>
        <w:t>第二十六条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pPr>
        <w:rPr>
          <w:rFonts w:hint="eastAsia"/>
        </w:rPr>
      </w:pPr>
      <w:r>
        <w:rPr>
          <w:rFonts w:hint="eastAsia"/>
        </w:rPr>
        <w:t>第二十七条政府采购法第三十一条第一项规定的情形，是指因货物或者服务使用不可替代的专利、专有技术，或者公共服务项目具有特殊要求，导致只能从某一特定供应商处采购。</w:t>
      </w:r>
    </w:p>
    <w:p>
      <w:pPr>
        <w:rPr>
          <w:rFonts w:hint="eastAsia"/>
        </w:rPr>
      </w:pPr>
      <w:r>
        <w:rPr>
          <w:rFonts w:hint="eastAsia"/>
        </w:rPr>
        <w:t>第二十八条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pPr>
        <w:rPr>
          <w:rFonts w:hint="eastAsia"/>
        </w:rPr>
      </w:pPr>
      <w:r>
        <w:rPr>
          <w:rFonts w:hint="eastAsia"/>
        </w:rPr>
        <w:t>第四章政府采购程序</w:t>
      </w:r>
    </w:p>
    <w:p>
      <w:pPr>
        <w:rPr>
          <w:rFonts w:hint="eastAsia"/>
        </w:rPr>
      </w:pPr>
      <w:r>
        <w:rPr>
          <w:rFonts w:hint="eastAsia"/>
        </w:rPr>
        <w:t>第二十九条采购人应当根据集中采购目录、采购限额标准和已批复的部门预算编制政府采购实施计划，报本级人民政府财政部门备案。</w:t>
      </w:r>
    </w:p>
    <w:p>
      <w:pPr>
        <w:rPr>
          <w:rFonts w:hint="eastAsia"/>
        </w:rPr>
      </w:pPr>
      <w:r>
        <w:rPr>
          <w:rFonts w:hint="eastAsia"/>
        </w:rPr>
        <w:t>第三十条采购人或者采购代理机构应当在招标文件、谈判文件、询价通知书中公开采购项目预算金额。</w:t>
      </w:r>
    </w:p>
    <w:p>
      <w:pPr>
        <w:rPr>
          <w:rFonts w:hint="eastAsia"/>
        </w:rPr>
      </w:pPr>
      <w:r>
        <w:rPr>
          <w:rFonts w:hint="eastAsia"/>
        </w:rPr>
        <w:t>第三十一条招标文件的提供期限自招标文件开始发出之日起不得少于5个工作日。</w:t>
      </w:r>
    </w:p>
    <w:p>
      <w:pPr>
        <w:rPr>
          <w:rFonts w:hint="eastAsia"/>
        </w:rPr>
      </w:pPr>
      <w:r>
        <w:rPr>
          <w:rFonts w:hint="eastAsia"/>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rPr>
          <w:rFonts w:hint="eastAsia"/>
        </w:rPr>
      </w:pPr>
      <w:r>
        <w:rPr>
          <w:rFonts w:hint="eastAsia"/>
        </w:rPr>
        <w:t>第三十二条采购人或者采购代理机构应当按照国务院财政部门制定的招标文件标准文本编制招标文件。</w:t>
      </w:r>
    </w:p>
    <w:p>
      <w:pPr>
        <w:rPr>
          <w:rFonts w:hint="eastAsia"/>
        </w:rPr>
      </w:pPr>
      <w:r>
        <w:rPr>
          <w:rFonts w:hint="eastAsia"/>
        </w:rPr>
        <w:t>招标文件应当包括采购项目的商务条件、采购需求、投标人的资格条件、投标报价要求、评标方法、评标标准以及拟签订的合同文本等。</w:t>
      </w:r>
    </w:p>
    <w:p>
      <w:pPr>
        <w:rPr>
          <w:rFonts w:hint="eastAsia"/>
        </w:rPr>
      </w:pPr>
      <w:r>
        <w:rPr>
          <w:rFonts w:hint="eastAsia"/>
        </w:rPr>
        <w:t>第三十三条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pPr>
        <w:rPr>
          <w:rFonts w:hint="eastAsia"/>
        </w:rPr>
      </w:pPr>
      <w:r>
        <w:rPr>
          <w:rFonts w:hint="eastAsia"/>
        </w:rPr>
        <w:t>采购人或者采购代理机构应当自中标通知书发出之日起5个工作日内退还未中标供应商的投标保证金，自政府采购合同签订之日起5个工作日内退还中标供应商的投标保证金。</w:t>
      </w:r>
    </w:p>
    <w:p>
      <w:pPr>
        <w:rPr>
          <w:rFonts w:hint="eastAsia"/>
        </w:rPr>
      </w:pPr>
      <w:r>
        <w:rPr>
          <w:rFonts w:hint="eastAsia"/>
        </w:rPr>
        <w:t>竞争性谈判或者询价采购中要求参加谈判或者询价的供应商提交保证金的，参照前两款的规定执行。</w:t>
      </w:r>
    </w:p>
    <w:p>
      <w:pPr>
        <w:rPr>
          <w:rFonts w:hint="eastAsia"/>
        </w:rPr>
      </w:pPr>
      <w:r>
        <w:rPr>
          <w:rFonts w:hint="eastAsia"/>
        </w:rPr>
        <w:t>第三十四条政府采购招标评标方法分为最低评标价法和综合评分法。</w:t>
      </w:r>
    </w:p>
    <w:p>
      <w:pPr>
        <w:rPr>
          <w:rFonts w:hint="eastAsia"/>
        </w:rPr>
      </w:pPr>
      <w:r>
        <w:rPr>
          <w:rFonts w:hint="eastAsia"/>
        </w:rPr>
        <w:t>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pPr>
        <w:rPr>
          <w:rFonts w:hint="eastAsia"/>
        </w:rPr>
      </w:pPr>
      <w:r>
        <w:rPr>
          <w:rFonts w:hint="eastAsia"/>
        </w:rPr>
        <w:t>技术、服务等标准统一的货物和服务项目，应当采用最低评标价法。</w:t>
      </w:r>
    </w:p>
    <w:p>
      <w:pPr>
        <w:rPr>
          <w:rFonts w:hint="eastAsia"/>
        </w:rPr>
      </w:pPr>
      <w:r>
        <w:rPr>
          <w:rFonts w:hint="eastAsia"/>
        </w:rPr>
        <w:t>采用综合评分法的，评审标准中的分值设置应当与评审因素的量化指标相对应。</w:t>
      </w:r>
    </w:p>
    <w:p>
      <w:pPr>
        <w:rPr>
          <w:rFonts w:hint="eastAsia"/>
        </w:rPr>
      </w:pPr>
      <w:r>
        <w:rPr>
          <w:rFonts w:hint="eastAsia"/>
        </w:rPr>
        <w:t>招标文件中没有规定的评标标准不得作为评审的依据。</w:t>
      </w:r>
    </w:p>
    <w:p>
      <w:pPr>
        <w:rPr>
          <w:rFonts w:hint="eastAsia"/>
        </w:rPr>
      </w:pPr>
      <w:r>
        <w:rPr>
          <w:rFonts w:hint="eastAsia"/>
        </w:rPr>
        <w:t>第三十五条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pPr>
        <w:rPr>
          <w:rFonts w:hint="eastAsia"/>
        </w:rPr>
      </w:pPr>
      <w:r>
        <w:rPr>
          <w:rFonts w:hint="eastAsia"/>
        </w:rPr>
        <w:t>第三十六条询价通知书应当根据采购需求确定政府采购合同条款。在询价过程中，询价小组不得改变询价通知书所确定的政府采购合同条款。</w:t>
      </w:r>
    </w:p>
    <w:p>
      <w:pPr>
        <w:rPr>
          <w:rFonts w:hint="eastAsia"/>
        </w:rPr>
      </w:pPr>
      <w:r>
        <w:rPr>
          <w:rFonts w:hint="eastAsia"/>
        </w:rPr>
        <w:t>第三十七条政府采购法第三十八条第五项、第四十条第四项所称质量和服务相等，是指供应商提供的产品质量和服务均能满足采购文件规定的实质性要求。</w:t>
      </w:r>
    </w:p>
    <w:p>
      <w:pPr>
        <w:rPr>
          <w:rFonts w:hint="eastAsia"/>
        </w:rPr>
      </w:pPr>
      <w:r>
        <w:rPr>
          <w:rFonts w:hint="eastAsia"/>
        </w:rPr>
        <w:t>第三十八条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pPr>
        <w:rPr>
          <w:rFonts w:hint="eastAsia"/>
        </w:rPr>
      </w:pPr>
      <w:r>
        <w:rPr>
          <w:rFonts w:hint="eastAsia"/>
        </w:rPr>
        <w:t>第三十九条除国务院财政部门规定的情形外，采购人或者采购代理机构应当从政府采购评审专家库中随机抽取评审专家。</w:t>
      </w:r>
    </w:p>
    <w:p>
      <w:pPr>
        <w:rPr>
          <w:rFonts w:hint="eastAsia"/>
        </w:rPr>
      </w:pPr>
      <w:r>
        <w:rPr>
          <w:rFonts w:hint="eastAsia"/>
        </w:rPr>
        <w:t>第四十条政府采购评审专家应当遵守评审工作纪律，不得泄露评审文件、评审情况和评审中获悉的商业秘密。</w:t>
      </w:r>
    </w:p>
    <w:p>
      <w:pPr>
        <w:rPr>
          <w:rFonts w:hint="eastAsia"/>
        </w:rPr>
      </w:pPr>
      <w:r>
        <w:rPr>
          <w:rFonts w:hint="eastAsia"/>
        </w:rPr>
        <w:t>评标委员会、竞争性谈判小组或者询价小组在评审过程中发现供应商有行贿、提供虚假材料或者串通等违法行为的，应当及时向财政部门报告。</w:t>
      </w:r>
    </w:p>
    <w:p>
      <w:pPr>
        <w:rPr>
          <w:rFonts w:hint="eastAsia"/>
        </w:rPr>
      </w:pPr>
      <w:r>
        <w:rPr>
          <w:rFonts w:hint="eastAsia"/>
        </w:rPr>
        <w:t>政府采购评审专家在评审过程中受到非法干预的，应当及时向财政、监察等部门举报。</w:t>
      </w:r>
    </w:p>
    <w:p>
      <w:pPr>
        <w:rPr>
          <w:rFonts w:hint="eastAsia"/>
        </w:rPr>
      </w:pPr>
      <w:r>
        <w:rPr>
          <w:rFonts w:hint="eastAsia"/>
        </w:rPr>
        <w:t>第四十一条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pPr>
        <w:rPr>
          <w:rFonts w:hint="eastAsia"/>
        </w:rPr>
      </w:pPr>
      <w:r>
        <w:rPr>
          <w:rFonts w:hint="eastAsia"/>
        </w:rPr>
        <w:t>评标委员会、竞争性谈判小组或者询价小组成员应当在评审报告上签字，对自己的评审意见承担法律责任。对评审报告有异议的，应当在评审报告上签署不同意见，并说明理由，否则视为同意评审报告。</w:t>
      </w:r>
    </w:p>
    <w:p>
      <w:pPr>
        <w:rPr>
          <w:rFonts w:hint="eastAsia"/>
        </w:rPr>
      </w:pPr>
      <w:r>
        <w:rPr>
          <w:rFonts w:hint="eastAsia"/>
        </w:rPr>
        <w:t>第四十二条采购人、采购代理机构不得向评标委员会、竞争性谈判小组或者询价小组的评审专家作倾向性、误导性的解释或者说明。</w:t>
      </w:r>
    </w:p>
    <w:p>
      <w:pPr>
        <w:rPr>
          <w:rFonts w:hint="eastAsia"/>
        </w:rPr>
      </w:pPr>
      <w:r>
        <w:rPr>
          <w:rFonts w:hint="eastAsia"/>
        </w:rPr>
        <w:t>第四十三条采购代理机构应当自评审结束之日起2个工作日内将评审报告送交采购人。采购人应当自收到评审报告之日起5个工作日内在评审报告推荐的中标或者成交候选人中按顺序确定中标或者成交供应商。</w:t>
      </w:r>
    </w:p>
    <w:p>
      <w:pPr>
        <w:rPr>
          <w:rFonts w:hint="eastAsia"/>
        </w:rPr>
      </w:pPr>
      <w:r>
        <w:rPr>
          <w:rFonts w:hint="eastAsia"/>
        </w:rPr>
        <w:t>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pPr>
        <w:rPr>
          <w:rFonts w:hint="eastAsia"/>
        </w:rPr>
      </w:pPr>
      <w:r>
        <w:rPr>
          <w:rFonts w:hint="eastAsia"/>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rPr>
          <w:rFonts w:hint="eastAsia"/>
        </w:rPr>
      </w:pPr>
      <w:r>
        <w:rPr>
          <w:rFonts w:hint="eastAsia"/>
        </w:rPr>
        <w:t>第四十四条除国务院财政部门规定的情形外，采购人、采购代理机构不得以任何理由组织重新评审。采购人、采购代理机构按照国务院财政部门的规定组织重新评审的，应当书面报告本级人民政府财政部门。</w:t>
      </w:r>
    </w:p>
    <w:p>
      <w:pPr>
        <w:rPr>
          <w:rFonts w:hint="eastAsia"/>
        </w:rPr>
      </w:pPr>
      <w:r>
        <w:rPr>
          <w:rFonts w:hint="eastAsia"/>
        </w:rPr>
        <w:t>采购人或者采购代理机构不得通过对样品进行检测、对供应商进行考察等方式改变评审结果。</w:t>
      </w:r>
    </w:p>
    <w:p>
      <w:pPr>
        <w:rPr>
          <w:rFonts w:hint="eastAsia"/>
        </w:rPr>
      </w:pPr>
      <w:r>
        <w:rPr>
          <w:rFonts w:hint="eastAsia"/>
        </w:rPr>
        <w:t>第四十五条采购人或者采购代理机构应当按照政府采购合同规定的技术、服务、安全标准组织对供应商履约情况进行验收，并出具验收书。验收书应当包括每一项技术、服务、安全标准的履约情况。</w:t>
      </w:r>
    </w:p>
    <w:p>
      <w:pPr>
        <w:rPr>
          <w:rFonts w:hint="eastAsia"/>
        </w:rPr>
      </w:pPr>
      <w:r>
        <w:rPr>
          <w:rFonts w:hint="eastAsia"/>
        </w:rPr>
        <w:t>政府向社会公众提供的公共服务项目，验收时应当邀请服务对象参与并出具意见，验收结果应当向社会公告。</w:t>
      </w:r>
    </w:p>
    <w:p>
      <w:pPr>
        <w:rPr>
          <w:rFonts w:hint="eastAsia"/>
        </w:rPr>
      </w:pPr>
      <w:r>
        <w:rPr>
          <w:rFonts w:hint="eastAsia"/>
        </w:rPr>
        <w:t>第四十六条政府采购法第四十二条规定的采购文件，可以用电子档案方式保存。</w:t>
      </w:r>
    </w:p>
    <w:p>
      <w:pPr>
        <w:rPr>
          <w:rFonts w:hint="eastAsia"/>
        </w:rPr>
      </w:pPr>
      <w:r>
        <w:rPr>
          <w:rFonts w:hint="eastAsia"/>
        </w:rPr>
        <w:t>第五章政府采购合同</w:t>
      </w:r>
    </w:p>
    <w:p>
      <w:pPr>
        <w:rPr>
          <w:rFonts w:hint="eastAsia"/>
        </w:rPr>
      </w:pPr>
      <w:r>
        <w:rPr>
          <w:rFonts w:hint="eastAsia"/>
        </w:rPr>
        <w:t>第四十七条国务院财政部门应当会同国务院有关部门制定政府采购合同标准文本。</w:t>
      </w:r>
    </w:p>
    <w:p>
      <w:pPr>
        <w:rPr>
          <w:rFonts w:hint="eastAsia"/>
        </w:rPr>
      </w:pPr>
      <w:r>
        <w:rPr>
          <w:rFonts w:hint="eastAsia"/>
        </w:rPr>
        <w:t>第四十八条采购文件要求中标或者成交供应商提交履约保证金的，供应商应当以支票、汇票、本票或者金融机构、担保机构出具的保函等非现金形式提交。履约保证金的数额不得超过政府采购合同金额的10%。</w:t>
      </w:r>
    </w:p>
    <w:p>
      <w:pPr>
        <w:rPr>
          <w:rFonts w:hint="eastAsia"/>
        </w:rPr>
      </w:pPr>
      <w:r>
        <w:rPr>
          <w:rFonts w:hint="eastAsia"/>
        </w:rPr>
        <w:t>第四十九条中标或者成交供应商拒绝与采购人签订合同的，采购人可以按照评审报告推荐的中标或者成交候选人名单排序，确定下一候选人为中标或者成交供应商，也可以重新开展政府采购活动。</w:t>
      </w:r>
    </w:p>
    <w:p>
      <w:pPr>
        <w:rPr>
          <w:rFonts w:hint="eastAsia"/>
        </w:rPr>
      </w:pPr>
      <w:r>
        <w:rPr>
          <w:rFonts w:hint="eastAsia"/>
        </w:rPr>
        <w:t>第五十条采购人应当自政府采购合同签订之日起2个工作日内，将政府采购合同在省级以上人民政府财政部门指定的媒体上公告，但政府采购合同中涉及国家秘密、商业秘密的内容除外。</w:t>
      </w:r>
    </w:p>
    <w:p>
      <w:pPr>
        <w:rPr>
          <w:rFonts w:hint="eastAsia"/>
        </w:rPr>
      </w:pPr>
      <w:r>
        <w:rPr>
          <w:rFonts w:hint="eastAsia"/>
        </w:rPr>
        <w:t>第五十一条采购人应当按照政府采购合同规定，及时向中标或者成交供应商支付采购资金。</w:t>
      </w:r>
    </w:p>
    <w:p>
      <w:pPr>
        <w:rPr>
          <w:rFonts w:hint="eastAsia"/>
        </w:rPr>
      </w:pPr>
      <w:r>
        <w:rPr>
          <w:rFonts w:hint="eastAsia"/>
        </w:rPr>
        <w:t>政府采购项目资金支付程序，按照国家有关财政资金支付管理的规定执行。</w:t>
      </w:r>
    </w:p>
    <w:p>
      <w:pPr>
        <w:rPr>
          <w:rFonts w:hint="eastAsia"/>
        </w:rPr>
      </w:pPr>
      <w:r>
        <w:rPr>
          <w:rFonts w:hint="eastAsia"/>
        </w:rPr>
        <w:t>第六章质疑与投诉</w:t>
      </w:r>
    </w:p>
    <w:p>
      <w:pPr>
        <w:rPr>
          <w:rFonts w:hint="eastAsia"/>
        </w:rPr>
      </w:pPr>
      <w:r>
        <w:rPr>
          <w:rFonts w:hint="eastAsia"/>
        </w:rPr>
        <w:t>第五十二条采购人或者采购代理机构应当在3个工作日内对供应商依法提出的询问作出答复。</w:t>
      </w:r>
    </w:p>
    <w:p>
      <w:pPr>
        <w:rPr>
          <w:rFonts w:hint="eastAsia"/>
        </w:rPr>
      </w:pPr>
      <w:r>
        <w:rPr>
          <w:rFonts w:hint="eastAsia"/>
        </w:rPr>
        <w:t>供应商提出的询问或者质疑超出采购人对采购代理机构委托授权范围的，采购代理机构应当告知供应商向采购人提出。</w:t>
      </w:r>
    </w:p>
    <w:p>
      <w:pPr>
        <w:rPr>
          <w:rFonts w:hint="eastAsia"/>
        </w:rPr>
      </w:pPr>
      <w:r>
        <w:rPr>
          <w:rFonts w:hint="eastAsia"/>
        </w:rPr>
        <w:t>政府采购评审专家应当配合采购人或者采购代理机构答复供应商的询问和质疑。</w:t>
      </w:r>
    </w:p>
    <w:p>
      <w:pPr>
        <w:rPr>
          <w:rFonts w:hint="eastAsia"/>
        </w:rPr>
      </w:pPr>
      <w:r>
        <w:rPr>
          <w:rFonts w:hint="eastAsia"/>
        </w:rPr>
        <w:t>第五十三条政府采购法第五十二条规定的供应商应知其权益受到损害之日，是指:</w:t>
      </w:r>
    </w:p>
    <w:p>
      <w:pPr>
        <w:rPr>
          <w:rFonts w:hint="eastAsia"/>
        </w:rPr>
      </w:pPr>
      <w:r>
        <w:rPr>
          <w:rFonts w:hint="eastAsia"/>
        </w:rPr>
        <w:t>(一)对可以质疑的采购文件提出质疑的，为收到采购文件之日或者采购文件公告期限届满之日;</w:t>
      </w:r>
    </w:p>
    <w:p>
      <w:pPr>
        <w:rPr>
          <w:rFonts w:hint="eastAsia"/>
        </w:rPr>
      </w:pPr>
      <w:r>
        <w:rPr>
          <w:rFonts w:hint="eastAsia"/>
        </w:rPr>
        <w:t>(二)对采购过程提出质疑的，为各采购程序环节结束之日;</w:t>
      </w:r>
    </w:p>
    <w:p>
      <w:pPr>
        <w:rPr>
          <w:rFonts w:hint="eastAsia"/>
        </w:rPr>
      </w:pPr>
      <w:r>
        <w:rPr>
          <w:rFonts w:hint="eastAsia"/>
        </w:rPr>
        <w:t>(三)对中标或者成交结果提出质疑的，为中标或者成交结果公告期限届满之日。</w:t>
      </w:r>
    </w:p>
    <w:p>
      <w:pPr>
        <w:rPr>
          <w:rFonts w:hint="eastAsia"/>
        </w:rPr>
      </w:pPr>
      <w:r>
        <w:rPr>
          <w:rFonts w:hint="eastAsia"/>
        </w:rPr>
        <w:t>第五十四条询问或者质疑事项可能影响中标、成交结果的，采购人应当暂停签订合同，已经签订合同的，应当中止履行合同。</w:t>
      </w:r>
    </w:p>
    <w:p>
      <w:pPr>
        <w:rPr>
          <w:rFonts w:hint="eastAsia"/>
        </w:rPr>
      </w:pPr>
      <w:r>
        <w:rPr>
          <w:rFonts w:hint="eastAsia"/>
        </w:rPr>
        <w:t>第五十五条供应商质疑、投诉应当有明确的请求和必要的证明材料。供应商投诉的事项不得超出已质疑事项的范围。</w:t>
      </w:r>
    </w:p>
    <w:p>
      <w:pPr>
        <w:rPr>
          <w:rFonts w:hint="eastAsia"/>
        </w:rPr>
      </w:pPr>
      <w:r>
        <w:rPr>
          <w:rFonts w:hint="eastAsia"/>
        </w:rPr>
        <w:t>第五十六条财政部门处理投诉事项采用书面审查的方式，必要时可以进行调查取证或者组织质证。</w:t>
      </w:r>
    </w:p>
    <w:p>
      <w:pPr>
        <w:rPr>
          <w:rFonts w:hint="eastAsia"/>
        </w:rPr>
      </w:pPr>
      <w:r>
        <w:rPr>
          <w:rFonts w:hint="eastAsia"/>
        </w:rPr>
        <w:t>对财政部门依法进行的调查取证，投诉人和与投诉事项有关的当事人应当如实反映情况，并提供相关材料。</w:t>
      </w:r>
    </w:p>
    <w:p>
      <w:pPr>
        <w:rPr>
          <w:rFonts w:hint="eastAsia"/>
        </w:rPr>
      </w:pPr>
      <w:r>
        <w:rPr>
          <w:rFonts w:hint="eastAsia"/>
        </w:rPr>
        <w:t>第五十七条投诉人捏造事实、提供虚假材料或者以非法手段取得证明材料进行投诉的，财政部门应当予以驳回。</w:t>
      </w:r>
    </w:p>
    <w:p>
      <w:pPr>
        <w:rPr>
          <w:rFonts w:hint="eastAsia"/>
        </w:rPr>
      </w:pPr>
      <w:r>
        <w:rPr>
          <w:rFonts w:hint="eastAsia"/>
        </w:rPr>
        <w:t>财政部门受理投诉后，投诉人书面申请撤回投诉的，财政部门应当终止投诉处理程序。</w:t>
      </w:r>
    </w:p>
    <w:p>
      <w:pPr>
        <w:rPr>
          <w:rFonts w:hint="eastAsia"/>
        </w:rPr>
      </w:pPr>
      <w:r>
        <w:rPr>
          <w:rFonts w:hint="eastAsia"/>
        </w:rPr>
        <w:t>第五十八条财政部门处理投诉事项，需要检验、检测、鉴定、专家评审以及需要投诉人补正材料的，所需时间不计算在投诉处理期限内。</w:t>
      </w:r>
    </w:p>
    <w:p>
      <w:pPr>
        <w:rPr>
          <w:rFonts w:hint="eastAsia"/>
        </w:rPr>
      </w:pPr>
      <w:r>
        <w:rPr>
          <w:rFonts w:hint="eastAsia"/>
        </w:rPr>
        <w:t>财政部门对投诉事项作出的处理决定，应当在省级以上人民政府财政部门指定的媒体上公告。</w:t>
      </w:r>
    </w:p>
    <w:p>
      <w:pPr>
        <w:rPr>
          <w:rFonts w:hint="eastAsia"/>
        </w:rPr>
      </w:pPr>
      <w:r>
        <w:rPr>
          <w:rFonts w:hint="eastAsia"/>
        </w:rPr>
        <w:t>第七章监督检查</w:t>
      </w:r>
    </w:p>
    <w:p>
      <w:pPr>
        <w:rPr>
          <w:rFonts w:hint="eastAsia"/>
        </w:rPr>
      </w:pPr>
      <w:r>
        <w:rPr>
          <w:rFonts w:hint="eastAsia"/>
        </w:rPr>
        <w:t>第五十九条政府采购法第六十三条所称政府采购项目的采购标准，是指项目采购所依据的经费预算标准、资产配置标准和技术、服务标准等。</w:t>
      </w:r>
    </w:p>
    <w:p>
      <w:pPr>
        <w:rPr>
          <w:rFonts w:hint="eastAsia"/>
        </w:rPr>
      </w:pPr>
      <w:r>
        <w:rPr>
          <w:rFonts w:hint="eastAsia"/>
        </w:rPr>
        <w:t>第六十条除政府采购法第六十六条规定的考核事项外，财政部门对集中采购机构的考核事项还包括:</w:t>
      </w:r>
    </w:p>
    <w:p>
      <w:pPr>
        <w:rPr>
          <w:rFonts w:hint="eastAsia"/>
        </w:rPr>
      </w:pPr>
      <w:r>
        <w:rPr>
          <w:rFonts w:hint="eastAsia"/>
        </w:rPr>
        <w:t>(一)政府采购政策的执行情况;</w:t>
      </w:r>
    </w:p>
    <w:p>
      <w:pPr>
        <w:rPr>
          <w:rFonts w:hint="eastAsia"/>
        </w:rPr>
      </w:pPr>
      <w:r>
        <w:rPr>
          <w:rFonts w:hint="eastAsia"/>
        </w:rPr>
        <w:t>(二)采购文件编制水平;</w:t>
      </w:r>
    </w:p>
    <w:p>
      <w:pPr>
        <w:rPr>
          <w:rFonts w:hint="eastAsia"/>
        </w:rPr>
      </w:pPr>
      <w:r>
        <w:rPr>
          <w:rFonts w:hint="eastAsia"/>
        </w:rPr>
        <w:t>(三)采购方式和采购程序的执行情况;</w:t>
      </w:r>
    </w:p>
    <w:p>
      <w:pPr>
        <w:rPr>
          <w:rFonts w:hint="eastAsia"/>
        </w:rPr>
      </w:pPr>
      <w:r>
        <w:rPr>
          <w:rFonts w:hint="eastAsia"/>
        </w:rPr>
        <w:t>(四)询问、质疑答复情况;</w:t>
      </w:r>
    </w:p>
    <w:p>
      <w:pPr>
        <w:rPr>
          <w:rFonts w:hint="eastAsia"/>
        </w:rPr>
      </w:pPr>
      <w:r>
        <w:rPr>
          <w:rFonts w:hint="eastAsia"/>
        </w:rPr>
        <w:t>(五)内部监督管理制度建设及执行情况;</w:t>
      </w:r>
    </w:p>
    <w:p>
      <w:pPr>
        <w:rPr>
          <w:rFonts w:hint="eastAsia"/>
        </w:rPr>
      </w:pPr>
      <w:r>
        <w:rPr>
          <w:rFonts w:hint="eastAsia"/>
        </w:rPr>
        <w:t>(六)省级以上人民政府财政部门规定的其他事项。</w:t>
      </w:r>
    </w:p>
    <w:p>
      <w:pPr>
        <w:rPr>
          <w:rFonts w:hint="eastAsia"/>
        </w:rPr>
      </w:pPr>
      <w:r>
        <w:rPr>
          <w:rFonts w:hint="eastAsia"/>
        </w:rPr>
        <w:t>财政部门应当制定考核计划，定期对集中采购机构进行考核，考核结果有重要情况的，应当向本级人民政府报告。</w:t>
      </w:r>
    </w:p>
    <w:p>
      <w:pPr>
        <w:rPr>
          <w:rFonts w:hint="eastAsia"/>
        </w:rPr>
      </w:pPr>
      <w:r>
        <w:rPr>
          <w:rFonts w:hint="eastAsia"/>
        </w:rPr>
        <w:t>第六十一条采购人发现采购代理机构有违法行为的，应当要求其改正。采购代理机构拒不改正的，采购人应当向本级人民政府财政部门报告，财政部门应当依法处理。</w:t>
      </w:r>
    </w:p>
    <w:p>
      <w:pPr>
        <w:rPr>
          <w:rFonts w:hint="eastAsia"/>
        </w:rPr>
      </w:pPr>
      <w:r>
        <w:rPr>
          <w:rFonts w:hint="eastAsia"/>
        </w:rPr>
        <w:t>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pPr>
        <w:rPr>
          <w:rFonts w:hint="eastAsia"/>
        </w:rPr>
      </w:pPr>
      <w:r>
        <w:rPr>
          <w:rFonts w:hint="eastAsia"/>
        </w:rPr>
        <w:t>第六十二条省级以上人民政府财政部门应当对政府采购评审专家库实行动态管理，具体管理办法由国务院财政部门制定。</w:t>
      </w:r>
    </w:p>
    <w:p>
      <w:pPr>
        <w:rPr>
          <w:rFonts w:hint="eastAsia"/>
        </w:rPr>
      </w:pPr>
      <w:r>
        <w:rPr>
          <w:rFonts w:hint="eastAsia"/>
        </w:rPr>
        <w:t>采购人或者采购代理机构应当对评审专家在政府采购活动中的职责履行情况予以记录，并及时向财政部门报告。</w:t>
      </w:r>
    </w:p>
    <w:p>
      <w:pPr>
        <w:rPr>
          <w:rFonts w:hint="eastAsia"/>
        </w:rPr>
      </w:pPr>
      <w:r>
        <w:rPr>
          <w:rFonts w:hint="eastAsia"/>
        </w:rPr>
        <w:t>第六十三条各级人民政府财政部门和其他有关部门应当加强对参加政府采购活动的供应商、采购代理机构、评审专家的监督管理，对其不良行为予以记录，并纳入统一的信用信息平台。</w:t>
      </w:r>
    </w:p>
    <w:p>
      <w:pPr>
        <w:rPr>
          <w:rFonts w:hint="eastAsia"/>
        </w:rPr>
      </w:pPr>
      <w:r>
        <w:rPr>
          <w:rFonts w:hint="eastAsia"/>
        </w:rPr>
        <w:t>第六十四条各级人民政府财政部门对政府采购活动进行监督检查，有权查阅、复制有关文件、资料，相关单位和人员应当予以配合。</w:t>
      </w:r>
    </w:p>
    <w:p>
      <w:pPr>
        <w:rPr>
          <w:rFonts w:hint="eastAsia"/>
        </w:rPr>
      </w:pPr>
      <w:r>
        <w:rPr>
          <w:rFonts w:hint="eastAsia"/>
        </w:rPr>
        <w:t>第六十五条审计机关、监察机关以及其他有关部门依法对政府采购活动实施监督，发现采购当事人有违法行为的，应当及时通报财政部门。</w:t>
      </w:r>
    </w:p>
    <w:p>
      <w:pPr>
        <w:rPr>
          <w:rFonts w:hint="eastAsia"/>
        </w:rPr>
      </w:pPr>
      <w:r>
        <w:rPr>
          <w:rFonts w:hint="eastAsia"/>
        </w:rPr>
        <w:t>第八章法律责任</w:t>
      </w:r>
    </w:p>
    <w:p>
      <w:pPr>
        <w:rPr>
          <w:rFonts w:hint="eastAsia"/>
        </w:rPr>
      </w:pPr>
      <w:r>
        <w:rPr>
          <w:rFonts w:hint="eastAsia"/>
        </w:rPr>
        <w:t>第六十六条政府采购法第七十一条规定的罚款，数额为10万元以下。</w:t>
      </w:r>
    </w:p>
    <w:p>
      <w:pPr>
        <w:rPr>
          <w:rFonts w:hint="eastAsia"/>
        </w:rPr>
      </w:pPr>
      <w:r>
        <w:rPr>
          <w:rFonts w:hint="eastAsia"/>
        </w:rPr>
        <w:t>政府采购法第七十二条规定的罚款，数额为5万元以上25万元以下。</w:t>
      </w:r>
    </w:p>
    <w:p>
      <w:pPr>
        <w:rPr>
          <w:rFonts w:hint="eastAsia"/>
        </w:rPr>
      </w:pPr>
      <w:r>
        <w:rPr>
          <w:rFonts w:hint="eastAsia"/>
        </w:rPr>
        <w:t>第六十七条采购人有下列情形之一的，由财政部门责令限期改正，给予警告，对直接负责的主管人员和其他直接责任人员依法给予处分，并予以通报:</w:t>
      </w:r>
    </w:p>
    <w:p>
      <w:pPr>
        <w:rPr>
          <w:rFonts w:hint="eastAsia"/>
        </w:rPr>
      </w:pPr>
      <w:r>
        <w:rPr>
          <w:rFonts w:hint="eastAsia"/>
        </w:rPr>
        <w:t>(一)未按照规定编制政府采购实施计划或者未按照规定将政府采购实施计划报本级人民政府财政部门备案;</w:t>
      </w:r>
    </w:p>
    <w:p>
      <w:pPr>
        <w:rPr>
          <w:rFonts w:hint="eastAsia"/>
        </w:rPr>
      </w:pPr>
      <w:r>
        <w:rPr>
          <w:rFonts w:hint="eastAsia"/>
        </w:rPr>
        <w:t>(二)将应当进行公开招标的项目化整为零或者以其他任何方式规避公开招标;</w:t>
      </w:r>
    </w:p>
    <w:p>
      <w:pPr>
        <w:rPr>
          <w:rFonts w:hint="eastAsia"/>
        </w:rPr>
      </w:pPr>
      <w:r>
        <w:rPr>
          <w:rFonts w:hint="eastAsia"/>
        </w:rPr>
        <w:t>(三)未按照规定在评标委员会、竞争性谈判小组或者询价小组推荐的中标或者成交候选人中确定中标或者成交供应商;</w:t>
      </w:r>
    </w:p>
    <w:p>
      <w:pPr>
        <w:rPr>
          <w:rFonts w:hint="eastAsia"/>
        </w:rPr>
      </w:pPr>
      <w:r>
        <w:rPr>
          <w:rFonts w:hint="eastAsia"/>
        </w:rPr>
        <w:t>(四)未按照采购文件确定的事项签订政府采购合同;</w:t>
      </w:r>
    </w:p>
    <w:p>
      <w:pPr>
        <w:rPr>
          <w:rFonts w:hint="eastAsia"/>
        </w:rPr>
      </w:pPr>
      <w:r>
        <w:rPr>
          <w:rFonts w:hint="eastAsia"/>
        </w:rPr>
        <w:t>(五)政府采购合同履行中追加与合同标的相同的货物、工程或者服务的采购金额超过原合同采购金额10%;</w:t>
      </w:r>
    </w:p>
    <w:p>
      <w:pPr>
        <w:rPr>
          <w:rFonts w:hint="eastAsia"/>
        </w:rPr>
      </w:pPr>
      <w:r>
        <w:rPr>
          <w:rFonts w:hint="eastAsia"/>
        </w:rPr>
        <w:t>(六)擅自变更、中止或者终止政府采购合同;</w:t>
      </w:r>
    </w:p>
    <w:p>
      <w:pPr>
        <w:rPr>
          <w:rFonts w:hint="eastAsia"/>
        </w:rPr>
      </w:pPr>
      <w:r>
        <w:rPr>
          <w:rFonts w:hint="eastAsia"/>
        </w:rPr>
        <w:t>(七)未按照规定公告政府采购合同;</w:t>
      </w:r>
    </w:p>
    <w:p>
      <w:pPr>
        <w:rPr>
          <w:rFonts w:hint="eastAsia"/>
        </w:rPr>
      </w:pPr>
      <w:r>
        <w:rPr>
          <w:rFonts w:hint="eastAsia"/>
        </w:rPr>
        <w:t>(八)未按照规定时间将政府采购合同副本报本级人民政府财政部门和有关部门备案。</w:t>
      </w:r>
    </w:p>
    <w:p>
      <w:pPr>
        <w:rPr>
          <w:rFonts w:hint="eastAsia"/>
        </w:rPr>
      </w:pPr>
      <w:r>
        <w:rPr>
          <w:rFonts w:hint="eastAsia"/>
        </w:rPr>
        <w:t>第六十八条采购人、采购代理机构有下列情形之一的，依照政府采购法第七十一条、第七十八条的规定追究法律责任:</w:t>
      </w:r>
    </w:p>
    <w:p>
      <w:pPr>
        <w:rPr>
          <w:rFonts w:hint="eastAsia"/>
        </w:rPr>
      </w:pPr>
      <w:r>
        <w:rPr>
          <w:rFonts w:hint="eastAsia"/>
        </w:rPr>
        <w:t>(一)未依照政府采购法和本条例规定的方式实施采购;</w:t>
      </w:r>
    </w:p>
    <w:p>
      <w:pPr>
        <w:rPr>
          <w:rFonts w:hint="eastAsia"/>
        </w:rPr>
      </w:pPr>
      <w:r>
        <w:rPr>
          <w:rFonts w:hint="eastAsia"/>
        </w:rPr>
        <w:t>(二)未依法在指定的媒体上发布政府采购项目信息;</w:t>
      </w:r>
    </w:p>
    <w:p>
      <w:pPr>
        <w:rPr>
          <w:rFonts w:hint="eastAsia"/>
        </w:rPr>
      </w:pPr>
      <w:r>
        <w:rPr>
          <w:rFonts w:hint="eastAsia"/>
        </w:rPr>
        <w:t>(三)未按照规定执行政府采购政策;</w:t>
      </w:r>
    </w:p>
    <w:p>
      <w:pPr>
        <w:rPr>
          <w:rFonts w:hint="eastAsia"/>
        </w:rPr>
      </w:pPr>
      <w:r>
        <w:rPr>
          <w:rFonts w:hint="eastAsia"/>
        </w:rPr>
        <w:t>(四)违反本条例第十五条的规定导致无法组织对供应商履约情况进行验收或者国家财产遭受损失;</w:t>
      </w:r>
    </w:p>
    <w:p>
      <w:pPr>
        <w:rPr>
          <w:rFonts w:hint="eastAsia"/>
        </w:rPr>
      </w:pPr>
      <w:r>
        <w:rPr>
          <w:rFonts w:hint="eastAsia"/>
        </w:rPr>
        <w:t>(五)未依法从政府采购评审专家库中抽取评审专家;</w:t>
      </w:r>
    </w:p>
    <w:p>
      <w:pPr>
        <w:rPr>
          <w:rFonts w:hint="eastAsia"/>
        </w:rPr>
      </w:pPr>
      <w:r>
        <w:rPr>
          <w:rFonts w:hint="eastAsia"/>
        </w:rPr>
        <w:t>(六)非法干预采购评审活动;</w:t>
      </w:r>
    </w:p>
    <w:p>
      <w:pPr>
        <w:rPr>
          <w:rFonts w:hint="eastAsia"/>
        </w:rPr>
      </w:pPr>
      <w:r>
        <w:rPr>
          <w:rFonts w:hint="eastAsia"/>
        </w:rPr>
        <w:t>(七)采用综合评分法时评审标准中的分值设置未与评审因素的量化指标相对应;</w:t>
      </w:r>
    </w:p>
    <w:p>
      <w:pPr>
        <w:rPr>
          <w:rFonts w:hint="eastAsia"/>
        </w:rPr>
      </w:pPr>
      <w:r>
        <w:rPr>
          <w:rFonts w:hint="eastAsia"/>
        </w:rPr>
        <w:t>(八)对供应商的询问、质疑逾期未作处理;</w:t>
      </w:r>
    </w:p>
    <w:p>
      <w:pPr>
        <w:rPr>
          <w:rFonts w:hint="eastAsia"/>
        </w:rPr>
      </w:pPr>
      <w:r>
        <w:rPr>
          <w:rFonts w:hint="eastAsia"/>
        </w:rPr>
        <w:t>(九)通过对样品进行检测、对供应商进行考察等方式改变评审结果;</w:t>
      </w:r>
    </w:p>
    <w:p>
      <w:pPr>
        <w:rPr>
          <w:rFonts w:hint="eastAsia"/>
        </w:rPr>
      </w:pPr>
      <w:r>
        <w:rPr>
          <w:rFonts w:hint="eastAsia"/>
        </w:rPr>
        <w:t>(十)未按照规定组织对供应商履约情况进行验收。</w:t>
      </w:r>
    </w:p>
    <w:p>
      <w:pPr>
        <w:rPr>
          <w:rFonts w:hint="eastAsia"/>
        </w:rPr>
      </w:pPr>
      <w:r>
        <w:rPr>
          <w:rFonts w:hint="eastAsia"/>
        </w:rPr>
        <w:t>第六十九条集中采购机构有下列情形之一的，由财政部门责令限期改正，给予警告，有违法所得的，并处没收违法所得，对直接负责的主管人员和其他直接责任人员依法给予处分，并予以通报:</w:t>
      </w:r>
    </w:p>
    <w:p>
      <w:pPr>
        <w:rPr>
          <w:rFonts w:hint="eastAsia"/>
        </w:rPr>
      </w:pPr>
      <w:r>
        <w:rPr>
          <w:rFonts w:hint="eastAsia"/>
        </w:rPr>
        <w:t>(一)内部监督管理制度不健全，对依法应当分设、分离的岗位、人员未分设、分离;</w:t>
      </w:r>
    </w:p>
    <w:p>
      <w:pPr>
        <w:rPr>
          <w:rFonts w:hint="eastAsia"/>
        </w:rPr>
      </w:pPr>
      <w:r>
        <w:rPr>
          <w:rFonts w:hint="eastAsia"/>
        </w:rPr>
        <w:t>(二)将集中采购项目委托其他采购代理机构采购;</w:t>
      </w:r>
    </w:p>
    <w:p>
      <w:pPr>
        <w:rPr>
          <w:rFonts w:hint="eastAsia"/>
        </w:rPr>
      </w:pPr>
      <w:r>
        <w:rPr>
          <w:rFonts w:hint="eastAsia"/>
        </w:rPr>
        <w:t>(三)从事营利活动。</w:t>
      </w:r>
    </w:p>
    <w:p>
      <w:pPr>
        <w:rPr>
          <w:rFonts w:hint="eastAsia"/>
        </w:rPr>
      </w:pPr>
      <w:r>
        <w:rPr>
          <w:rFonts w:hint="eastAsia"/>
        </w:rPr>
        <w:t>第七十条采购人员与供应商有利害关系而不依法回避的，由财政部门给予警告，并处2000元以上2万元以下的罚款。</w:t>
      </w:r>
    </w:p>
    <w:p>
      <w:pPr>
        <w:rPr>
          <w:rFonts w:hint="eastAsia"/>
        </w:rPr>
      </w:pPr>
      <w:r>
        <w:rPr>
          <w:rFonts w:hint="eastAsia"/>
        </w:rPr>
        <w:t>第七十一条有政府采购法第七十一条、第七十二条规定的违法行为之一，影响或者可能影响中标、成交结果的，依照下列规定处理:</w:t>
      </w:r>
    </w:p>
    <w:p>
      <w:pPr>
        <w:rPr>
          <w:rFonts w:hint="eastAsia"/>
        </w:rPr>
      </w:pPr>
      <w:r>
        <w:rPr>
          <w:rFonts w:hint="eastAsia"/>
        </w:rPr>
        <w:t>(一)未确定中标或者成交供应商的，终止本次政府采购活动，重新开展政府采购活动。</w:t>
      </w:r>
    </w:p>
    <w:p>
      <w:pPr>
        <w:rPr>
          <w:rFonts w:hint="eastAsia"/>
        </w:rPr>
      </w:pPr>
      <w:r>
        <w:rPr>
          <w:rFonts w:hint="eastAsia"/>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pPr>
        <w:rPr>
          <w:rFonts w:hint="eastAsia"/>
        </w:rPr>
      </w:pPr>
      <w:r>
        <w:rPr>
          <w:rFonts w:hint="eastAsia"/>
        </w:rPr>
        <w:t>(三)政府采购合同已签订但尚未履行的，撤销合同，从合格的中标或者成交候选人中另行确定中标或者成交供应商;没有合格的中标或者成交候选人的，重新开展政府采购活动。</w:t>
      </w:r>
    </w:p>
    <w:p>
      <w:pPr>
        <w:rPr>
          <w:rFonts w:hint="eastAsia"/>
        </w:rPr>
      </w:pPr>
      <w:r>
        <w:rPr>
          <w:rFonts w:hint="eastAsia"/>
        </w:rPr>
        <w:t>(四)政府采购合同已经履行，给采购人、供应商造成损失的，由责任人承担赔偿责任。</w:t>
      </w:r>
    </w:p>
    <w:p>
      <w:pPr>
        <w:rPr>
          <w:rFonts w:hint="eastAsia"/>
        </w:rPr>
      </w:pPr>
      <w:r>
        <w:rPr>
          <w:rFonts w:hint="eastAsia"/>
        </w:rPr>
        <w:t>政府采购当事人有其他违反政府采购法或者本条例规定的行为，经改正后仍然影响或者可能影响中标、成交结果或者依法被认定为中标、成交无效的，依照前款规定处理。</w:t>
      </w:r>
    </w:p>
    <w:p>
      <w:pPr>
        <w:rPr>
          <w:rFonts w:hint="eastAsia"/>
        </w:rPr>
      </w:pPr>
      <w:r>
        <w:rPr>
          <w:rFonts w:hint="eastAsia"/>
        </w:rPr>
        <w:t>第七十二条供应商有下列情形之一的，依照政府采购法第七十七条第一款的规定追究法律责任:</w:t>
      </w:r>
    </w:p>
    <w:p>
      <w:pPr>
        <w:rPr>
          <w:rFonts w:hint="eastAsia"/>
        </w:rPr>
      </w:pPr>
      <w:r>
        <w:rPr>
          <w:rFonts w:hint="eastAsia"/>
        </w:rPr>
        <w:t>(一)向评标委员会、竞争性谈判小组或者询价小组成员行贿或者提供其他不正当利益;</w:t>
      </w:r>
    </w:p>
    <w:p>
      <w:pPr>
        <w:rPr>
          <w:rFonts w:hint="eastAsia"/>
        </w:rPr>
      </w:pPr>
      <w:r>
        <w:rPr>
          <w:rFonts w:hint="eastAsia"/>
        </w:rPr>
        <w:t>(二)中标或者成交后无正当理由拒不与采购人签订政府采购合同;</w:t>
      </w:r>
    </w:p>
    <w:p>
      <w:pPr>
        <w:rPr>
          <w:rFonts w:hint="eastAsia"/>
        </w:rPr>
      </w:pPr>
      <w:r>
        <w:rPr>
          <w:rFonts w:hint="eastAsia"/>
        </w:rPr>
        <w:t>(三)未按照采购文件确定的事项签订政府采购合同;</w:t>
      </w:r>
    </w:p>
    <w:p>
      <w:pPr>
        <w:rPr>
          <w:rFonts w:hint="eastAsia"/>
        </w:rPr>
      </w:pPr>
      <w:r>
        <w:rPr>
          <w:rFonts w:hint="eastAsia"/>
        </w:rPr>
        <w:t>(四)将政府采购合同转包;</w:t>
      </w:r>
    </w:p>
    <w:p>
      <w:pPr>
        <w:rPr>
          <w:rFonts w:hint="eastAsia"/>
        </w:rPr>
      </w:pPr>
      <w:r>
        <w:rPr>
          <w:rFonts w:hint="eastAsia"/>
        </w:rPr>
        <w:t>(五)提供假冒伪劣产品;</w:t>
      </w:r>
    </w:p>
    <w:p>
      <w:pPr>
        <w:rPr>
          <w:rFonts w:hint="eastAsia"/>
        </w:rPr>
      </w:pPr>
      <w:r>
        <w:rPr>
          <w:rFonts w:hint="eastAsia"/>
        </w:rPr>
        <w:t>(六)擅自变更、中止或者终止政府采购合同。</w:t>
      </w:r>
    </w:p>
    <w:p>
      <w:pPr>
        <w:rPr>
          <w:rFonts w:hint="eastAsia"/>
        </w:rPr>
      </w:pPr>
      <w:r>
        <w:rPr>
          <w:rFonts w:hint="eastAsia"/>
        </w:rPr>
        <w:t>供应商有前款第一项规定情形的，中标、成交无效。评审阶段资格发生变化，供应商未依照本条例第二十一条的规定通知采购人和采购代理机构的，处以采购金额5‰的罚款，列入不良行为记录名单，中标、成交无效。</w:t>
      </w:r>
    </w:p>
    <w:p>
      <w:pPr>
        <w:rPr>
          <w:rFonts w:hint="eastAsia"/>
        </w:rPr>
      </w:pPr>
      <w:r>
        <w:rPr>
          <w:rFonts w:hint="eastAsia"/>
        </w:rPr>
        <w:t>第七十三条供应商捏造事实、提供虚假材料或者以非法手段取得证明材料进行投诉的，由财政部门列入不良行为记录名单，禁止其1至3年内参加政府采购活动。</w:t>
      </w:r>
    </w:p>
    <w:p>
      <w:pPr>
        <w:rPr>
          <w:rFonts w:hint="eastAsia"/>
        </w:rPr>
      </w:pPr>
      <w:r>
        <w:rPr>
          <w:rFonts w:hint="eastAsia"/>
        </w:rPr>
        <w:t>第七十四条有下列情形之一的，属于恶意串通，对供应商依照政府采购法第七十七条第一款的规定追究法律责任，对采购人、采购代理机构及其工作人员依照政府采购法第七十二条的规定追究法律责任:</w:t>
      </w:r>
    </w:p>
    <w:p>
      <w:pPr>
        <w:rPr>
          <w:rFonts w:hint="eastAsia"/>
        </w:rPr>
      </w:pPr>
      <w:r>
        <w:rPr>
          <w:rFonts w:hint="eastAsia"/>
        </w:rPr>
        <w:t>(一)供应商直接或者间接从采购人或者采购代理机构处获得其他供应商的相关情况并修改其投标文件或者响应文件;</w:t>
      </w:r>
    </w:p>
    <w:p>
      <w:pPr>
        <w:rPr>
          <w:rFonts w:hint="eastAsia"/>
        </w:rPr>
      </w:pPr>
      <w:r>
        <w:rPr>
          <w:rFonts w:hint="eastAsia"/>
        </w:rPr>
        <w:t>(二)供应商按照采购人或者采购代理机构的授意撤换、修改投标文件或者响应文件;</w:t>
      </w:r>
    </w:p>
    <w:p>
      <w:pPr>
        <w:rPr>
          <w:rFonts w:hint="eastAsia"/>
        </w:rPr>
      </w:pPr>
      <w:r>
        <w:rPr>
          <w:rFonts w:hint="eastAsia"/>
        </w:rPr>
        <w:t>(三)供应商之间协商报价、技术方案等投标文件或者响应文件的实质性内容;</w:t>
      </w:r>
    </w:p>
    <w:p>
      <w:pPr>
        <w:rPr>
          <w:rFonts w:hint="eastAsia"/>
        </w:rPr>
      </w:pPr>
      <w:r>
        <w:rPr>
          <w:rFonts w:hint="eastAsia"/>
        </w:rPr>
        <w:t>(四)属于同一集团、协会、商会等组织成员的供应商按照该组织要求协同参加政府采购活动;</w:t>
      </w:r>
    </w:p>
    <w:p>
      <w:pPr>
        <w:rPr>
          <w:rFonts w:hint="eastAsia"/>
        </w:rPr>
      </w:pPr>
      <w:r>
        <w:rPr>
          <w:rFonts w:hint="eastAsia"/>
        </w:rPr>
        <w:t>(五)供应商之间事先约定由某一特定供应商中标、成交;</w:t>
      </w:r>
    </w:p>
    <w:p>
      <w:pPr>
        <w:rPr>
          <w:rFonts w:hint="eastAsia"/>
        </w:rPr>
      </w:pPr>
      <w:r>
        <w:rPr>
          <w:rFonts w:hint="eastAsia"/>
        </w:rPr>
        <w:t>(六)供应商之间商定部分供应商放弃参加政府采购活动或者放弃中标、成交;</w:t>
      </w:r>
    </w:p>
    <w:p>
      <w:pPr>
        <w:rPr>
          <w:rFonts w:hint="eastAsia"/>
        </w:rPr>
      </w:pPr>
      <w:r>
        <w:rPr>
          <w:rFonts w:hint="eastAsia"/>
        </w:rPr>
        <w:t>(七)供应商与采购人或者采购代理机构之间、供应商相互之间，为谋求特定供应商中标、成交或者排斥其他供应商的其他串通行为。</w:t>
      </w:r>
    </w:p>
    <w:p>
      <w:pPr>
        <w:rPr>
          <w:rFonts w:hint="eastAsia"/>
        </w:rPr>
      </w:pPr>
      <w:r>
        <w:rPr>
          <w:rFonts w:hint="eastAsia"/>
        </w:rPr>
        <w:t>第七十五条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rPr>
          <w:rFonts w:hint="eastAsia"/>
        </w:rPr>
      </w:pPr>
      <w:r>
        <w:rPr>
          <w:rFonts w:hint="eastAsia"/>
        </w:rPr>
        <w:t>政府采购评审专家与供应商存在利害关系未回避的，处2万元以上5万元以下的罚款，禁止其参加政府采购评审活动。</w:t>
      </w:r>
    </w:p>
    <w:p>
      <w:pPr>
        <w:rPr>
          <w:rFonts w:hint="eastAsia"/>
        </w:rPr>
      </w:pPr>
      <w:r>
        <w:rPr>
          <w:rFonts w:hint="eastAsia"/>
        </w:rPr>
        <w:t>政府采购评审专家收受采购人、采购代理机构、供应商贿赂或者获取其他不正当利益，构成犯罪的，依法追究刑事责任;尚不构成犯罪的，处2万元以上5万元以下的罚款，禁止其参加政府采购评审活动。</w:t>
      </w:r>
    </w:p>
    <w:p>
      <w:pPr>
        <w:rPr>
          <w:rFonts w:hint="eastAsia"/>
        </w:rPr>
      </w:pPr>
      <w:r>
        <w:rPr>
          <w:rFonts w:hint="eastAsia"/>
        </w:rPr>
        <w:t>政府采购评审专家有上述违法行为的，其评审意见无效，不得获取评审费;有违法所得的，没收违法所得;给他人造成损失的，依法承担民事责任。</w:t>
      </w:r>
    </w:p>
    <w:p>
      <w:pPr>
        <w:rPr>
          <w:rFonts w:hint="eastAsia"/>
        </w:rPr>
      </w:pPr>
      <w:r>
        <w:rPr>
          <w:rFonts w:hint="eastAsia"/>
        </w:rPr>
        <w:t>第七十六条政府采购当事人违反政府采购法和本条例规定，给他人造成损失的，依法承担民事责任。</w:t>
      </w:r>
    </w:p>
    <w:p>
      <w:pPr>
        <w:rPr>
          <w:rFonts w:hint="eastAsia"/>
        </w:rPr>
      </w:pPr>
      <w:r>
        <w:rPr>
          <w:rFonts w:hint="eastAsia"/>
        </w:rPr>
        <w:t>第七十七条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rPr>
          <w:rFonts w:hint="eastAsia"/>
        </w:rPr>
      </w:pPr>
      <w:r>
        <w:rPr>
          <w:rFonts w:hint="eastAsia"/>
        </w:rPr>
        <w:t>第九章附则</w:t>
      </w:r>
    </w:p>
    <w:p>
      <w:pPr>
        <w:rPr>
          <w:rFonts w:hint="eastAsia"/>
        </w:rPr>
      </w:pPr>
      <w:r>
        <w:rPr>
          <w:rFonts w:hint="eastAsia"/>
        </w:rPr>
        <w:t>第七十八条财政管理实行省直接管理的县级人民政府可以根据需要并报经省级人民政府批准，行使政府采购法和本条例规定的设区的市级人民政府批准变更采购方式的职权。</w:t>
      </w:r>
    </w:p>
    <w:p>
      <w:pPr>
        <w:rPr>
          <w:rFonts w:hint="eastAsia"/>
        </w:rPr>
      </w:pPr>
      <w:r>
        <w:rPr>
          <w:rFonts w:hint="eastAsia"/>
        </w:rPr>
        <w:t>第七十九条本条例自2015年3月1日起施行。</w:t>
      </w:r>
    </w:p>
    <w:p>
      <w:pPr>
        <w:rPr>
          <w:rFonts w:hint="eastAsia"/>
        </w:rPr>
      </w:pPr>
    </w:p>
    <w:p>
      <w:pPr>
        <w:rPr>
          <w:rFonts w:hint="eastAsia"/>
        </w:rPr>
      </w:pPr>
      <w:r>
        <w:rPr>
          <w:rFonts w:hint="eastAsia"/>
        </w:rPr>
        <w:t>中共中央国务院</w:t>
      </w:r>
    </w:p>
    <w:p>
      <w:pPr>
        <w:rPr>
          <w:rFonts w:hint="eastAsia"/>
        </w:rPr>
      </w:pPr>
      <w:r>
        <w:rPr>
          <w:rFonts w:hint="eastAsia"/>
        </w:rPr>
        <w:t>关于印发《党政机关厉行节约</w:t>
      </w:r>
    </w:p>
    <w:p>
      <w:pPr>
        <w:rPr>
          <w:rFonts w:hint="eastAsia"/>
        </w:rPr>
      </w:pPr>
      <w:r>
        <w:rPr>
          <w:rFonts w:hint="eastAsia"/>
        </w:rPr>
        <w:t>反对浪费条例》的通知中发〔2013〕13号</w:t>
      </w:r>
    </w:p>
    <w:p>
      <w:pPr>
        <w:rPr>
          <w:rFonts w:hint="eastAsia"/>
        </w:rPr>
      </w:pPr>
    </w:p>
    <w:p>
      <w:pPr>
        <w:rPr>
          <w:rFonts w:hint="eastAsia"/>
        </w:rPr>
      </w:pPr>
      <w:r>
        <w:rPr>
          <w:rFonts w:hint="eastAsia"/>
        </w:rPr>
        <w:t>各省、自治区、直辖市党委和人民政府，中央和国家机关各部委，各人民团体：</w:t>
      </w:r>
    </w:p>
    <w:p>
      <w:pPr>
        <w:rPr>
          <w:rFonts w:hint="eastAsia"/>
        </w:rPr>
      </w:pPr>
      <w:r>
        <w:rPr>
          <w:rFonts w:hint="eastAsia"/>
        </w:rPr>
        <w:t>现将《党政机关厉行节约反对浪费条例》印发给你们，请遵照执行。</w:t>
      </w:r>
    </w:p>
    <w:p>
      <w:pPr>
        <w:rPr>
          <w:rFonts w:hint="eastAsia"/>
        </w:rPr>
      </w:pPr>
    </w:p>
    <w:p>
      <w:pPr>
        <w:rPr>
          <w:rFonts w:hint="eastAsia"/>
        </w:rPr>
      </w:pPr>
      <w:r>
        <w:rPr>
          <w:rFonts w:hint="eastAsia"/>
        </w:rPr>
        <w:t>中共中央</w:t>
      </w:r>
    </w:p>
    <w:p>
      <w:pPr>
        <w:rPr>
          <w:rFonts w:hint="eastAsia"/>
        </w:rPr>
      </w:pPr>
      <w:r>
        <w:rPr>
          <w:rFonts w:hint="eastAsia"/>
        </w:rPr>
        <w:t>国务院</w:t>
      </w:r>
    </w:p>
    <w:p>
      <w:pPr>
        <w:rPr>
          <w:rFonts w:hint="eastAsia"/>
        </w:rPr>
      </w:pPr>
      <w:r>
        <w:rPr>
          <w:rFonts w:hint="eastAsia"/>
        </w:rPr>
        <w:t>2013年11月25日</w:t>
      </w:r>
    </w:p>
    <w:p>
      <w:pPr>
        <w:rPr>
          <w:rFonts w:hint="eastAsia"/>
        </w:rPr>
      </w:pPr>
    </w:p>
    <w:p>
      <w:pPr>
        <w:rPr>
          <w:rFonts w:hint="eastAsia"/>
        </w:rPr>
      </w:pPr>
      <w:r>
        <w:rPr>
          <w:rFonts w:hint="eastAsia"/>
        </w:rPr>
        <w:t>党政机关厉行节约反对浪费条例</w:t>
      </w:r>
    </w:p>
    <w:p>
      <w:pPr>
        <w:rPr>
          <w:rFonts w:hint="eastAsia"/>
        </w:rPr>
      </w:pPr>
    </w:p>
    <w:p>
      <w:pPr>
        <w:rPr>
          <w:rFonts w:hint="eastAsia"/>
        </w:rPr>
      </w:pPr>
      <w:r>
        <w:rPr>
          <w:rFonts w:hint="eastAsia"/>
        </w:rPr>
        <w:t>第一章总则第一条为了进一步弘扬艰苦奋斗、勤俭节约的优良作风，推进党政机关厉行节约反对浪费，建设节约型机关，根据国家有关法律法规和中央有关规定，制定本条例。</w:t>
      </w:r>
    </w:p>
    <w:p>
      <w:pPr>
        <w:rPr>
          <w:rFonts w:hint="eastAsia"/>
        </w:rPr>
      </w:pPr>
      <w:r>
        <w:rPr>
          <w:rFonts w:hint="eastAsia"/>
        </w:rPr>
        <w:t>第二条本条例适用于党的机关、人大机关、行政机关、政协机关、审判机关、检察机关，以及工会、共青团、妇联等人民团体和参照公务员法管理的事业单位。</w:t>
      </w:r>
    </w:p>
    <w:p>
      <w:pPr>
        <w:rPr>
          <w:rFonts w:hint="eastAsia"/>
        </w:rPr>
      </w:pPr>
      <w:r>
        <w:rPr>
          <w:rFonts w:hint="eastAsia"/>
        </w:rPr>
        <w:t>第三条本条例所称浪费，是指党政机关及其工作人员违反规定进行不必要的公务活动，或者在履行公务中超出规定范围、标准和要求，不当使用公共资金、资产和资源，给国家和社会造成损失的行为。</w:t>
      </w:r>
    </w:p>
    <w:p>
      <w:pPr>
        <w:rPr>
          <w:rFonts w:hint="eastAsia"/>
        </w:rPr>
      </w:pPr>
      <w:r>
        <w:rPr>
          <w:rFonts w:hint="eastAsia"/>
        </w:rPr>
        <w:t>第四条党政机关厉行节约反对浪费，应当遵循下列原则：坚持从严从简，勤俭办一切事业，降低公务活动成本；坚持依法依规，遵守国家法律法规和党内法规制度的相关规定，严格按程序办事；坚持总量控制，科学设定相关标准，严格控制经费支出总额，加强厉行节约绩效考评；坚持实事求是，从实际出发安排公务活动，取消不必要的公务活动，保证正常公务活动；坚持公开透明，除涉及国家秘密事项外，公务活动中的资金、资产、资源使用等情况应予公开，接受各方面监督；坚持深化改革，通过改革创新破解体制机制障碍，建立健全厉行节约反对浪费工作长效机制。</w:t>
      </w:r>
    </w:p>
    <w:p>
      <w:pPr>
        <w:rPr>
          <w:rFonts w:hint="eastAsia"/>
        </w:rPr>
      </w:pPr>
      <w:r>
        <w:rPr>
          <w:rFonts w:hint="eastAsia"/>
        </w:rPr>
        <w:t>第五条中共中央办公厅、国务院办公厅负责统筹协调、指导检查全国党政机关厉行节约反对浪费工作，建立协调联络机制承办具体事务。地方各级党委办公厅（室）、政府办公厅（室）负责指导检查本地区党政机关厉行节约反对浪费工作。</w:t>
      </w:r>
    </w:p>
    <w:p>
      <w:pPr>
        <w:rPr>
          <w:rFonts w:hint="eastAsia"/>
        </w:rPr>
      </w:pPr>
      <w:r>
        <w:rPr>
          <w:rFonts w:hint="eastAsia"/>
        </w:rPr>
        <w:t>纪检监察机关和组织人事、宣传、外事、发展改革、财政、审计、机关事务管理等部门根据职责分工，依法依规履行对厉行节约反对浪费相关工作的管理、监督等职责。</w:t>
      </w:r>
    </w:p>
    <w:p>
      <w:pPr>
        <w:rPr>
          <w:rFonts w:hint="eastAsia"/>
        </w:rPr>
      </w:pPr>
      <w:r>
        <w:rPr>
          <w:rFonts w:hint="eastAsia"/>
        </w:rPr>
        <w:t>第六条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pPr>
        <w:rPr>
          <w:rFonts w:hint="eastAsia"/>
        </w:rPr>
      </w:pPr>
      <w:r>
        <w:rPr>
          <w:rFonts w:hint="eastAsia"/>
        </w:rPr>
        <w:t>第二章经费管理</w:t>
      </w:r>
    </w:p>
    <w:p>
      <w:pPr>
        <w:rPr>
          <w:rFonts w:hint="eastAsia"/>
        </w:rPr>
      </w:pPr>
      <w:r>
        <w:rPr>
          <w:rFonts w:hint="eastAsia"/>
        </w:rPr>
        <w:t>第七条党政机关应当加强预算编制管理，按照综合预算的要求，将各项收入和支出全部纳入部门预算。</w:t>
      </w:r>
    </w:p>
    <w:p>
      <w:pPr>
        <w:rPr>
          <w:rFonts w:hint="eastAsia"/>
        </w:rPr>
      </w:pPr>
      <w:r>
        <w:rPr>
          <w:rFonts w:hint="eastAsia"/>
        </w:rPr>
        <w:t>党政机关依法取得的罚没收入、行政事业性收费、政府性基金、国有资产收益和处置等非税收入，必须按规定及时足额上缴国库，严禁以任何形式隐瞒、截留、挤占、挪用、坐支或者私分，严禁转移到机关所属工会、培训中心、服务中心等单位账户使用。</w:t>
      </w:r>
    </w:p>
    <w:p>
      <w:pPr>
        <w:rPr>
          <w:rFonts w:hint="eastAsia"/>
        </w:rPr>
      </w:pPr>
      <w:r>
        <w:rPr>
          <w:rFonts w:hint="eastAsia"/>
        </w:rPr>
        <w:t>第八条党政机关应当遵循先有预算、后有支出的原则，严格执行预算，严禁超预算或者无预算安排支出，严禁虚列支出、转移或者套取预算资金。</w:t>
      </w:r>
    </w:p>
    <w:p>
      <w:pPr>
        <w:rPr>
          <w:rFonts w:hint="eastAsia"/>
        </w:rPr>
      </w:pPr>
      <w:r>
        <w:rPr>
          <w:rFonts w:hint="eastAsia"/>
        </w:rPr>
        <w:t>严格控制国内差旅费、因公临时出国（境）费、公务接待费、公务用车购置及运行费、会议费、培训费等支出。年度预算执行中不予追加，因特殊需要确需追加的，由财政部门审核后按程序报批。</w:t>
      </w:r>
    </w:p>
    <w:p>
      <w:pPr>
        <w:rPr>
          <w:rFonts w:hint="eastAsia"/>
        </w:rPr>
      </w:pPr>
      <w:r>
        <w:rPr>
          <w:rFonts w:hint="eastAsia"/>
        </w:rPr>
        <w:t>建立预算执行全过程动态监控机制，完善预算执行管理办法，建立健全预算绩效管理体系，增强预算执行的严肃性，提高预算执行的准确率，防止年底突击花钱等现象发生。</w:t>
      </w:r>
    </w:p>
    <w:p>
      <w:pPr>
        <w:rPr>
          <w:rFonts w:hint="eastAsia"/>
        </w:rPr>
      </w:pPr>
      <w:r>
        <w:rPr>
          <w:rFonts w:hint="eastAsia"/>
        </w:rPr>
        <w:t>第九条推进政府会计改革，进一步健全会计制度，准确核算机关运行经费，全面反映行政成本。</w:t>
      </w:r>
    </w:p>
    <w:p>
      <w:pPr>
        <w:rPr>
          <w:rFonts w:hint="eastAsia"/>
        </w:rPr>
      </w:pPr>
      <w:r>
        <w:rPr>
          <w:rFonts w:hint="eastAsia"/>
        </w:rPr>
        <w:t>第十条财政部门应当会同有关部门，根据国内差旅、因公临时出国（境）、公务接待、会议、培训等工作特点，综合考虑经济发展水平、有关货物和服务的市场价格水平，制定分地区的公务活动经费开支范围和开支标准。</w:t>
      </w:r>
    </w:p>
    <w:p>
      <w:pPr>
        <w:rPr>
          <w:rFonts w:hint="eastAsia"/>
        </w:rPr>
      </w:pPr>
      <w:r>
        <w:rPr>
          <w:rFonts w:hint="eastAsia"/>
        </w:rPr>
        <w:t>加强相关开支标准之间的衔接，建立开支标准调整机制，定期根据有关货物和服务的市场价格变动情况调整相关开支标准，增强开支标准的协调性、规范性、科学性。</w:t>
      </w:r>
    </w:p>
    <w:p>
      <w:pPr>
        <w:rPr>
          <w:rFonts w:hint="eastAsia"/>
        </w:rPr>
      </w:pPr>
      <w:r>
        <w:rPr>
          <w:rFonts w:hint="eastAsia"/>
        </w:rPr>
        <w:t>严格开支范围和标准，严格支出报销审核，不得报销任何超范围、超标准以及与相关公务活动无关的费用。</w:t>
      </w:r>
    </w:p>
    <w:p>
      <w:pPr>
        <w:rPr>
          <w:rFonts w:hint="eastAsia"/>
        </w:rPr>
      </w:pPr>
      <w:r>
        <w:rPr>
          <w:rFonts w:hint="eastAsia"/>
        </w:rPr>
        <w:t>第十一条全面实行公务卡制度。健全公务卡强制结算目录，党政机关国内发生的公务差旅费、公务接待费、公务用车购置及运行费、会议费、</w:t>
      </w:r>
      <w:r>
        <w:rPr>
          <w:rFonts w:hint="eastAsia"/>
          <w:highlight w:val="yellow"/>
        </w:rPr>
        <w:t>培训</w:t>
      </w:r>
      <w:r>
        <w:rPr>
          <w:rFonts w:hint="eastAsia"/>
        </w:rPr>
        <w:t>费等经费支出，除按规定实行财政直接支付或者银行转账外，应当使用公务卡结算。</w:t>
      </w:r>
    </w:p>
    <w:p>
      <w:pPr>
        <w:rPr>
          <w:rFonts w:hint="eastAsia"/>
        </w:rPr>
      </w:pPr>
      <w:r>
        <w:rPr>
          <w:rFonts w:hint="eastAsia"/>
        </w:rPr>
        <w:t>第十二条党政机关采购货物、工程和服务，应当遵循公开透明、公平竞争、诚实信用原则。</w:t>
      </w:r>
    </w:p>
    <w:p>
      <w:pPr>
        <w:rPr>
          <w:rFonts w:hint="eastAsia"/>
        </w:rPr>
      </w:pPr>
      <w:r>
        <w:rPr>
          <w:rFonts w:hint="eastAsia"/>
        </w:rPr>
        <w:t>政府采购应当依法完整编制采购预算，严格执行经费预算和资产配置标准，合理确定采购需求，不得超标准采购，不得超出办公需要采购服务。</w:t>
      </w:r>
    </w:p>
    <w:p>
      <w:pPr>
        <w:rPr>
          <w:rFonts w:hint="eastAsia"/>
        </w:rPr>
      </w:pPr>
      <w:r>
        <w:rPr>
          <w:rFonts w:hint="eastAsia"/>
        </w:rPr>
        <w:t>严格执行政府采购程序，不得违反规定以任何方式和理由指定或者变相指定品牌、型号、产地。采购公开招标数额标准以上的货物、工程和服务，应当进行公开招标，确需改变采购方式的，应当严格执行有关公示和审批程序。列入政府集中采购目录范围的，应当委托集中采购机构代理采购，并逐步实行批量集中采购。严格控制协议供货采购的数量和规模，不得以协议供货拆分项目的方式规避公开招标。</w:t>
      </w:r>
    </w:p>
    <w:p>
      <w:pPr>
        <w:rPr>
          <w:rFonts w:hint="eastAsia"/>
        </w:rPr>
      </w:pPr>
      <w:r>
        <w:rPr>
          <w:rFonts w:hint="eastAsia"/>
        </w:rPr>
        <w:t>党政机关应当按照政府采购合同规定的采购需求组织验收。政府采购监督管理部门应当逐步建立政府采购结果评价制度，对政府采购的资金节约、政策效能、透明程度以及专业化水平进行综合、客观评价。</w:t>
      </w:r>
    </w:p>
    <w:p>
      <w:pPr>
        <w:rPr>
          <w:rFonts w:hint="eastAsia"/>
        </w:rPr>
      </w:pPr>
      <w:r>
        <w:rPr>
          <w:rFonts w:hint="eastAsia"/>
        </w:rPr>
        <w:t>加快政府采购管理交易平台建设，推进电子化政府采购。</w:t>
      </w:r>
    </w:p>
    <w:p>
      <w:pPr>
        <w:rPr>
          <w:rFonts w:hint="eastAsia"/>
        </w:rPr>
      </w:pPr>
      <w:r>
        <w:rPr>
          <w:rFonts w:hint="eastAsia"/>
        </w:rPr>
        <w:t>第三章国内差旅和因公临时出国（境）</w:t>
      </w:r>
    </w:p>
    <w:p>
      <w:pPr>
        <w:rPr>
          <w:rFonts w:hint="eastAsia"/>
        </w:rPr>
      </w:pPr>
      <w:r>
        <w:rPr>
          <w:rFonts w:hint="eastAsia"/>
        </w:rPr>
        <w:t>第十三条党政机关应当建立健全并严格执行国内差旅内部审批制度，从严控制国内差旅人数和天数，严禁无明确公务目的的差旅活动，严禁以公务差旅为名变相旅游，严禁异地部门间无实质内容的学习交流和考察调研。</w:t>
      </w:r>
    </w:p>
    <w:p>
      <w:pPr>
        <w:rPr>
          <w:rFonts w:hint="eastAsia"/>
        </w:rPr>
      </w:pPr>
      <w:r>
        <w:rPr>
          <w:rFonts w:hint="eastAsia"/>
        </w:rPr>
        <w:t>第十四条国内差旅人员应当严格按规定乘坐交通工具、住宿、就餐，费用由所在单位承担。</w:t>
      </w:r>
    </w:p>
    <w:p>
      <w:pPr>
        <w:rPr>
          <w:rFonts w:hint="eastAsia"/>
        </w:rPr>
      </w:pPr>
      <w:r>
        <w:rPr>
          <w:rFonts w:hint="eastAsia"/>
        </w:rPr>
        <w:t>差旅人员住宿、就餐由接待单位协助安排的，必须按标准交纳住宿费、餐费。差旅人员不得向接待单位提出正常公务活动以外的要求，不得接受礼金、礼品和土特产品等。</w:t>
      </w:r>
    </w:p>
    <w:p>
      <w:pPr>
        <w:rPr>
          <w:rFonts w:hint="eastAsia"/>
        </w:rPr>
      </w:pPr>
      <w:r>
        <w:rPr>
          <w:rFonts w:hint="eastAsia"/>
        </w:rPr>
        <w:t>第十五条统筹安排年度因公临时出国计划，严格控制团组数量和规模，不得安排照顾性、无实质内容的一般性出访，不得安排考察性出访，严禁集中安排赴热门国家和地区出访，严禁以各种名义变相公款出国旅游。严格执行因公临时出国限量管理规定，不得把出国作为个人待遇、安排轮流出国。严格控制跨地区、跨部门团组。</w:t>
      </w:r>
    </w:p>
    <w:p>
      <w:pPr>
        <w:rPr>
          <w:rFonts w:hint="eastAsia"/>
        </w:rPr>
      </w:pPr>
      <w:r>
        <w:rPr>
          <w:rFonts w:hint="eastAsia"/>
        </w:rPr>
        <w:t>组织、外专等有关部门应当加强出国培训总体规划和监督管理，严格控制出国培训规模，科学设置培训项目，择优选派培训对象，提高出国培训的质量和实效。</w:t>
      </w:r>
    </w:p>
    <w:p>
      <w:pPr>
        <w:rPr>
          <w:rFonts w:hint="eastAsia"/>
        </w:rPr>
      </w:pPr>
      <w:r>
        <w:rPr>
          <w:rFonts w:hint="eastAsia"/>
        </w:rPr>
        <w:t>第十六条外事管理部门应当加强因公临时出国审核审批管理，对违反规定、不适合成行的团组予以调整或者取消。</w:t>
      </w:r>
    </w:p>
    <w:p>
      <w:pPr>
        <w:rPr>
          <w:rFonts w:hint="eastAsia"/>
        </w:rPr>
      </w:pPr>
      <w:r>
        <w:rPr>
          <w:rFonts w:hint="eastAsia"/>
        </w:rPr>
        <w:t>加强因公临时出国经费预算总额控制，严格执行经费先行审核制度。无出国经费预算安排的不予批准，确有特殊需要的，按规定程序报批。严禁违反规定使用出国经费预算以外资金作为出国经费，严禁向所属单位、企业、我国驻外机构等摊派或者转嫁出国费用。</w:t>
      </w:r>
    </w:p>
    <w:p>
      <w:pPr>
        <w:rPr>
          <w:rFonts w:hint="eastAsia"/>
        </w:rPr>
      </w:pPr>
      <w:r>
        <w:rPr>
          <w:rFonts w:hint="eastAsia"/>
        </w:rPr>
        <w:t>第十七条出国团组应当按规定标准安排交通工具和食宿，不得违反规定乘坐民航包机，不得乘坐私人、企业和外国航空公司包机，不得安排超标准住房和用车，不得擅自增加出访国家或者地区，不得擅自绕道旅行，不得擅自延长在国外停留时间。</w:t>
      </w:r>
    </w:p>
    <w:p>
      <w:pPr>
        <w:rPr>
          <w:rFonts w:hint="eastAsia"/>
        </w:rPr>
      </w:pPr>
      <w:r>
        <w:rPr>
          <w:rFonts w:hint="eastAsia"/>
        </w:rPr>
        <w:t>出国期间，不得与我国驻外机构和其他中资机构、企业之间用公款互赠礼品或者纪念品，不得用公款相互宴请。</w:t>
      </w:r>
    </w:p>
    <w:p>
      <w:pPr>
        <w:rPr>
          <w:rFonts w:hint="eastAsia"/>
        </w:rPr>
      </w:pPr>
      <w:r>
        <w:rPr>
          <w:rFonts w:hint="eastAsia"/>
        </w:rPr>
        <w:t>第十八条严格根据工作需要编制出境计划，加强因公出境审批和管理，不得安排出境考察，不得组织无实质内容的调研、会议、培训等活动。</w:t>
      </w:r>
    </w:p>
    <w:p>
      <w:pPr>
        <w:rPr>
          <w:rFonts w:hint="eastAsia"/>
        </w:rPr>
      </w:pPr>
      <w:r>
        <w:rPr>
          <w:rFonts w:hint="eastAsia"/>
        </w:rPr>
        <w:t>严格遵守因公出境经费预算、支出、使用、核算等财务制度，不得接受超标准接待和高消费娱乐，不得接受礼金、贵重礼品、有价证券、支付凭证等。</w:t>
      </w:r>
    </w:p>
    <w:p>
      <w:pPr>
        <w:rPr>
          <w:rFonts w:hint="eastAsia"/>
        </w:rPr>
      </w:pPr>
      <w:r>
        <w:rPr>
          <w:rFonts w:hint="eastAsia"/>
        </w:rPr>
        <w:t>第四章公务接待</w:t>
      </w:r>
    </w:p>
    <w:p>
      <w:pPr>
        <w:rPr>
          <w:rFonts w:hint="eastAsia"/>
        </w:rPr>
      </w:pPr>
      <w:r>
        <w:rPr>
          <w:rFonts w:hint="eastAsia"/>
        </w:rPr>
        <w:t>第十九条建立健全国内公务接待集中管理制度。党政机关公务接待管理部门应当加强对国内公务接待工作的管理和指导。</w:t>
      </w:r>
    </w:p>
    <w:p>
      <w:pPr>
        <w:rPr>
          <w:rFonts w:hint="eastAsia"/>
        </w:rPr>
      </w:pPr>
      <w:r>
        <w:rPr>
          <w:rFonts w:hint="eastAsia"/>
        </w:rPr>
        <w:t>第二十条党政机关应当建立公务接待审批控制制度，对无公函的公务活动不予接待，严禁将非公务活动纳入接待范围。</w:t>
      </w:r>
    </w:p>
    <w:p>
      <w:pPr>
        <w:rPr>
          <w:rFonts w:hint="eastAsia"/>
        </w:rPr>
      </w:pPr>
      <w:r>
        <w:rPr>
          <w:rFonts w:hint="eastAsia"/>
        </w:rPr>
        <w:t>第二十一条党政机关应当严格执行国内公务接待标准，实行接待费支出总额控制制度。</w:t>
      </w:r>
    </w:p>
    <w:p>
      <w:pPr>
        <w:rPr>
          <w:rFonts w:hint="eastAsia"/>
        </w:rPr>
      </w:pPr>
      <w:r>
        <w:rPr>
          <w:rFonts w:hint="eastAsia"/>
        </w:rPr>
        <w:t>接待单位应当严格按标准安排接待对象的住宿用房，协助安排用餐的按标准收取餐费，不得在接待费中列支应当由接待对象承担的费用，不得以举办会议、培训等名义列支、转移、隐匿接待费开支。</w:t>
      </w:r>
    </w:p>
    <w:p>
      <w:pPr>
        <w:rPr>
          <w:rFonts w:hint="eastAsia"/>
        </w:rPr>
      </w:pPr>
      <w:r>
        <w:rPr>
          <w:rFonts w:hint="eastAsia"/>
        </w:rPr>
        <w:t>建立国内公务接待清单制度，如实反映接待对象、公务活动、接待费用等情况。接待清单作为财务报销的凭证之一并接受审计。</w:t>
      </w:r>
    </w:p>
    <w:p>
      <w:pPr>
        <w:rPr>
          <w:rFonts w:hint="eastAsia"/>
        </w:rPr>
      </w:pPr>
      <w:r>
        <w:rPr>
          <w:rFonts w:hint="eastAsia"/>
        </w:rPr>
        <w:t>第二十二条外宾接待工作应当遵循服务外交、友好对等、务实节俭的原则。外宾邀请单位应当严格按照有关规定安排接待活动，从严从紧控制外宾团组和接待费用。</w:t>
      </w:r>
    </w:p>
    <w:p>
      <w:pPr>
        <w:rPr>
          <w:rFonts w:hint="eastAsia"/>
        </w:rPr>
      </w:pPr>
      <w:r>
        <w:rPr>
          <w:rFonts w:hint="eastAsia"/>
        </w:rPr>
        <w:t>第二十三条有关部门和地方应当参照国内公务接待标准，制定招商引资等活动的接待办法，严格审批，强化管理，严禁超规格、超标准接待，严禁扩大接待范围、增加接待项目，严禁以招商引资等名义变相安排公务接待。</w:t>
      </w:r>
    </w:p>
    <w:p>
      <w:pPr>
        <w:rPr>
          <w:rFonts w:hint="eastAsia"/>
        </w:rPr>
      </w:pPr>
      <w:r>
        <w:rPr>
          <w:rFonts w:hint="eastAsia"/>
        </w:rPr>
        <w:t>第二十四条党政机关不得以任何名义新建、改建、扩建所属宾馆、招待所等具有接待功能的设施或者场所。</w:t>
      </w:r>
    </w:p>
    <w:p>
      <w:pPr>
        <w:rPr>
          <w:rFonts w:hint="eastAsia"/>
        </w:rPr>
      </w:pPr>
      <w:r>
        <w:rPr>
          <w:rFonts w:hint="eastAsia"/>
        </w:rPr>
        <w:t>建立接待资源共享机制，推进机关所属接待、培训场所的集中统一管理和利用。健全服务经营机制，推行机关所属接待、培训场所企业化管理，降低服务经营成本。</w:t>
      </w:r>
    </w:p>
    <w:p>
      <w:pPr>
        <w:rPr>
          <w:rFonts w:hint="eastAsia"/>
        </w:rPr>
      </w:pPr>
      <w:r>
        <w:rPr>
          <w:rFonts w:hint="eastAsia"/>
        </w:rPr>
        <w:t>积极推进国内公务接待服务社会化改革，有效利用社会资源为国内公务接待提供住宿、餐饮、用车等服务。</w:t>
      </w:r>
    </w:p>
    <w:p>
      <w:pPr>
        <w:rPr>
          <w:rFonts w:hint="eastAsia"/>
        </w:rPr>
      </w:pPr>
      <w:r>
        <w:rPr>
          <w:rFonts w:hint="eastAsia"/>
        </w:rPr>
        <w:t>第五章公务用车</w:t>
      </w:r>
    </w:p>
    <w:p>
      <w:pPr>
        <w:rPr>
          <w:rFonts w:hint="eastAsia"/>
        </w:rPr>
      </w:pPr>
      <w:r>
        <w:rPr>
          <w:rFonts w:hint="eastAsia"/>
        </w:rPr>
        <w:t>第二十五条坚持社会化、市场化方向，改革公务用车制度，合理有效配置公务用车资源，创新公务交通分类提供方式，保障公务出行，降低行政成本，建立符合国情的新型公务用车制度。</w:t>
      </w:r>
    </w:p>
    <w:p>
      <w:pPr>
        <w:rPr>
          <w:rFonts w:hint="eastAsia"/>
        </w:rPr>
      </w:pPr>
      <w:r>
        <w:rPr>
          <w:rFonts w:hint="eastAsia"/>
        </w:rPr>
        <w:t>改革公务用车实物配给方式，取消一般公务用车，保留必要的执法执勤、机要通信、应急和特种专业技术用车及按规定配备的其他车辆。普通公务出行由公务人员自主选择，实行社会化提供。取消的一般公务用车，采取公开招标、拍卖等方式公开处置。</w:t>
      </w:r>
    </w:p>
    <w:p>
      <w:pPr>
        <w:rPr>
          <w:rFonts w:hint="eastAsia"/>
        </w:rPr>
      </w:pPr>
      <w:r>
        <w:rPr>
          <w:rFonts w:hint="eastAsia"/>
        </w:rPr>
        <w:t>适度发放公务交通补贴，不得以车改补贴的名义变相发放福利。</w:t>
      </w:r>
    </w:p>
    <w:p>
      <w:pPr>
        <w:rPr>
          <w:rFonts w:hint="eastAsia"/>
        </w:rPr>
      </w:pPr>
      <w:r>
        <w:rPr>
          <w:rFonts w:hint="eastAsia"/>
        </w:rPr>
        <w:t>第二十六条党政机关应当从严配备实行定向化保障的公务用车，不得以特殊用途等理由变相超编制、超标准配备公务用车，不得以任何方式换用、借用、占用下属单位或者其他单位和个人的车辆，不得接受企事业单位和个人赠送的车辆。</w:t>
      </w:r>
    </w:p>
    <w:p>
      <w:pPr>
        <w:rPr>
          <w:rFonts w:hint="eastAsia"/>
        </w:rPr>
      </w:pPr>
      <w:r>
        <w:rPr>
          <w:rFonts w:hint="eastAsia"/>
        </w:rPr>
        <w:t>严格按规定配备专车，不得擅自扩大专车配备范围或者变相配备专车。</w:t>
      </w:r>
    </w:p>
    <w:p>
      <w:pPr>
        <w:rPr>
          <w:rFonts w:hint="eastAsia"/>
        </w:rPr>
      </w:pPr>
      <w:r>
        <w:rPr>
          <w:rFonts w:hint="eastAsia"/>
        </w:rPr>
        <w:t>从严控制执法执勤用车的配备范围、编制和标准。执法执勤用车配备应当严格限制在一线执法执勤岗位，机关内部管理和后勤岗位以及机关所属事业单位一律不得配备。</w:t>
      </w:r>
    </w:p>
    <w:p>
      <w:pPr>
        <w:rPr>
          <w:rFonts w:hint="eastAsia"/>
        </w:rPr>
      </w:pPr>
      <w:r>
        <w:rPr>
          <w:rFonts w:hint="eastAsia"/>
        </w:rPr>
        <w:t>第二十七条公务用车实行政府集中采购，应当选用国产汽车，优先选用新能源汽车。</w:t>
      </w:r>
    </w:p>
    <w:p>
      <w:pPr>
        <w:rPr>
          <w:rFonts w:hint="eastAsia"/>
        </w:rPr>
      </w:pPr>
      <w:r>
        <w:rPr>
          <w:rFonts w:hint="eastAsia"/>
        </w:rPr>
        <w:t>公务用车严格按照规定年限更新，已到更新年限尚能继续使用的应当继续使用，不得因领导干部职务晋升、调任等原因提前更新。</w:t>
      </w:r>
    </w:p>
    <w:p>
      <w:pPr>
        <w:rPr>
          <w:rFonts w:hint="eastAsia"/>
        </w:rPr>
      </w:pPr>
      <w:r>
        <w:rPr>
          <w:rFonts w:hint="eastAsia"/>
        </w:rPr>
        <w:t>公务用车保险、维修、加油等实行政府采购，降低运行成本。</w:t>
      </w:r>
    </w:p>
    <w:p>
      <w:pPr>
        <w:rPr>
          <w:rFonts w:hint="eastAsia"/>
        </w:rPr>
      </w:pPr>
      <w:r>
        <w:rPr>
          <w:rFonts w:hint="eastAsia"/>
        </w:rPr>
        <w:t>第二十八条除涉及国家安全、侦查办案等有保密要求的特殊工作用车外，执法执勤用车应当喷涂明显的统一标识。</w:t>
      </w:r>
    </w:p>
    <w:p>
      <w:pPr>
        <w:rPr>
          <w:rFonts w:hint="eastAsia"/>
        </w:rPr>
      </w:pPr>
      <w:r>
        <w:rPr>
          <w:rFonts w:hint="eastAsia"/>
        </w:rPr>
        <w:t>第二十九条根据公务活动需要，严格按规定使用公务用车，严禁以任何理由挪用或者固定给个人使用执法执勤、机要通信等公务用车，领导干部亲属和身边工作人员不得因私使用配备给领导干部的公务用车。</w:t>
      </w:r>
    </w:p>
    <w:p>
      <w:pPr>
        <w:rPr>
          <w:rFonts w:hint="eastAsia"/>
        </w:rPr>
      </w:pPr>
      <w:r>
        <w:rPr>
          <w:rFonts w:hint="eastAsia"/>
        </w:rPr>
        <w:t>第六章会议活动</w:t>
      </w:r>
    </w:p>
    <w:p>
      <w:pPr>
        <w:rPr>
          <w:rFonts w:hint="eastAsia"/>
        </w:rPr>
      </w:pPr>
      <w:r>
        <w:rPr>
          <w:rFonts w:hint="eastAsia"/>
        </w:rPr>
        <w:t>第三十条党政机关应当精简会议，严格执行会议费开支范围和标准。</w:t>
      </w:r>
    </w:p>
    <w:p>
      <w:pPr>
        <w:rPr>
          <w:rFonts w:hint="eastAsia"/>
        </w:rPr>
      </w:pPr>
      <w:r>
        <w:rPr>
          <w:rFonts w:hint="eastAsia"/>
        </w:rPr>
        <w:t>党政机关会议实行分类管理、分级审批。财政部门应当会同机关事务管理等部门制定本级党政机关会议费管理办法，从严控制会议数量、会期和参会人员规模。完善并严格执行严禁党政机关到风景名胜区开会制度规定。</w:t>
      </w:r>
    </w:p>
    <w:p>
      <w:pPr>
        <w:rPr>
          <w:rFonts w:hint="eastAsia"/>
        </w:rPr>
      </w:pPr>
      <w:r>
        <w:rPr>
          <w:rFonts w:hint="eastAsia"/>
        </w:rPr>
        <w:t>第三十一条会议召开场所实行政府采购定点管理。会议住宿用房以标准间为主，用餐安排自助餐或者工作餐。</w:t>
      </w:r>
    </w:p>
    <w:p>
      <w:pPr>
        <w:rPr>
          <w:rFonts w:hint="eastAsia"/>
        </w:rPr>
      </w:pPr>
      <w:r>
        <w:rPr>
          <w:rFonts w:hint="eastAsia"/>
        </w:rPr>
        <w:t>会议期间，不得安排宴请，不得组织旅游以及与会议无关的参观活动，不得以任何名义发放纪念品。</w:t>
      </w:r>
    </w:p>
    <w:p>
      <w:pPr>
        <w:rPr>
          <w:rFonts w:hint="eastAsia"/>
        </w:rPr>
      </w:pPr>
      <w:r>
        <w:rPr>
          <w:rFonts w:hint="eastAsia"/>
        </w:rPr>
        <w:t>完善会议费报销制度。未经批准以及超范围、超标准开支的会议费用，一律不予报销。严禁违规使用会议费购置办公设备，严禁列支公务接待费等与会议无关的任何费用，严禁套取会议资金。</w:t>
      </w:r>
    </w:p>
    <w:p>
      <w:pPr>
        <w:rPr>
          <w:rFonts w:hint="eastAsia"/>
        </w:rPr>
      </w:pPr>
      <w:r>
        <w:rPr>
          <w:rFonts w:hint="eastAsia"/>
        </w:rPr>
        <w:t>第三十二条建立健全培训审批制度，严格控制培训数量、时间、规模，严禁以培训名义召开会议。</w:t>
      </w:r>
    </w:p>
    <w:p>
      <w:pPr>
        <w:rPr>
          <w:rFonts w:hint="eastAsia"/>
        </w:rPr>
      </w:pPr>
      <w:r>
        <w:rPr>
          <w:rFonts w:hint="eastAsia"/>
        </w:rPr>
        <w:t>严格执行分类培训经费开支标准，严格控制培训经费支出范围，严禁在培训经费中列支公务接待费、会议费等与培训无关的任何费用。严禁以培训名义进行公款宴请、公款旅游活动。</w:t>
      </w:r>
    </w:p>
    <w:p>
      <w:pPr>
        <w:rPr>
          <w:rFonts w:hint="eastAsia"/>
        </w:rPr>
      </w:pPr>
      <w:r>
        <w:rPr>
          <w:rFonts w:hint="eastAsia"/>
        </w:rPr>
        <w:t>第三十三条未经批准，党政机关不得以公祭、历史文化、特色物产、单位成立、行政区划变更、工程奠基或者竣工等名义举办或者委托、指派其他单位举办各类节会、庆典活动，不得举办论坛、博览会、展会活动。严禁使用财政性资金举办营业性文艺晚会。从严控制举办大型综合性运动会和各类赛会。</w:t>
      </w:r>
    </w:p>
    <w:p>
      <w:pPr>
        <w:rPr>
          <w:rFonts w:hint="eastAsia"/>
        </w:rPr>
      </w:pPr>
      <w:r>
        <w:rPr>
          <w:rFonts w:hint="eastAsia"/>
        </w:rPr>
        <w:t>经批准的节会、庆典、论坛、博览会、展会、运动会、赛会等活动，应当严格控制规模和经费支出，不得向下属单位摊派费用，不得借举办活动发放各类纪念品，不得超出规定标准支付费用邀请名人、明星参与活动。为举办活动专门配备的设备在活动结束后应当及时收回。</w:t>
      </w:r>
    </w:p>
    <w:p>
      <w:pPr>
        <w:rPr>
          <w:rFonts w:hint="eastAsia"/>
        </w:rPr>
      </w:pPr>
      <w:r>
        <w:rPr>
          <w:rFonts w:hint="eastAsia"/>
        </w:rPr>
        <w:t>第三十四条严格控制和规范各类评比达标表彰活动，实行中央和省（自治区、直辖市）两级审批制度。评比达标表彰项目费用由举办单位承担，不得以任何方式向相关单位和个人收取费用。</w:t>
      </w:r>
    </w:p>
    <w:p>
      <w:pPr>
        <w:rPr>
          <w:rFonts w:hint="eastAsia"/>
        </w:rPr>
      </w:pPr>
      <w:r>
        <w:rPr>
          <w:rFonts w:hint="eastAsia"/>
        </w:rPr>
        <w:t>第七章办公用房</w:t>
      </w:r>
    </w:p>
    <w:p>
      <w:pPr>
        <w:rPr>
          <w:rFonts w:hint="eastAsia"/>
        </w:rPr>
      </w:pPr>
      <w:r>
        <w:rPr>
          <w:rFonts w:hint="eastAsia"/>
        </w:rPr>
        <w:t>第三十五条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pPr>
        <w:rPr>
          <w:rFonts w:hint="eastAsia"/>
        </w:rPr>
      </w:pPr>
      <w:r>
        <w:rPr>
          <w:rFonts w:hint="eastAsia"/>
        </w:rPr>
        <w:t>党政机关办公用房应当严格管理，推进办公用房资源的公平配置和集约使用。凡是超过规定面积标准占有、使用办公用房以及未经批准租用办公用房的，必须腾退；凡是未经批准改变办公用房使用功能的，原则上应当恢复原使用功能。严禁出租出借办公用房，已经出租出借的，到期必须收回；租赁合同未到期的，租金收入应当按照收支两条线管理。</w:t>
      </w:r>
    </w:p>
    <w:p>
      <w:pPr>
        <w:rPr>
          <w:rFonts w:hint="eastAsia"/>
        </w:rPr>
      </w:pPr>
      <w:r>
        <w:rPr>
          <w:rFonts w:hint="eastAsia"/>
        </w:rPr>
        <w:t>第三十六条党政机关新建、改建、扩建、购置、置换、维修改造、租赁办公用房，必须严格按规定履行审批程序。采取置换方式配给办公用房的，应当执行新建办公用房各项标准，不得以未使用政府预算建设资金、资产整合等名义规避审批。</w:t>
      </w:r>
    </w:p>
    <w:p>
      <w:pPr>
        <w:rPr>
          <w:rFonts w:hint="eastAsia"/>
        </w:rPr>
      </w:pPr>
      <w:r>
        <w:rPr>
          <w:rFonts w:hint="eastAsia"/>
        </w:rPr>
        <w:t>第三十七条党政机关办公用房建设项目应当按照朴素、实用、安全、节能原则，严格执行办公用房建设标准、单位综合造价标准和公共建筑节能设计标准，符合土地利用和城市规划要求。党政机关办公楼不得追求成为城市地标建筑，严禁配套建设大型广场、公园等设施。</w:t>
      </w:r>
    </w:p>
    <w:p>
      <w:pPr>
        <w:rPr>
          <w:rFonts w:hint="eastAsia"/>
        </w:rPr>
      </w:pPr>
      <w:r>
        <w:rPr>
          <w:rFonts w:hint="eastAsia"/>
        </w:rPr>
        <w:t>第三十八条党政机关办公用房建设项目投资，统一由政府预算建设资金安排。土地收益和资产转让收益应当按照有关规定实行收支两条线管理，不得直接用于办公用房建设。</w:t>
      </w:r>
    </w:p>
    <w:p>
      <w:pPr>
        <w:rPr>
          <w:rFonts w:hint="eastAsia"/>
        </w:rPr>
      </w:pPr>
      <w:r>
        <w:rPr>
          <w:rFonts w:hint="eastAsia"/>
        </w:rPr>
        <w:t>党政机关办公用房维修改造项目所需投资，统一列入预算由财政资金安排解决，未经审批的项目不得安排预算。</w:t>
      </w:r>
    </w:p>
    <w:p>
      <w:pPr>
        <w:rPr>
          <w:rFonts w:hint="eastAsia"/>
        </w:rPr>
      </w:pPr>
      <w:r>
        <w:rPr>
          <w:rFonts w:hint="eastAsia"/>
        </w:rPr>
        <w:t>第三十九条办公用房建设应当严格执行工程招投标和政府采购有关规定，加强对工程项目的全过程监理和审计监督。加快推行办公用房建设项目代建制。</w:t>
      </w:r>
    </w:p>
    <w:p>
      <w:pPr>
        <w:rPr>
          <w:rFonts w:hint="eastAsia"/>
        </w:rPr>
      </w:pPr>
      <w:r>
        <w:rPr>
          <w:rFonts w:hint="eastAsia"/>
        </w:rPr>
        <w:t>办公用房因使用时间较长、设施设备老化、功能不全，不能满足办公需求的，可以进行维修改造。维修改造项目应当以消除安全隐患、恢复和完善使用功能、降低能源资源消耗为重点，严格履行审批程序，严格执行维修改造标准。</w:t>
      </w:r>
    </w:p>
    <w:p>
      <w:pPr>
        <w:rPr>
          <w:rFonts w:hint="eastAsia"/>
        </w:rPr>
      </w:pPr>
      <w:r>
        <w:rPr>
          <w:rFonts w:hint="eastAsia"/>
        </w:rPr>
        <w:t>第四十条建立健全办公用房集中统一管理制度，对办公用房实行统一调配、统一权属登记。</w:t>
      </w:r>
    </w:p>
    <w:p>
      <w:pPr>
        <w:rPr>
          <w:rFonts w:hint="eastAsia"/>
        </w:rPr>
      </w:pPr>
      <w:r>
        <w:rPr>
          <w:rFonts w:hint="eastAsia"/>
        </w:rPr>
        <w:t>党政机关应当严格按照有关标准和本单位“三定”方案，从严核定、使用办公用房。超标部分应当移交同级机关事务管理部门用于统一调剂。</w:t>
      </w:r>
    </w:p>
    <w:p>
      <w:pPr>
        <w:rPr>
          <w:rFonts w:hint="eastAsia"/>
        </w:rPr>
      </w:pPr>
      <w:r>
        <w:rPr>
          <w:rFonts w:hint="eastAsia"/>
        </w:rPr>
        <w:t>新建、调整办公用房的单位，应当按照“建新交旧”、“调新交旧”的原则，在搬入新建或者新调整办公用房的同时，将原办公用房腾退移交机关事务管理部门统一调剂使用。</w:t>
      </w:r>
    </w:p>
    <w:p>
      <w:pPr>
        <w:rPr>
          <w:rFonts w:hint="eastAsia"/>
        </w:rPr>
      </w:pPr>
      <w:r>
        <w:rPr>
          <w:rFonts w:hint="eastAsia"/>
        </w:rPr>
        <w:t>因机构增设、职能调整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pPr>
        <w:rPr>
          <w:rFonts w:hint="eastAsia"/>
        </w:rPr>
      </w:pPr>
      <w:r>
        <w:rPr>
          <w:rFonts w:hint="eastAsia"/>
        </w:rPr>
        <w:t>第四十一条党政机关领导干部应当按照标准配置使用一处办公用房，确因工作需要另行配置办公用房的，应当严格履行审批程序。领导干部不得长期租用宾馆、酒店房间作为办公用房。配置使用的办公用房，在退休或者调离时应当及时腾退并由原单位收回。</w:t>
      </w:r>
    </w:p>
    <w:p>
      <w:pPr>
        <w:rPr>
          <w:rFonts w:hint="eastAsia"/>
        </w:rPr>
      </w:pPr>
      <w:r>
        <w:rPr>
          <w:rFonts w:hint="eastAsia"/>
        </w:rPr>
        <w:t>第八章资源节约</w:t>
      </w:r>
    </w:p>
    <w:p>
      <w:pPr>
        <w:rPr>
          <w:rFonts w:hint="eastAsia"/>
        </w:rPr>
      </w:pPr>
      <w:r>
        <w:rPr>
          <w:rFonts w:hint="eastAsia"/>
        </w:rPr>
        <w:t>第四十二条党政机关应当节约集约利用资源，加强全过程节约管理，提高能源、水、粮食、办公家具、办公设备、办公用品等的利用效率和效益，统筹利用土地，杜绝浪费行为。</w:t>
      </w:r>
    </w:p>
    <w:p>
      <w:pPr>
        <w:rPr>
          <w:rFonts w:hint="eastAsia"/>
        </w:rPr>
      </w:pPr>
      <w:r>
        <w:rPr>
          <w:rFonts w:hint="eastAsia"/>
        </w:rPr>
        <w:t>第四十三条对能源、水的使用实行分类定额和目标责任管理。推广应用节能技术产品，淘汰高耗能设施设备，重点推广应用新能源和可再生能源。积极使用节水型器具，建设节水型单位。</w:t>
      </w:r>
    </w:p>
    <w:p>
      <w:pPr>
        <w:rPr>
          <w:rFonts w:hint="eastAsia"/>
        </w:rPr>
      </w:pPr>
      <w:r>
        <w:rPr>
          <w:rFonts w:hint="eastAsia"/>
        </w:rPr>
        <w:t>健全节能产品政府采购政策，严格执行节能产品政府强制采购和优先采购制度。</w:t>
      </w:r>
    </w:p>
    <w:p>
      <w:pPr>
        <w:rPr>
          <w:rFonts w:hint="eastAsia"/>
        </w:rPr>
      </w:pPr>
      <w:r>
        <w:rPr>
          <w:rFonts w:hint="eastAsia"/>
        </w:rPr>
        <w:t>第四十四条优化办公家具、办公设备等资产的配置和使用，通过调剂方式盘活存量资产，节约购置资金。已到更新年限尚能继续使用的，不得报废处置。</w:t>
      </w:r>
    </w:p>
    <w:p>
      <w:pPr>
        <w:rPr>
          <w:rFonts w:hint="eastAsia"/>
        </w:rPr>
      </w:pPr>
      <w:r>
        <w:rPr>
          <w:rFonts w:hint="eastAsia"/>
        </w:rPr>
        <w:t>对产生的非涉密废纸、废弃电器电子产品等废旧物品进行集中回收处理，促进循环利用；涉及国家秘密的，按照有关保密规定进行销毁。</w:t>
      </w:r>
    </w:p>
    <w:p>
      <w:pPr>
        <w:rPr>
          <w:rFonts w:hint="eastAsia"/>
        </w:rPr>
      </w:pPr>
      <w:r>
        <w:rPr>
          <w:rFonts w:hint="eastAsia"/>
        </w:rPr>
        <w:t>第四十五条党政机关政务信息系统建设应当统筹规划，统一组织实施，防止重复建设和频繁升级。</w:t>
      </w:r>
    </w:p>
    <w:p>
      <w:pPr>
        <w:rPr>
          <w:rFonts w:hint="eastAsia"/>
        </w:rPr>
      </w:pPr>
      <w:r>
        <w:rPr>
          <w:rFonts w:hint="eastAsia"/>
        </w:rPr>
        <w:t>建立共享共用机制，加强资源整合，推动重要政务信息系统互联互通、信息共享和业务协同，降低软件开发、系统维护和升级等方面费用，防止资源浪费。</w:t>
      </w:r>
    </w:p>
    <w:p>
      <w:pPr>
        <w:rPr>
          <w:rFonts w:hint="eastAsia"/>
        </w:rPr>
      </w:pPr>
      <w:r>
        <w:rPr>
          <w:rFonts w:hint="eastAsia"/>
        </w:rPr>
        <w:t>积极利用信息化手段，推行无纸化办公，减少一次性办公用品消耗。</w:t>
      </w:r>
    </w:p>
    <w:p>
      <w:pPr>
        <w:rPr>
          <w:rFonts w:hint="eastAsia"/>
        </w:rPr>
      </w:pPr>
      <w:r>
        <w:rPr>
          <w:rFonts w:hint="eastAsia"/>
        </w:rPr>
        <w:t>第九章宣传教育</w:t>
      </w:r>
    </w:p>
    <w:p>
      <w:pPr>
        <w:rPr>
          <w:rFonts w:hint="eastAsia"/>
        </w:rPr>
      </w:pPr>
      <w:r>
        <w:rPr>
          <w:rFonts w:hint="eastAsia"/>
        </w:rPr>
        <w:t>第四十六条宣传部门应当把厉行节约反对浪费作为重要宣传内容，充分发挥各级各类媒体作用，重视运用互联网等新兴媒体，通过新闻报道、文化作品、公益广告等形式，广泛宣传中华民族勤俭节约的优秀品德，宣传阐释相关制度规定，宣传推广厉行节约的经验做法和先进典型，倡导绿色低碳消费理念和健康文明生活方式。</w:t>
      </w:r>
    </w:p>
    <w:p>
      <w:pPr>
        <w:rPr>
          <w:rFonts w:hint="eastAsia"/>
        </w:rPr>
      </w:pPr>
      <w:r>
        <w:rPr>
          <w:rFonts w:hint="eastAsia"/>
        </w:rPr>
        <w:t>第四十七条党政机关应当把加强厉行节约反对浪费教育作为作风建设的重要内容，融入干部队伍建设和机关日常管理之中，建立健全常态化工作机制。对各种铺张浪费现象和行为，应当严肃批评、督促改正。</w:t>
      </w:r>
    </w:p>
    <w:p>
      <w:pPr>
        <w:rPr>
          <w:rFonts w:hint="eastAsia"/>
        </w:rPr>
      </w:pPr>
      <w:r>
        <w:rPr>
          <w:rFonts w:hint="eastAsia"/>
        </w:rPr>
        <w:t>纪检监察机关应当不定期曝光铺张浪费的典型案例，发挥警示教育作用。</w:t>
      </w:r>
    </w:p>
    <w:p>
      <w:pPr>
        <w:rPr>
          <w:rFonts w:hint="eastAsia"/>
        </w:rPr>
      </w:pPr>
      <w:r>
        <w:rPr>
          <w:rFonts w:hint="eastAsia"/>
        </w:rPr>
        <w:t>组织人事部门和党校、行政学院、干部学院应当把厉行节约反对浪费作为干部教育培训的重要内容，创新教育方法，切实增强教育培训的针对性和实效性。</w:t>
      </w:r>
    </w:p>
    <w:p>
      <w:pPr>
        <w:rPr>
          <w:rFonts w:hint="eastAsia"/>
        </w:rPr>
      </w:pPr>
      <w:r>
        <w:rPr>
          <w:rFonts w:hint="eastAsia"/>
        </w:rPr>
        <w:t>第四十八条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pPr>
        <w:rPr>
          <w:rFonts w:hint="eastAsia"/>
        </w:rPr>
      </w:pPr>
      <w:r>
        <w:rPr>
          <w:rFonts w:hint="eastAsia"/>
        </w:rPr>
        <w:t>第十章监督检查</w:t>
      </w:r>
    </w:p>
    <w:p>
      <w:pPr>
        <w:rPr>
          <w:rFonts w:hint="eastAsia"/>
        </w:rPr>
      </w:pPr>
      <w:r>
        <w:rPr>
          <w:rFonts w:hint="eastAsia"/>
        </w:rPr>
        <w:t>第四十九条各级党委和政府应当建立厉行节约反对浪费监督检查机制，明确监督检查的主体、职责、内容、方法、程序等，加强经常性督促检查，针对突出问题开展重点检查、暗访等专项活动。</w:t>
      </w:r>
    </w:p>
    <w:p>
      <w:pPr>
        <w:rPr>
          <w:rFonts w:hint="eastAsia"/>
        </w:rPr>
      </w:pPr>
      <w:r>
        <w:rPr>
          <w:rFonts w:hint="eastAsia"/>
        </w:rPr>
        <w:t>下级党委和政府应当每年向上级党委和政府报告本地区厉行节约反对浪费工作情况，党委和政府所属部门、单位应当每年向本级党委和政府报告本部门、本单位厉行节约反对浪费工作情况。报告可结合领导班子年度考核和工作报告一并进行。</w:t>
      </w:r>
    </w:p>
    <w:p>
      <w:pPr>
        <w:rPr>
          <w:rFonts w:hint="eastAsia"/>
        </w:rPr>
      </w:pPr>
      <w:r>
        <w:rPr>
          <w:rFonts w:hint="eastAsia"/>
        </w:rPr>
        <w:t>第五十条领导干部厉行节约反对浪费工作情况，应当列为领导班子民主生活会和领导干部述职述廉的重要内容并接受评议。</w:t>
      </w:r>
    </w:p>
    <w:p>
      <w:pPr>
        <w:rPr>
          <w:rFonts w:hint="eastAsia"/>
        </w:rPr>
      </w:pPr>
      <w:r>
        <w:rPr>
          <w:rFonts w:hint="eastAsia"/>
        </w:rPr>
        <w:t>第五十一条党委办公厅（室）、政府办公厅（室）负责统筹协调相关部门开展对厉行节约反对浪费工作的督促检查。每年至少组织开展一次专项督查，并将督查情况在适当范围内通报。专项督查可以与党风廉政建设责任制检查考核、年终党建工作考核等相结合，督查考核结果应当按照干部管理权限送纪检监察机关和组织人事部门，作为干部管理监督、选拔任用的依据。</w:t>
      </w:r>
    </w:p>
    <w:p>
      <w:pPr>
        <w:rPr>
          <w:rFonts w:hint="eastAsia"/>
        </w:rPr>
      </w:pPr>
      <w:r>
        <w:rPr>
          <w:rFonts w:hint="eastAsia"/>
        </w:rPr>
        <w:t>第五十二条纪检监察机关应当加强对厉行节约反对浪费工作的监督检查，受理群众举报和有关部门移送的案件线索，及时查处违纪违法问题。</w:t>
      </w:r>
    </w:p>
    <w:p>
      <w:pPr>
        <w:rPr>
          <w:rFonts w:hint="eastAsia"/>
        </w:rPr>
      </w:pPr>
      <w:r>
        <w:rPr>
          <w:rFonts w:hint="eastAsia"/>
        </w:rPr>
        <w:t>中央和省、自治区、直辖市党委巡视组应当按照有关规定，加强对有关党组织领导班子及其成员厉行节约反对浪费工作情况的巡视监督。</w:t>
      </w:r>
    </w:p>
    <w:p>
      <w:pPr>
        <w:rPr>
          <w:rFonts w:hint="eastAsia"/>
        </w:rPr>
      </w:pPr>
      <w:r>
        <w:rPr>
          <w:rFonts w:hint="eastAsia"/>
        </w:rPr>
        <w:t>第五十三条财政部门应当加强对党政机关预算编制、执行等财政、财务、政府采购和会计事项的监督检查，依法处理发现的违规问题，并及时向本级党委和政府汇报监督检查结果。</w:t>
      </w:r>
    </w:p>
    <w:p>
      <w:pPr>
        <w:rPr>
          <w:rFonts w:hint="eastAsia"/>
        </w:rPr>
      </w:pPr>
      <w:r>
        <w:rPr>
          <w:rFonts w:hint="eastAsia"/>
        </w:rPr>
        <w:t>审计部门应当加大对党政机关公务支出和公款消费的审计力度，依法处理、督促整改违规问题，并将涉嫌违纪违法问题移送有关部门查处。</w:t>
      </w:r>
    </w:p>
    <w:p>
      <w:pPr>
        <w:rPr>
          <w:rFonts w:hint="eastAsia"/>
        </w:rPr>
      </w:pPr>
      <w:r>
        <w:rPr>
          <w:rFonts w:hint="eastAsia"/>
        </w:rPr>
        <w:t>第五十四条党政机关应当建立健全厉行节约反对浪费信息公开制度。除依照法律法规和有关要求须保密的内容和事项外，下列内容应当按照及时、方便、多样的原则，以适当方式进行公开：</w:t>
      </w:r>
    </w:p>
    <w:p>
      <w:pPr>
        <w:rPr>
          <w:rFonts w:hint="eastAsia"/>
        </w:rPr>
      </w:pPr>
      <w:r>
        <w:rPr>
          <w:rFonts w:hint="eastAsia"/>
        </w:rPr>
        <w:t>（一）预算和决算信息；</w:t>
      </w:r>
    </w:p>
    <w:p>
      <w:pPr>
        <w:rPr>
          <w:rFonts w:hint="eastAsia"/>
        </w:rPr>
      </w:pPr>
      <w:r>
        <w:rPr>
          <w:rFonts w:hint="eastAsia"/>
        </w:rPr>
        <w:t>（二）政府采购文件、采购预算、中标成交结果、采购合同等情况；</w:t>
      </w:r>
    </w:p>
    <w:p>
      <w:pPr>
        <w:rPr>
          <w:rFonts w:hint="eastAsia"/>
        </w:rPr>
      </w:pPr>
      <w:r>
        <w:rPr>
          <w:rFonts w:hint="eastAsia"/>
        </w:rPr>
        <w:t>（三）国内公务接待的批次、人数、经费总额等情况；</w:t>
      </w:r>
    </w:p>
    <w:p>
      <w:pPr>
        <w:rPr>
          <w:rFonts w:hint="eastAsia"/>
        </w:rPr>
      </w:pPr>
      <w:r>
        <w:rPr>
          <w:rFonts w:hint="eastAsia"/>
        </w:rPr>
        <w:t>（四）会议的名称、主要内容、支出金额等情况；</w:t>
      </w:r>
    </w:p>
    <w:p>
      <w:pPr>
        <w:rPr>
          <w:rFonts w:hint="eastAsia"/>
        </w:rPr>
      </w:pPr>
      <w:r>
        <w:rPr>
          <w:rFonts w:hint="eastAsia"/>
        </w:rPr>
        <w:t>（五）培训的项目、内容、人数、经费等情况；</w:t>
      </w:r>
    </w:p>
    <w:p>
      <w:pPr>
        <w:rPr>
          <w:rFonts w:hint="eastAsia"/>
        </w:rPr>
      </w:pPr>
      <w:r>
        <w:rPr>
          <w:rFonts w:hint="eastAsia"/>
        </w:rPr>
        <w:t>（六）节会、庆典、论坛、博览会、展会、运动会、赛会等活动举办信息；</w:t>
      </w:r>
    </w:p>
    <w:p>
      <w:pPr>
        <w:rPr>
          <w:rFonts w:hint="eastAsia"/>
        </w:rPr>
      </w:pPr>
      <w:r>
        <w:rPr>
          <w:rFonts w:hint="eastAsia"/>
        </w:rPr>
        <w:t>（七）办公用房建设、维修改造、使用、运行费用支出等情况；</w:t>
      </w:r>
    </w:p>
    <w:p>
      <w:pPr>
        <w:rPr>
          <w:rFonts w:hint="eastAsia"/>
        </w:rPr>
      </w:pPr>
      <w:r>
        <w:rPr>
          <w:rFonts w:hint="eastAsia"/>
        </w:rPr>
        <w:t>（八）公务支出和公款消费的审计结果；</w:t>
      </w:r>
    </w:p>
    <w:p>
      <w:pPr>
        <w:rPr>
          <w:rFonts w:hint="eastAsia"/>
        </w:rPr>
      </w:pPr>
      <w:r>
        <w:rPr>
          <w:rFonts w:hint="eastAsia"/>
        </w:rPr>
        <w:t>（九）其他需要公开的内容。</w:t>
      </w:r>
    </w:p>
    <w:p>
      <w:pPr>
        <w:rPr>
          <w:rFonts w:hint="eastAsia"/>
        </w:rPr>
      </w:pPr>
      <w:r>
        <w:rPr>
          <w:rFonts w:hint="eastAsia"/>
        </w:rPr>
        <w:t>第五十五条推动和支持人民代表大会及其常务委员会依法严格审查批准党政机关公务支出预算，加强对预算执行情况的监督。发挥人大代表的监督作用，通过提出意见、建议、批评以及询问、质询等方式加强对党政机关厉行节约反对浪费工作的监督。</w:t>
      </w:r>
    </w:p>
    <w:p>
      <w:pPr>
        <w:rPr>
          <w:rFonts w:hint="eastAsia"/>
        </w:rPr>
      </w:pPr>
      <w:r>
        <w:rPr>
          <w:rFonts w:hint="eastAsia"/>
        </w:rPr>
        <w:t>支持人民政协对党政机关厉行节约反对浪费工作的监督，自觉接受并积极支持政协委员通过调研、视察、提案等方式加强对党政机关厉行节约反对浪费工作的监督。</w:t>
      </w:r>
    </w:p>
    <w:p>
      <w:pPr>
        <w:rPr>
          <w:rFonts w:hint="eastAsia"/>
        </w:rPr>
      </w:pPr>
      <w:r>
        <w:rPr>
          <w:rFonts w:hint="eastAsia"/>
        </w:rPr>
        <w:t>第五十六条重视各级各类媒体在厉行节约反对浪费方面的舆论监督作用。建立舆情反馈机制，及时调查处理媒体曝光的违规违纪违法问题。</w:t>
      </w:r>
    </w:p>
    <w:p>
      <w:pPr>
        <w:rPr>
          <w:rFonts w:hint="eastAsia"/>
        </w:rPr>
      </w:pPr>
      <w:r>
        <w:rPr>
          <w:rFonts w:hint="eastAsia"/>
        </w:rPr>
        <w:t>发挥群众对党政机关及其工作人员铺张浪费行为的监督作用，认真调查处理群众反映的问题。</w:t>
      </w:r>
    </w:p>
    <w:p>
      <w:pPr>
        <w:rPr>
          <w:rFonts w:hint="eastAsia"/>
        </w:rPr>
      </w:pPr>
      <w:r>
        <w:rPr>
          <w:rFonts w:hint="eastAsia"/>
        </w:rPr>
        <w:t>第十一章责任追究</w:t>
      </w:r>
    </w:p>
    <w:p>
      <w:pPr>
        <w:rPr>
          <w:rFonts w:hint="eastAsia"/>
        </w:rPr>
      </w:pPr>
      <w:r>
        <w:rPr>
          <w:rFonts w:hint="eastAsia"/>
        </w:rPr>
        <w:t>第五十七条建立党政机关厉行节约反对浪费工作责任追究制度。</w:t>
      </w:r>
    </w:p>
    <w:p>
      <w:pPr>
        <w:rPr>
          <w:rFonts w:hint="eastAsia"/>
        </w:rPr>
      </w:pPr>
      <w:r>
        <w:rPr>
          <w:rFonts w:hint="eastAsia"/>
        </w:rPr>
        <w:t>对违反本条例规定造成浪费的，应当依纪依法追究相关人员的责任，对负有领导责任的主要负责人或者有关领导干部实行问责。</w:t>
      </w:r>
    </w:p>
    <w:p>
      <w:pPr>
        <w:rPr>
          <w:rFonts w:hint="eastAsia"/>
        </w:rPr>
      </w:pPr>
      <w:r>
        <w:rPr>
          <w:rFonts w:hint="eastAsia"/>
        </w:rPr>
        <w:t>第五十八条有下列情形之一的，追究相关人员的责任：</w:t>
      </w:r>
    </w:p>
    <w:p>
      <w:pPr>
        <w:rPr>
          <w:rFonts w:hint="eastAsia"/>
        </w:rPr>
      </w:pPr>
      <w:r>
        <w:rPr>
          <w:rFonts w:hint="eastAsia"/>
        </w:rPr>
        <w:t>（一）未经审批列支财政性资金的；</w:t>
      </w:r>
    </w:p>
    <w:p>
      <w:pPr>
        <w:rPr>
          <w:rFonts w:hint="eastAsia"/>
        </w:rPr>
      </w:pPr>
      <w:r>
        <w:rPr>
          <w:rFonts w:hint="eastAsia"/>
        </w:rPr>
        <w:t>（二）采取弄虚作假等手段违规取得审批的；</w:t>
      </w:r>
    </w:p>
    <w:p>
      <w:pPr>
        <w:rPr>
          <w:rFonts w:hint="eastAsia"/>
        </w:rPr>
      </w:pPr>
      <w:r>
        <w:rPr>
          <w:rFonts w:hint="eastAsia"/>
        </w:rPr>
        <w:t>（三）违反审批要求擅自变通执行的；</w:t>
      </w:r>
    </w:p>
    <w:p>
      <w:pPr>
        <w:rPr>
          <w:rFonts w:hint="eastAsia"/>
        </w:rPr>
      </w:pPr>
      <w:r>
        <w:rPr>
          <w:rFonts w:hint="eastAsia"/>
        </w:rPr>
        <w:t>（四）违反管理规定超标准或者以虚假事项开支的；</w:t>
      </w:r>
    </w:p>
    <w:p>
      <w:pPr>
        <w:rPr>
          <w:rFonts w:hint="eastAsia"/>
        </w:rPr>
      </w:pPr>
      <w:r>
        <w:rPr>
          <w:rFonts w:hint="eastAsia"/>
        </w:rPr>
        <w:t>（五）利用职务便利假公济私的；</w:t>
      </w:r>
    </w:p>
    <w:p>
      <w:pPr>
        <w:rPr>
          <w:rFonts w:hint="eastAsia"/>
        </w:rPr>
      </w:pPr>
      <w:r>
        <w:rPr>
          <w:rFonts w:hint="eastAsia"/>
        </w:rPr>
        <w:t>（六）有其他违反审批、管理、监督规定行为的。</w:t>
      </w:r>
    </w:p>
    <w:p>
      <w:pPr>
        <w:rPr>
          <w:rFonts w:hint="eastAsia"/>
        </w:rPr>
      </w:pPr>
      <w:r>
        <w:rPr>
          <w:rFonts w:hint="eastAsia"/>
        </w:rPr>
        <w:t>第五十九条有下列情形之一的，追究主要负责人或者有关领导干部的责任：</w:t>
      </w:r>
    </w:p>
    <w:p>
      <w:pPr>
        <w:rPr>
          <w:rFonts w:hint="eastAsia"/>
        </w:rPr>
      </w:pPr>
      <w:r>
        <w:rPr>
          <w:rFonts w:hint="eastAsia"/>
        </w:rPr>
        <w:t>（一）本地区、本部门、本单位铺张浪费、奢侈奢华问题严重，对发现的问题查处不力，干部群众反映强烈的；</w:t>
      </w:r>
    </w:p>
    <w:p>
      <w:pPr>
        <w:rPr>
          <w:rFonts w:hint="eastAsia"/>
        </w:rPr>
      </w:pPr>
      <w:r>
        <w:rPr>
          <w:rFonts w:hint="eastAsia"/>
        </w:rPr>
        <w:t>（二）指使、纵容下属单位或者人员违反本条例规定造成浪费的；</w:t>
      </w:r>
    </w:p>
    <w:p>
      <w:pPr>
        <w:rPr>
          <w:rFonts w:hint="eastAsia"/>
        </w:rPr>
      </w:pPr>
      <w:r>
        <w:rPr>
          <w:rFonts w:hint="eastAsia"/>
        </w:rPr>
        <w:t>（三）不履行内部审批、管理、监督职责造成浪费的；</w:t>
      </w:r>
    </w:p>
    <w:p>
      <w:pPr>
        <w:rPr>
          <w:rFonts w:hint="eastAsia"/>
        </w:rPr>
      </w:pPr>
      <w:r>
        <w:rPr>
          <w:rFonts w:hint="eastAsia"/>
        </w:rPr>
        <w:t>（四）不按规定及时公开本地区、本部门、本单位有关厉行节约反对浪费工作信息的；</w:t>
      </w:r>
    </w:p>
    <w:p>
      <w:pPr>
        <w:rPr>
          <w:rFonts w:hint="eastAsia"/>
        </w:rPr>
      </w:pPr>
      <w:r>
        <w:rPr>
          <w:rFonts w:hint="eastAsia"/>
        </w:rPr>
        <w:t>（五）其他对铺张浪费问题负有领导责任的。</w:t>
      </w:r>
    </w:p>
    <w:p>
      <w:pPr>
        <w:rPr>
          <w:rFonts w:hint="eastAsia"/>
        </w:rPr>
      </w:pPr>
      <w:r>
        <w:rPr>
          <w:rFonts w:hint="eastAsia"/>
        </w:rPr>
        <w:t>第六十条违反本条例规定造成浪费的，根据情节轻重，由有关部门依照职责权限给予批评教育、责令作出检查、诫勉谈话、通报批评或者调离岗位、责令辞职、免职、降职等处理。</w:t>
      </w:r>
    </w:p>
    <w:p>
      <w:pPr>
        <w:rPr>
          <w:rFonts w:hint="eastAsia"/>
        </w:rPr>
      </w:pPr>
      <w:r>
        <w:rPr>
          <w:rFonts w:hint="eastAsia"/>
        </w:rPr>
        <w:t>应当追究党纪政纪责任的，依照《中国共产党纪律处分条例》、《行政机关公务员处分条例》等有关规定给予相应的党纪政纪处分。</w:t>
      </w:r>
    </w:p>
    <w:p>
      <w:pPr>
        <w:rPr>
          <w:rFonts w:hint="eastAsia"/>
        </w:rPr>
      </w:pPr>
      <w:r>
        <w:rPr>
          <w:rFonts w:hint="eastAsia"/>
        </w:rPr>
        <w:t>涉嫌违法犯罪的，依法追究法律责任。</w:t>
      </w:r>
    </w:p>
    <w:p>
      <w:pPr>
        <w:rPr>
          <w:rFonts w:hint="eastAsia"/>
        </w:rPr>
      </w:pPr>
      <w:r>
        <w:rPr>
          <w:rFonts w:hint="eastAsia"/>
        </w:rPr>
        <w:t>第六十一条违反本条例规定获得的经济利益，应当予以收缴或者纠正。</w:t>
      </w:r>
    </w:p>
    <w:p>
      <w:pPr>
        <w:rPr>
          <w:rFonts w:hint="eastAsia"/>
        </w:rPr>
      </w:pPr>
      <w:r>
        <w:rPr>
          <w:rFonts w:hint="eastAsia"/>
        </w:rPr>
        <w:t>违反本条例规定，用公款支付、报销应由个人支付的费用，应当责令退赔。</w:t>
      </w:r>
    </w:p>
    <w:p>
      <w:pPr>
        <w:rPr>
          <w:rFonts w:hint="eastAsia"/>
        </w:rPr>
      </w:pPr>
      <w:r>
        <w:rPr>
          <w:rFonts w:hint="eastAsia"/>
        </w:rPr>
        <w:t>第六十二条受到责任追究的人员对处理决定不服的，可以按照相关规定向有关机关提出申诉。受理申诉机关应当依据有关规定认真受理并作出结论。</w:t>
      </w:r>
    </w:p>
    <w:p>
      <w:pPr>
        <w:rPr>
          <w:rFonts w:hint="eastAsia"/>
        </w:rPr>
      </w:pPr>
      <w:r>
        <w:rPr>
          <w:rFonts w:hint="eastAsia"/>
        </w:rPr>
        <w:t>申诉期间，不停止处理决定的执行。</w:t>
      </w:r>
    </w:p>
    <w:p>
      <w:pPr>
        <w:rPr>
          <w:rFonts w:hint="eastAsia"/>
        </w:rPr>
      </w:pPr>
      <w:r>
        <w:rPr>
          <w:rFonts w:hint="eastAsia"/>
        </w:rPr>
        <w:t>第十二章附则</w:t>
      </w:r>
    </w:p>
    <w:p>
      <w:pPr>
        <w:rPr>
          <w:rFonts w:hint="eastAsia"/>
        </w:rPr>
      </w:pPr>
      <w:r>
        <w:rPr>
          <w:rFonts w:hint="eastAsia"/>
        </w:rPr>
        <w:t>第六十三条各省、自治区、直辖市党委和政府，中央和国家机关各部委，可以根据本条例，结合实际制定实施细则。有关职能部门应当根据各自职责，制定完善相关配套制度。</w:t>
      </w:r>
    </w:p>
    <w:p>
      <w:pPr>
        <w:rPr>
          <w:rFonts w:hint="eastAsia"/>
        </w:rPr>
      </w:pPr>
      <w:r>
        <w:rPr>
          <w:rFonts w:hint="eastAsia"/>
        </w:rPr>
        <w:t>国有企业、国有金融企业、不参照公务员法管理的事业单位，参照本条例执行。</w:t>
      </w:r>
    </w:p>
    <w:p>
      <w:pPr>
        <w:rPr>
          <w:rFonts w:hint="eastAsia"/>
        </w:rPr>
      </w:pPr>
      <w:r>
        <w:rPr>
          <w:rFonts w:hint="eastAsia"/>
        </w:rPr>
        <w:t>中国人民解放军和中国人民武装警察部队按照军队有关规定执行。</w:t>
      </w:r>
    </w:p>
    <w:p>
      <w:pPr>
        <w:rPr>
          <w:rFonts w:hint="eastAsia"/>
        </w:rPr>
      </w:pPr>
      <w:r>
        <w:rPr>
          <w:rFonts w:hint="eastAsia"/>
        </w:rPr>
        <w:t>第六十四条本条例由中共中央办公厅、国务院办公厅会同有关部门负责解释。</w:t>
      </w:r>
    </w:p>
    <w:p>
      <w:pPr>
        <w:rPr>
          <w:rFonts w:hint="eastAsia"/>
        </w:rPr>
      </w:pPr>
      <w:r>
        <w:rPr>
          <w:rFonts w:hint="eastAsia"/>
        </w:rPr>
        <w:t>第六十五条本条例自发布之日起施行。1997年5月25日发布的《中共中央、国务院关于党政机关厉行节约制止奢侈浪费行为的若干规定》同时废止。其他有关党政机关厉行节约反对浪费的规定，凡与本条例不一致的，按照本条例执行。</w:t>
      </w:r>
    </w:p>
    <w:p>
      <w:pPr>
        <w:rPr>
          <w:rFonts w:hint="eastAsia"/>
        </w:rPr>
      </w:pPr>
    </w:p>
    <w:p>
      <w:pPr>
        <w:rPr>
          <w:rFonts w:hint="eastAsia"/>
        </w:rPr>
      </w:pPr>
      <w:r>
        <w:rPr>
          <w:rFonts w:hint="eastAsia"/>
        </w:rPr>
        <w:t>国务院办公厅关于进一步做好盘活财政存量</w:t>
      </w:r>
    </w:p>
    <w:p>
      <w:pPr>
        <w:rPr>
          <w:rFonts w:hint="eastAsia"/>
        </w:rPr>
      </w:pPr>
      <w:r>
        <w:rPr>
          <w:rFonts w:hint="eastAsia"/>
        </w:rPr>
        <w:t>资金工作的通知国办发〔2014〕70号</w:t>
      </w:r>
    </w:p>
    <w:p>
      <w:pPr>
        <w:rPr>
          <w:rFonts w:hint="eastAsia"/>
        </w:rPr>
      </w:pPr>
    </w:p>
    <w:p>
      <w:pPr>
        <w:rPr>
          <w:rFonts w:hint="eastAsia"/>
        </w:rPr>
      </w:pPr>
      <w:r>
        <w:rPr>
          <w:rFonts w:hint="eastAsia"/>
        </w:rPr>
        <w:t>各省、自治区、直辖市人民政府，国务院各部委、各直属机构：</w:t>
      </w:r>
    </w:p>
    <w:p>
      <w:pPr>
        <w:rPr>
          <w:rFonts w:hint="eastAsia"/>
        </w:rPr>
      </w:pPr>
      <w:r>
        <w:rPr>
          <w:rFonts w:hint="eastAsia"/>
        </w:rPr>
        <w:t>为更好地发挥积极财政政策作用，提高财政资金使用效益，经国务院同意，现就进一步做好盘活财政存量资金工作通知如下：</w:t>
      </w:r>
    </w:p>
    <w:p>
      <w:pPr>
        <w:rPr>
          <w:rFonts w:hint="eastAsia"/>
        </w:rPr>
      </w:pPr>
      <w:r>
        <w:rPr>
          <w:rFonts w:hint="eastAsia"/>
        </w:rPr>
        <w:t>一、充分认识盘活财政存量资金的重要性和必要性</w:t>
      </w:r>
    </w:p>
    <w:p>
      <w:pPr>
        <w:rPr>
          <w:rFonts w:hint="eastAsia"/>
        </w:rPr>
      </w:pPr>
      <w:r>
        <w:rPr>
          <w:rFonts w:hint="eastAsia"/>
        </w:rPr>
        <w:t>国务院对盘活财政存量资金工作高度重视，强调这是创新宏观调控的重要内容，对于稳增长、惠民生具有重要意义，要求切实提高资金使用效率，充分释放积极财政政策的有效作用。按照国务院部署和要求，有关部门在盘活存量方面做了大量工作，提出了具体要求，财政存量资金快速增长的趋势初步得到遏制。但从近期审计署对中央本级和部分省财政存量资金审计情况来看，各级财政存量资金的数额依然较大，与盘活存量、用好增量、支持实体经济提质增效和促进经济社会持续健康发展的要求相比，仍有较大差距，有必要进一步采取措施加以解决。</w:t>
      </w:r>
    </w:p>
    <w:p>
      <w:pPr>
        <w:rPr>
          <w:rFonts w:hint="eastAsia"/>
        </w:rPr>
      </w:pPr>
      <w:r>
        <w:rPr>
          <w:rFonts w:hint="eastAsia"/>
        </w:rPr>
        <w:t>二、盘活财政存量资金的总体目标和主要原则</w:t>
      </w:r>
    </w:p>
    <w:p>
      <w:pPr>
        <w:rPr>
          <w:rFonts w:hint="eastAsia"/>
        </w:rPr>
      </w:pPr>
      <w:r>
        <w:rPr>
          <w:rFonts w:hint="eastAsia"/>
        </w:rPr>
        <w:t>（一）总体目标。贯彻落实新修订的预算法和《国务院关于深化预算管理制度改革的决定》（国发〔2014〕45号）的有关规定，以促进稳增长、促改革、调结构、惠民生为主要目标，在用好财政增量资金的同时，着力盘活财政存量资金，不断提高财政资金使用效益。</w:t>
      </w:r>
    </w:p>
    <w:p>
      <w:pPr>
        <w:rPr>
          <w:rFonts w:hint="eastAsia"/>
        </w:rPr>
      </w:pPr>
      <w:r>
        <w:rPr>
          <w:rFonts w:hint="eastAsia"/>
        </w:rPr>
        <w:t>（二）主要原则</w:t>
      </w:r>
    </w:p>
    <w:p>
      <w:pPr>
        <w:rPr>
          <w:rFonts w:hint="eastAsia"/>
        </w:rPr>
      </w:pPr>
      <w:r>
        <w:rPr>
          <w:rFonts w:hint="eastAsia"/>
        </w:rPr>
        <w:t>摸清存量、分类处理。全面摸清各地区、各部门存量资金情况，分门别类提出处理方案。</w:t>
      </w:r>
    </w:p>
    <w:p>
      <w:pPr>
        <w:rPr>
          <w:rFonts w:hint="eastAsia"/>
        </w:rPr>
      </w:pPr>
      <w:r>
        <w:rPr>
          <w:rFonts w:hint="eastAsia"/>
        </w:rPr>
        <w:t>上下联动、全面推进。盘活存量资金既要在中央层面展开、也要在地方层面展开，既要在财政部门展开、也要在其他部门展开，全面挤压存量资金的空间。</w:t>
      </w:r>
    </w:p>
    <w:p>
      <w:pPr>
        <w:rPr>
          <w:rFonts w:hint="eastAsia"/>
        </w:rPr>
      </w:pPr>
      <w:r>
        <w:rPr>
          <w:rFonts w:hint="eastAsia"/>
        </w:rPr>
        <w:t>立足当前、着眼长远。既要着力于盘活当前已有的存量资金，也要加强制度规范、建立长效机制，避免将来产生更多的存量资金。</w:t>
      </w:r>
    </w:p>
    <w:p>
      <w:pPr>
        <w:rPr>
          <w:rFonts w:hint="eastAsia"/>
        </w:rPr>
      </w:pPr>
      <w:r>
        <w:rPr>
          <w:rFonts w:hint="eastAsia"/>
        </w:rPr>
        <w:t>多管齐下、惩防并举。既要注重事前预防、事中监控，也要注重事后督查和问责，形成齐抓共管的良好局面。</w:t>
      </w:r>
    </w:p>
    <w:p>
      <w:pPr>
        <w:rPr>
          <w:rFonts w:hint="eastAsia"/>
        </w:rPr>
      </w:pPr>
      <w:r>
        <w:rPr>
          <w:rFonts w:hint="eastAsia"/>
        </w:rPr>
        <w:t>三、盘活财政存量资金的主要措施</w:t>
      </w:r>
    </w:p>
    <w:p>
      <w:pPr>
        <w:rPr>
          <w:rFonts w:hint="eastAsia"/>
        </w:rPr>
      </w:pPr>
      <w:r>
        <w:rPr>
          <w:rFonts w:hint="eastAsia"/>
        </w:rPr>
        <w:t>（一）清理一般公共预算结转结余资金。各级一般公共预算2012年及以前年度结转（不含权责发生制）资金，应当作为结余资金管理，补充预算稳定调节基金，统筹用于2015年及以后年度预算编制。2013年结转资金应加快执行，不需按原用途使用的，应按规定统筹用于经济社会发展亟需资金支持的领域。</w:t>
      </w:r>
    </w:p>
    <w:p>
      <w:pPr>
        <w:rPr>
          <w:rFonts w:hint="eastAsia"/>
        </w:rPr>
      </w:pPr>
      <w:r>
        <w:rPr>
          <w:rFonts w:hint="eastAsia"/>
        </w:rPr>
        <w:t>（二）清理政府性基金预算结转资金。各级政府性基金预算结转资金原则上按有关规定继续专款专用。结转资金规模较大的，应调入一般公共预算统筹使用。每一项政府性基金结转资金规模一般不超过该项基金当年收入的30%。</w:t>
      </w:r>
    </w:p>
    <w:p>
      <w:pPr>
        <w:rPr>
          <w:rFonts w:hint="eastAsia"/>
        </w:rPr>
      </w:pPr>
      <w:r>
        <w:rPr>
          <w:rFonts w:hint="eastAsia"/>
        </w:rPr>
        <w:t>（三）加强转移支付结转结余资金管理。对上级政府2012年及以前年度专项转移支付结转资金，预算尚未分配到部门的，由下级政府交回上级政府；已分配到部门的，由该部门同级政府收回统筹使用。对上级政府2013年专项转移支付结转资金，下级政府可在不改变资金类级科目用途的基础上，发挥贴近基层的优势，加大整合力度，调整用于同一类级科目下的其他项目，并报上级政府有关部门备案。</w:t>
      </w:r>
    </w:p>
    <w:p>
      <w:pPr>
        <w:rPr>
          <w:rFonts w:hint="eastAsia"/>
        </w:rPr>
      </w:pPr>
      <w:r>
        <w:rPr>
          <w:rFonts w:hint="eastAsia"/>
        </w:rPr>
        <w:t>（四）加强部门预算结转结余资金管理。各部门、各单位要加大结转资金执行力度，对不需按原用途使用的，按规定调剂用于本部门、本单位其他项目。2012年及以前年度项目结转资金，应当作为结余资金管理，由同级政府收回统筹使用。收回资金的项目需要在2015年及以后年度继续实施的，应作为新的预算项目，按照预算管理程序重新申请和安排。</w:t>
      </w:r>
    </w:p>
    <w:p>
      <w:pPr>
        <w:rPr>
          <w:rFonts w:hint="eastAsia"/>
        </w:rPr>
      </w:pPr>
      <w:r>
        <w:rPr>
          <w:rFonts w:hint="eastAsia"/>
        </w:rPr>
        <w:t>（五）规范权责发生制核算。各级政府要严格权责发生制核算范围，控制核算规模。从2014年起，地方各级政府除国库集中支付年终结余外，一律不得按权责发生制列支，严禁违规采取权责发生制方式虚列支出。除国库集中支付年终结余资金外，凡在总预算会计中采取借记“一般预算支出”、贷记“暂存款”科目方式核算的，一律按照虚列支出问题处理。对实行权责发生制核算的特定事项，应当向本级人大常委会报告。地方各级政府应对2013年及以前年度按权责发生制核算的事项进行清理，统筹用于经济社会发展亟需资金支持的领域，并在2016年底前使用完毕。对因清理国库集中支付年终结余新产生的权责发生制核算事项，要在2年内使用完毕。</w:t>
      </w:r>
    </w:p>
    <w:p>
      <w:pPr>
        <w:rPr>
          <w:rFonts w:hint="eastAsia"/>
        </w:rPr>
      </w:pPr>
      <w:r>
        <w:rPr>
          <w:rFonts w:hint="eastAsia"/>
        </w:rPr>
        <w:t>（六）严格规范财政专户管理。全面清理存量财政专户，除经财政部审核并报国务院批准保留的财政专户外，其余财政专户在2年内逐步撤销；2014年财政部已经发文要求各地清理撤销的财政专户，必须严格按照规定时间清理归并或撤户。严格执行财政专户开立核准程序，各地一律不得新设专项支出财政专户；开立其他财政专户的，必须按照国务院规定报经财政部核准。严格财政专户资金管理，除法律法规和国务院另有规定外，禁止将财政专户资金借出周转使用或转出专户进行保值增值，已经出借或转出专户的资金要限期收回；专户资金必须按照规定用途使用，清理撤销的财政专户中的资金，要按规定并入其他财政专户分账核算或及时缴入国库。严禁违规将财政资金从国库转入财政专户并虚列支出，或将财政资金支付到预算单位实有资金银行账户。</w:t>
      </w:r>
    </w:p>
    <w:p>
      <w:pPr>
        <w:rPr>
          <w:rFonts w:hint="eastAsia"/>
        </w:rPr>
      </w:pPr>
      <w:r>
        <w:rPr>
          <w:rFonts w:hint="eastAsia"/>
        </w:rPr>
        <w:t>（七）加强收入缴库管理。地方各级政府所有非税收入执收单位要严格执行非税收入国库集中收缴有关规定，取消收入过渡性账户，确保非税收入及时足额上缴财政。积极推行非税收入电子缴库，实现非税收入直接缴入国库；暂未实现非税收入直接缴库的，应当将缴入财政专户中的非税收入资金在10个工作日内足额缴入国库，不得以任何理由拖延或不缴。坚决杜绝延迟缴库等调节财政收入的行为。严禁采取各种方式虚列收入或应计未计收入挂往来。</w:t>
      </w:r>
    </w:p>
    <w:p>
      <w:pPr>
        <w:rPr>
          <w:rFonts w:hint="eastAsia"/>
        </w:rPr>
      </w:pPr>
      <w:r>
        <w:rPr>
          <w:rFonts w:hint="eastAsia"/>
        </w:rPr>
        <w:t>（八）加强预算周转金、预算稳定调节基金和偿债准备金管理。各级政府可以设置预算周转金，用于本级政府调剂预算年度内季节性收支差额，但要严格控制预算周转金额度，不得超过预算法实施条例规定的比例。各级政府可以根据实际需要将闲置不用的预算周转金调入预算稳定调节基金。合理控制预算稳定调节基金规模，预算稳定调节基金编制年度预算调入后的规模一般不超过当年本级一般公共预算支出总额的5%。超过5%的，各级政府应加大冲减赤字或化解政府债务支出力度。加强偿债准备金管理，从2015年1月1日起，地方各级政府不得新设各种形式的偿债准备金，确需偿债的，一律编制三年滚动预算并分年度纳入预算安排。对已经设立的各类偿债准备金，要纳入预算管理，优先用于偿还到期政府存量债务。</w:t>
      </w:r>
    </w:p>
    <w:p>
      <w:pPr>
        <w:rPr>
          <w:rFonts w:hint="eastAsia"/>
        </w:rPr>
      </w:pPr>
      <w:r>
        <w:rPr>
          <w:rFonts w:hint="eastAsia"/>
        </w:rPr>
        <w:t>（九）编制三年滚动预算。从2015年起，在财政部编制全国三年财政规划、地方财政部门编制本地区三年财政规划的同时，对目标比较明确的项目，各部门必须编制三年滚动预算，特别是要在水利投资运营、义务教育、卫生、社保就业、环保等重点领域开展三年滚动预算试点，加强项目库管理，健全项目预算审核机制，明确规划期内将要开展的项目。对列入三年滚动预算的项目，各部门、各单位要提前做好项目可行性研究、评审、招投标、政府采购等前期准备工作，确保资金一旦下达就能实际使用；因特殊原因无法使用的资金，要及时调剂用于规划内的其他项目，并报同级财政部门备案。</w:t>
      </w:r>
    </w:p>
    <w:p>
      <w:pPr>
        <w:rPr>
          <w:rFonts w:hint="eastAsia"/>
        </w:rPr>
      </w:pPr>
      <w:r>
        <w:rPr>
          <w:rFonts w:hint="eastAsia"/>
        </w:rPr>
        <w:t>（十）加大督查和问责力度。根据预算法和《财政违法行为处罚处分条例》，对于截留、占用、挪用或者拖欠应当上缴国库的预算收入，未将所有政府收入和支出列入预算或者虚列收入和支出，违法违规开设财政专户等行为，对负有直接责任的主管人员和其他直接责任人员依法给予处分，构成犯罪的依法追究刑事责任。</w:t>
      </w:r>
    </w:p>
    <w:p>
      <w:pPr>
        <w:rPr>
          <w:rFonts w:hint="eastAsia"/>
        </w:rPr>
      </w:pPr>
      <w:r>
        <w:rPr>
          <w:rFonts w:hint="eastAsia"/>
        </w:rPr>
        <w:t>四、实施保障</w:t>
      </w:r>
    </w:p>
    <w:p>
      <w:pPr>
        <w:rPr>
          <w:rFonts w:hint="eastAsia"/>
        </w:rPr>
      </w:pPr>
      <w:r>
        <w:rPr>
          <w:rFonts w:hint="eastAsia"/>
        </w:rPr>
        <w:t>各地区、各部门要高度重视，增强大局意识，加强组织领导，切实抓好贯彻落实。财政部要加大对盘活财政存量资金工作的跟踪监控力度，加强工作指导，发现问题及时纠正，对各地区、各部门好的经验和做法，要及时总结推广；对支出进度慢、盘活存量资金不力的地区或部门及时进行通报或约谈，并研究建立盘活存量资金与预算安排挂钩机制。各级审计机关要加强对财政部门和预算单位财政存量资金的审计，重点关注该用未用、使用绩效低下等问题，促进存量资金尽快落实到项目和发挥效益。中国人民银行要加强对市场流动性的监控，防止因盘活财政存量资金形成流动性波动。监察机关要对违法违规行为追究责任，确保政策落实到位。</w:t>
      </w:r>
    </w:p>
    <w:p>
      <w:pPr>
        <w:rPr>
          <w:rFonts w:hint="eastAsia"/>
        </w:rPr>
      </w:pPr>
    </w:p>
    <w:p>
      <w:pPr>
        <w:rPr>
          <w:rFonts w:hint="eastAsia"/>
        </w:rPr>
      </w:pPr>
      <w:r>
        <w:rPr>
          <w:rFonts w:hint="eastAsia"/>
        </w:rPr>
        <w:t>国务院办公厅</w:t>
      </w:r>
    </w:p>
    <w:p>
      <w:pPr>
        <w:rPr>
          <w:rFonts w:hint="eastAsia"/>
        </w:rPr>
      </w:pPr>
      <w:r>
        <w:rPr>
          <w:rFonts w:hint="eastAsia"/>
        </w:rPr>
        <w:t>2014年12月30日〖LM〗</w:t>
      </w:r>
    </w:p>
    <w:p>
      <w:pPr>
        <w:rPr>
          <w:rFonts w:hint="eastAsia"/>
        </w:rPr>
      </w:pPr>
    </w:p>
    <w:p>
      <w:pPr>
        <w:rPr>
          <w:rFonts w:hint="eastAsia"/>
        </w:rPr>
      </w:pPr>
      <w:r>
        <w:rPr>
          <w:rFonts w:hint="eastAsia"/>
        </w:rPr>
        <w:t>〖ML〗〖JZ(〗〖HT3XBS〗中共中央办公厅《关于严禁自行出台政策</w:t>
      </w:r>
    </w:p>
    <w:p>
      <w:pPr>
        <w:rPr>
          <w:rFonts w:hint="eastAsia"/>
        </w:rPr>
      </w:pPr>
      <w:r>
        <w:rPr>
          <w:rFonts w:hint="eastAsia"/>
        </w:rPr>
        <w:t>发放工资津贴补贴有关问题的通知》〖HT4"K〗〖KH*2D〗中办发电〔2018〕20号〖HT〗〖JZ)〗</w:t>
      </w:r>
    </w:p>
    <w:p>
      <w:pPr>
        <w:rPr>
          <w:rFonts w:hint="eastAsia"/>
        </w:rPr>
      </w:pPr>
    </w:p>
    <w:p>
      <w:pPr>
        <w:rPr>
          <w:rFonts w:hint="eastAsia"/>
        </w:rPr>
      </w:pPr>
      <w:r>
        <w:rPr>
          <w:rFonts w:hint="eastAsia"/>
        </w:rPr>
        <w:t>各部门要按照中共中央办公厅〖KG*2〗国务院办公厅〔2018〕20号《关于严禁自行出台政策发放工资津贴补贴有关问题的通知》要求，严格执行中央和省、市关于工资津贴补贴有关规定，坚决杜绝违规发放工资津贴补贴。财政、人社、审计部门要对工资津贴补贴发放情况进行检查，对存在的问题及时督促整改。</w:t>
      </w:r>
    </w:p>
    <w:p>
      <w:pPr>
        <w:rPr>
          <w:rFonts w:hint="eastAsia"/>
        </w:rPr>
      </w:pPr>
      <w:r>
        <w:rPr>
          <w:rFonts w:hint="eastAsia"/>
        </w:rPr>
        <w:t>违规发放津贴补贴或福利问题，主要表现形式有以下十二种：一是违反规定自行新设项目或者继续发放已经明令取消的津贴补贴的；二是超过规定标准、范围发放津贴补贴的；三是违反中共中央组织部、人力资源和社会保障部有关公务员奖励的规定，以各种名义向职工普遍发放各类奖金的；四是在实施职务消费和福利待遇货币化改革并发放补贴后，继续开支相关职务消费和福利费用的；五是违反规定发放加班费、值班费和未休年休假补贴的；六是违反《中共中央纪委、中共中央组织部、监察部、财政部、人事部、审计署关于规范公务员津贴补贴问题的通知》等规定，擅自提高标准发放改革性补贴的；七是超标准缴存住房公积金的；八是以有价证券、支付凭证、商业预付卡、实物等形式发放津贴补贴的；九是违反规定使用工会会费、福利费及其他专项经费发放津贴补贴的；十是借重大活动筹备或者节日庆祝之机，变相向职工普遍发放现金、有价证券或者与活动无关的实物的；十一是违反规定向关联单位（企业）转移好处，再由关联单位（企业）以各种名目给机关职工发放津贴补贴的；十二是其他违反规定发放津贴补贴的。</w:t>
      </w:r>
    </w:p>
    <w:p>
      <w:pPr>
        <w:rPr>
          <w:rFonts w:hint="eastAsia"/>
        </w:rPr>
      </w:pPr>
    </w:p>
    <w:p>
      <w:pPr>
        <w:rPr>
          <w:rFonts w:hint="eastAsia"/>
        </w:rPr>
      </w:pPr>
      <w:r>
        <w:rPr>
          <w:rFonts w:hint="eastAsia"/>
        </w:rPr>
        <w:t>〖JY,2〗中共中央办公厅</w:t>
      </w:r>
    </w:p>
    <w:p>
      <w:pPr>
        <w:rPr>
          <w:rFonts w:hint="eastAsia"/>
        </w:rPr>
      </w:pPr>
      <w:r>
        <w:rPr>
          <w:rFonts w:hint="eastAsia"/>
        </w:rPr>
        <w:t>〖JY,2〗〖CM7-6〗国务院办公厅</w:t>
      </w:r>
    </w:p>
    <w:p>
      <w:pPr>
        <w:rPr>
          <w:rFonts w:hint="eastAsia"/>
        </w:rPr>
      </w:pPr>
      <w:r>
        <w:rPr>
          <w:rFonts w:hint="eastAsia"/>
        </w:rPr>
        <w:t>〖JY,2〗2018年5月5日〖LM〗</w:t>
      </w:r>
    </w:p>
    <w:p>
      <w:pPr>
        <w:rPr>
          <w:rFonts w:hint="eastAsia"/>
        </w:rPr>
      </w:pPr>
    </w:p>
    <w:p>
      <w:pPr>
        <w:rPr>
          <w:rFonts w:hint="eastAsia"/>
        </w:rPr>
      </w:pPr>
      <w:r>
        <w:rPr>
          <w:rFonts w:hint="eastAsia"/>
        </w:rPr>
        <w:t>〖ML〗〖JZ(〗〖HT3XBS〗中共中央办公厅国务院办公厅</w:t>
      </w:r>
    </w:p>
    <w:p>
      <w:pPr>
        <w:rPr>
          <w:rFonts w:hint="eastAsia"/>
        </w:rPr>
      </w:pPr>
      <w:r>
        <w:rPr>
          <w:rFonts w:hint="eastAsia"/>
        </w:rPr>
        <w:t>关于印发《党政机关公务用车管理办法》的</w:t>
      </w:r>
    </w:p>
    <w:p>
      <w:pPr>
        <w:rPr>
          <w:rFonts w:hint="eastAsia"/>
        </w:rPr>
      </w:pPr>
      <w:r>
        <w:rPr>
          <w:rFonts w:hint="eastAsia"/>
        </w:rPr>
        <w:t>通知〖HT4"K〗〖KH*2D〗中办发〔2017〕71号〖HT〗〖JZ)〗</w:t>
      </w:r>
    </w:p>
    <w:p>
      <w:pPr>
        <w:rPr>
          <w:rFonts w:hint="eastAsia"/>
        </w:rPr>
      </w:pPr>
    </w:p>
    <w:p>
      <w:pPr>
        <w:rPr>
          <w:rFonts w:hint="eastAsia"/>
        </w:rPr>
      </w:pPr>
      <w:r>
        <w:rPr>
          <w:rFonts w:hint="eastAsia"/>
        </w:rPr>
        <w:t>各省、自治区、直辖市党委和人民政府，中央和国家机关各部委，解放军各大单位、中央军委机关各部门，各人民团体：</w:t>
      </w:r>
    </w:p>
    <w:p>
      <w:pPr>
        <w:rPr>
          <w:rFonts w:hint="eastAsia"/>
        </w:rPr>
      </w:pPr>
      <w:r>
        <w:rPr>
          <w:rFonts w:hint="eastAsia"/>
        </w:rPr>
        <w:t>《党政机关公务用车管理办法》已经中央领导同志同意，现印发给你们，请认真遵照执行。</w:t>
      </w:r>
    </w:p>
    <w:p>
      <w:pPr>
        <w:rPr>
          <w:rFonts w:hint="eastAsia"/>
        </w:rPr>
      </w:pPr>
    </w:p>
    <w:p>
      <w:pPr>
        <w:rPr>
          <w:rFonts w:hint="eastAsia"/>
        </w:rPr>
      </w:pPr>
      <w:r>
        <w:rPr>
          <w:rFonts w:hint="eastAsia"/>
        </w:rPr>
        <w:t>〖JY,2〗〖DQ(〗中共中央办公厅</w:t>
      </w:r>
    </w:p>
    <w:p>
      <w:pPr>
        <w:rPr>
          <w:rFonts w:hint="eastAsia"/>
        </w:rPr>
      </w:pPr>
      <w:r>
        <w:rPr>
          <w:rFonts w:hint="eastAsia"/>
        </w:rPr>
        <w:t>国务院办公厅〖DQ)〗</w:t>
      </w:r>
    </w:p>
    <w:p>
      <w:pPr>
        <w:rPr>
          <w:rFonts w:hint="eastAsia"/>
        </w:rPr>
      </w:pPr>
      <w:r>
        <w:rPr>
          <w:rFonts w:hint="eastAsia"/>
        </w:rPr>
        <w:t>〖JY,1*2〗2017年12月5日〖LM〗</w:t>
      </w:r>
    </w:p>
    <w:p>
      <w:pPr>
        <w:rPr>
          <w:rFonts w:hint="eastAsia"/>
        </w:rPr>
      </w:pPr>
    </w:p>
    <w:p>
      <w:pPr>
        <w:rPr>
          <w:rFonts w:hint="eastAsia"/>
        </w:rPr>
      </w:pPr>
      <w:r>
        <w:rPr>
          <w:rFonts w:hint="eastAsia"/>
        </w:rPr>
        <w:t>〖JZ(〗〖HT3XBS〗党政机关公务用车管理办法〖JZ)〗〖HT〗</w:t>
      </w:r>
    </w:p>
    <w:p>
      <w:pPr>
        <w:rPr>
          <w:rFonts w:hint="eastAsia"/>
        </w:rPr>
      </w:pPr>
    </w:p>
    <w:p>
      <w:pPr>
        <w:rPr>
          <w:rFonts w:hint="eastAsia"/>
        </w:rPr>
      </w:pPr>
      <w:r>
        <w:rPr>
          <w:rFonts w:hint="eastAsia"/>
        </w:rPr>
        <w:t>〖HTH〗〖JZ〗第一章总则〖HT〗〖KH*2〗〖HTH〗第一条〖HT〗为了进一步规范党政机关公务用车管理，有效保障公务活动，促进党风廉政建设和节约型机关建设，根据《党政机关厉行节约反对浪费条例》《机关事务管理条例》等有关规定，制定本办法。</w:t>
      </w:r>
    </w:p>
    <w:p>
      <w:pPr>
        <w:rPr>
          <w:rFonts w:hint="eastAsia"/>
        </w:rPr>
      </w:pPr>
      <w:r>
        <w:rPr>
          <w:rFonts w:hint="eastAsia"/>
        </w:rPr>
        <w:t>〖HTH〗第二条〖HT〗本办法适用于党的机关、人大机关、行政机关、政协机关、监察机关、审判机关、检察机关，以及工会、共青团、妇联等人民团体和参照公务员法管理的事业单位。</w:t>
      </w:r>
    </w:p>
    <w:p>
      <w:pPr>
        <w:rPr>
          <w:rFonts w:hint="eastAsia"/>
        </w:rPr>
      </w:pPr>
      <w:r>
        <w:rPr>
          <w:rFonts w:hint="eastAsia"/>
        </w:rPr>
        <w:t>〖HTH〗第三条〖HT〗本办法所称公务用车，是指党政机关配备的用于定向保障公务活动的机动车辆，包括机要通信用车、应急保障用车、执法执勤用车、特种专业技术用车以及其他按照规定配备的公务用车。</w:t>
      </w:r>
    </w:p>
    <w:p>
      <w:pPr>
        <w:rPr>
          <w:rFonts w:hint="eastAsia"/>
        </w:rPr>
      </w:pPr>
      <w:r>
        <w:rPr>
          <w:rFonts w:hint="eastAsia"/>
        </w:rPr>
        <w:t>机要通信用车是指用于传递、运送机要文件和涉密载体的机动车辆。</w:t>
      </w:r>
    </w:p>
    <w:p>
      <w:pPr>
        <w:rPr>
          <w:rFonts w:hint="eastAsia"/>
        </w:rPr>
      </w:pPr>
      <w:r>
        <w:rPr>
          <w:rFonts w:hint="eastAsia"/>
        </w:rPr>
        <w:t>应急保障用车是指用于处理突发事件、抢险救灾或者其他紧急公务的机动车辆。</w:t>
      </w:r>
    </w:p>
    <w:p>
      <w:pPr>
        <w:rPr>
          <w:rFonts w:hint="eastAsia"/>
        </w:rPr>
      </w:pPr>
      <w:r>
        <w:rPr>
          <w:rFonts w:hint="eastAsia"/>
        </w:rPr>
        <w:t>执法执勤用车是指中央批准的执法执勤部门（系统）用于一线执法执勤公务的机动车辆。</w:t>
      </w:r>
    </w:p>
    <w:p>
      <w:pPr>
        <w:rPr>
          <w:rFonts w:hint="eastAsia"/>
        </w:rPr>
      </w:pPr>
      <w:r>
        <w:rPr>
          <w:rFonts w:hint="eastAsia"/>
        </w:rPr>
        <w:t>特种专业技术用车是指固定搭载专业技术设备、用于执行特殊工作任务的机动车辆。</w:t>
      </w:r>
    </w:p>
    <w:p>
      <w:pPr>
        <w:rPr>
          <w:rFonts w:hint="eastAsia"/>
        </w:rPr>
      </w:pPr>
      <w:r>
        <w:rPr>
          <w:rFonts w:hint="eastAsia"/>
        </w:rPr>
        <w:t>〖HTH〗第四条〖HT〗党政机关公务用车管理遵循统一管理、定向保障、经济适用、节能环保的原则。</w:t>
      </w:r>
    </w:p>
    <w:p>
      <w:pPr>
        <w:rPr>
          <w:rFonts w:hint="eastAsia"/>
        </w:rPr>
      </w:pPr>
      <w:r>
        <w:rPr>
          <w:rFonts w:hint="eastAsia"/>
        </w:rPr>
        <w:t>〖HTH〗第五条〖HT〗党政机关公务用车实行统一制度规范、分级分类管理。党政机关公务用车主管部门负责本级党政机关公务用车管理工作，根据职责实行统一编制、统一标准、统一购置经费、统一采购配备管理；指导监督下级党政机关公务用车管理工作。</w:t>
      </w:r>
    </w:p>
    <w:p>
      <w:pPr>
        <w:rPr>
          <w:rFonts w:hint="eastAsia"/>
        </w:rPr>
      </w:pPr>
      <w:r>
        <w:rPr>
          <w:rFonts w:hint="eastAsia"/>
        </w:rPr>
        <w:t>〖HS2〗〖JZ〗〖HTH〗〖HTH〗第二章编制和标准管理</w:t>
      </w:r>
    </w:p>
    <w:p>
      <w:pPr>
        <w:rPr>
          <w:rFonts w:hint="eastAsia"/>
        </w:rPr>
      </w:pPr>
      <w:r>
        <w:rPr>
          <w:rFonts w:hint="eastAsia"/>
        </w:rPr>
        <w:t>〖HTH〗第六条〖HT〗党政机关公务用车实行编制管理。车辆编制根据机构设置、人员编制和工作需要等因素确定。</w:t>
      </w:r>
    </w:p>
    <w:p>
      <w:pPr>
        <w:rPr>
          <w:rFonts w:hint="eastAsia"/>
        </w:rPr>
      </w:pPr>
      <w:r>
        <w:rPr>
          <w:rFonts w:hint="eastAsia"/>
        </w:rPr>
        <w:t>机要通信用车、应急保障用车和其他按照规定配备的公务用车编制由公务用车主管部门会同有关部门确定。</w:t>
      </w:r>
    </w:p>
    <w:p>
      <w:pPr>
        <w:rPr>
          <w:rFonts w:hint="eastAsia"/>
        </w:rPr>
      </w:pPr>
      <w:r>
        <w:rPr>
          <w:rFonts w:hint="eastAsia"/>
        </w:rPr>
        <w:t>执法执勤用车、特种专业技术用车编制由财政部门会同有关部门确定，并送公务用车主管部门备案。</w:t>
      </w:r>
    </w:p>
    <w:p>
      <w:pPr>
        <w:rPr>
          <w:rFonts w:hint="eastAsia"/>
        </w:rPr>
      </w:pPr>
      <w:r>
        <w:rPr>
          <w:rFonts w:hint="eastAsia"/>
        </w:rPr>
        <w:t>〖HTH〗第七条〖HT〗党政机关配备公务用车应当严格执行以下标准：</w:t>
      </w:r>
    </w:p>
    <w:p>
      <w:pPr>
        <w:rPr>
          <w:rFonts w:hint="eastAsia"/>
        </w:rPr>
      </w:pPr>
      <w:r>
        <w:rPr>
          <w:rFonts w:hint="eastAsia"/>
        </w:rPr>
        <w:t>（一）机要通信用车配备价格12万元以内、排气量16升（含）以下的轿车或者其他小型客车。</w:t>
      </w:r>
    </w:p>
    <w:p>
      <w:pPr>
        <w:rPr>
          <w:rFonts w:hint="eastAsia"/>
        </w:rPr>
      </w:pPr>
      <w:r>
        <w:rPr>
          <w:rFonts w:hint="eastAsia"/>
        </w:rPr>
        <w:t>（二）应急保障用车和其他按照规定配备的公务用车配备价格18万元以内、排气量18升（含）以下的轿车或者其他小型客车。确因情况特殊，可以适当配备价格25万元以内、排气量30升（含）以下的其他小型客车、中型客车或者价格45万元以内的大型客车。</w:t>
      </w:r>
    </w:p>
    <w:p>
      <w:pPr>
        <w:rPr>
          <w:rFonts w:hint="eastAsia"/>
        </w:rPr>
      </w:pPr>
      <w:r>
        <w:rPr>
          <w:rFonts w:hint="eastAsia"/>
        </w:rPr>
        <w:t>（三）执法执勤用车配备价格12万元以内、排气量16升（含）以下的轿车或者其他小型客车，因工作需要可以配备价格18万元以内、排气量18升（含）以下的轿车或者其他小型客车。确因情况特殊，可以适当配备价格25万元以内、排气量30升（含）以下的其他小型客车、中型客车或者价格45万元以内的大型客车。</w:t>
      </w:r>
    </w:p>
    <w:p>
      <w:pPr>
        <w:rPr>
          <w:rFonts w:hint="eastAsia"/>
        </w:rPr>
      </w:pPr>
      <w:r>
        <w:rPr>
          <w:rFonts w:hint="eastAsia"/>
        </w:rPr>
        <w:t>（四）特种专业技术用车配备标准由有关部门会同财政部门按照保障工作需要、厉行节约的原则确定。</w:t>
      </w:r>
    </w:p>
    <w:p>
      <w:pPr>
        <w:rPr>
          <w:rFonts w:hint="eastAsia"/>
        </w:rPr>
      </w:pPr>
      <w:r>
        <w:rPr>
          <w:rFonts w:hint="eastAsia"/>
        </w:rPr>
        <w:t>公务用车配备新能源轿车的，价格不得超过18万元。</w:t>
      </w:r>
    </w:p>
    <w:p>
      <w:pPr>
        <w:rPr>
          <w:rFonts w:hint="eastAsia"/>
        </w:rPr>
      </w:pPr>
      <w:r>
        <w:rPr>
          <w:rFonts w:hint="eastAsia"/>
        </w:rPr>
        <w:t>上述配备标准应当根据公务保障需要、汽车行业技术发展、市场价格变化等因素适时调整。</w:t>
      </w:r>
    </w:p>
    <w:p>
      <w:pPr>
        <w:rPr>
          <w:rFonts w:hint="eastAsia"/>
        </w:rPr>
      </w:pPr>
      <w:r>
        <w:rPr>
          <w:rFonts w:hint="eastAsia"/>
        </w:rPr>
        <w:t>〖HTH〗第八条〖HT〗严格控制执法执勤用车的配备范围、编制和标准。执法执勤用车配备应当严格限定在一线执法执勤岗位。</w:t>
      </w:r>
    </w:p>
    <w:p>
      <w:pPr>
        <w:rPr>
          <w:rFonts w:hint="eastAsia"/>
        </w:rPr>
      </w:pPr>
      <w:r>
        <w:rPr>
          <w:rFonts w:hint="eastAsia"/>
        </w:rPr>
        <w:t>〖HS2〗〖JZ〗〖HTH〗〖HTH〗第三章配备和经费管理</w:t>
      </w:r>
    </w:p>
    <w:p>
      <w:pPr>
        <w:rPr>
          <w:rFonts w:hint="eastAsia"/>
        </w:rPr>
      </w:pPr>
      <w:r>
        <w:rPr>
          <w:rFonts w:hint="eastAsia"/>
        </w:rPr>
        <w:t>〖HTH〗第九条〖HT〗公务用车主管部门根据公务用车配备更新标准和现状，编制年度公务用车配备更新计划。</w:t>
      </w:r>
    </w:p>
    <w:p>
      <w:pPr>
        <w:rPr>
          <w:rFonts w:hint="eastAsia"/>
        </w:rPr>
      </w:pPr>
      <w:r>
        <w:rPr>
          <w:rFonts w:hint="eastAsia"/>
        </w:rPr>
        <w:t>〖HTH〗第十条〖HT〗财政部门根据年度公务用车配备更新计划，按照预算管理有关规定统筹安排购置经费，列入公务用车主管部门预算。</w:t>
      </w:r>
    </w:p>
    <w:p>
      <w:pPr>
        <w:rPr>
          <w:rFonts w:hint="eastAsia"/>
        </w:rPr>
      </w:pPr>
      <w:r>
        <w:rPr>
          <w:rFonts w:hint="eastAsia"/>
        </w:rPr>
        <w:t>〖HTH〗第十一条〖HT〗财政部门会同公务用车主管部门制定公务用车运行费用定额标准，统筹安排公务用车运行费用，列入党政机关部门预算。</w:t>
      </w:r>
    </w:p>
    <w:p>
      <w:pPr>
        <w:rPr>
          <w:rFonts w:hint="eastAsia"/>
        </w:rPr>
      </w:pPr>
      <w:r>
        <w:rPr>
          <w:rFonts w:hint="eastAsia"/>
        </w:rPr>
        <w:t>〖HTH〗第十二条〖HT〗公务用车主管部门按照政府采购法律法规和国家有关政策规定，统一组织实施公务用车集中采购。</w:t>
      </w:r>
    </w:p>
    <w:p>
      <w:pPr>
        <w:rPr>
          <w:rFonts w:hint="eastAsia"/>
        </w:rPr>
      </w:pPr>
      <w:r>
        <w:rPr>
          <w:rFonts w:hint="eastAsia"/>
        </w:rPr>
        <w:t>〖HTH〗第十三条〖HT〗党政机关应当配备使用国产汽车，带头使用新能源汽车，按照规定逐步扩大新能源汽车配备比例。</w:t>
      </w:r>
    </w:p>
    <w:p>
      <w:pPr>
        <w:rPr>
          <w:rFonts w:hint="eastAsia"/>
        </w:rPr>
      </w:pPr>
      <w:r>
        <w:rPr>
          <w:rFonts w:hint="eastAsia"/>
        </w:rPr>
        <w:t>〖HTH〗第十四条〖HT〗地方各级党政机关确因工作需要超出规定标准配备公务用车的，必须报省级公务用车主管部门批准。</w:t>
      </w:r>
    </w:p>
    <w:p>
      <w:pPr>
        <w:rPr>
          <w:rFonts w:hint="eastAsia"/>
        </w:rPr>
      </w:pPr>
      <w:r>
        <w:rPr>
          <w:rFonts w:hint="eastAsia"/>
        </w:rPr>
        <w:t>党政机关原则上不配备越野车。确因工作需要，按照程序报批后，可以适当配备国产越野车。越野车不得作为领导干部固定用车。</w:t>
      </w:r>
    </w:p>
    <w:p>
      <w:pPr>
        <w:rPr>
          <w:rFonts w:hint="eastAsia"/>
        </w:rPr>
      </w:pPr>
      <w:r>
        <w:rPr>
          <w:rFonts w:hint="eastAsia"/>
        </w:rPr>
        <w:t>〖HTH〗第十五条〖HT〗除涉及国家安全、侦查办案等有保密要求的特殊工作用车外，党政机关公务用车产权注册登记所有人应当为本机关法人，不得将公务用车登记在下属单位、企业或者个人名下。</w:t>
      </w:r>
    </w:p>
    <w:p>
      <w:pPr>
        <w:rPr>
          <w:rFonts w:hint="eastAsia"/>
        </w:rPr>
      </w:pPr>
      <w:r>
        <w:rPr>
          <w:rFonts w:hint="eastAsia"/>
        </w:rPr>
        <w:t>〖HS2〗〖JZ〗〖HTH〗〖HTH〗第四章使用和处置管理</w:t>
      </w:r>
    </w:p>
    <w:p>
      <w:pPr>
        <w:rPr>
          <w:rFonts w:hint="eastAsia"/>
        </w:rPr>
      </w:pPr>
      <w:r>
        <w:rPr>
          <w:rFonts w:hint="eastAsia"/>
        </w:rPr>
        <w:t>〖HTH〗第十六条〖HT〗党政机关应当加强公务用车使用管理，严格按照规定使用公务用车，严禁公车私用、私车公养，不得既领取公务交通补贴又违规使用公务用车。</w:t>
      </w:r>
    </w:p>
    <w:p>
      <w:pPr>
        <w:rPr>
          <w:rFonts w:hint="eastAsia"/>
        </w:rPr>
      </w:pPr>
      <w:r>
        <w:rPr>
          <w:rFonts w:hint="eastAsia"/>
        </w:rPr>
        <w:t>〖HTH〗第十七条〖HT〗党政机关应当推进公务用车服务平台建设。各地区应当结合实际，将各类公务用车纳入平台集中管理，采用信息化手段统筹调度、高效使用，鼓励通过社会化专业机构提高平台管理运行效率。</w:t>
      </w:r>
    </w:p>
    <w:p>
      <w:pPr>
        <w:rPr>
          <w:rFonts w:hint="eastAsia"/>
        </w:rPr>
      </w:pPr>
      <w:r>
        <w:rPr>
          <w:rFonts w:hint="eastAsia"/>
        </w:rPr>
        <w:t>〖HTH〗第十八条〖HT〗党政机关应当推进公务用车标识化管理。除涉及国家安全、侦查办案和其他有保密要求的特殊工作用车外，公务用车应当统一标识。</w:t>
      </w:r>
    </w:p>
    <w:p>
      <w:pPr>
        <w:rPr>
          <w:rFonts w:hint="eastAsia"/>
        </w:rPr>
      </w:pPr>
      <w:r>
        <w:rPr>
          <w:rFonts w:hint="eastAsia"/>
        </w:rPr>
        <w:t>〖HTH〗第十九条〖HT〗党政机关应当建立公务用车管理台账，加强相关证照档案的保存和管理。</w:t>
      </w:r>
    </w:p>
    <w:p>
      <w:pPr>
        <w:rPr>
          <w:rFonts w:hint="eastAsia"/>
        </w:rPr>
      </w:pPr>
      <w:r>
        <w:rPr>
          <w:rFonts w:hint="eastAsia"/>
        </w:rPr>
        <w:t>各省、自治区、直辖市以及中央和国家机关公务用车主管部门应当建立统一的公务用车管理信息系统，提高公务用车配备使用管理信息化水平。</w:t>
      </w:r>
    </w:p>
    <w:p>
      <w:pPr>
        <w:rPr>
          <w:rFonts w:hint="eastAsia"/>
        </w:rPr>
      </w:pPr>
      <w:r>
        <w:rPr>
          <w:rFonts w:hint="eastAsia"/>
        </w:rPr>
        <w:t>〖HTH〗第二十条〖HT〗党政机关应当建立健全公务用车使用管理制度，严格执行，加强监督，降低运行成本。</w:t>
      </w:r>
    </w:p>
    <w:p>
      <w:pPr>
        <w:rPr>
          <w:rFonts w:hint="eastAsia"/>
        </w:rPr>
      </w:pPr>
      <w:r>
        <w:rPr>
          <w:rFonts w:hint="eastAsia"/>
        </w:rPr>
        <w:t>严格公务用车使用时间、事由、地点、里程、油耗、费用等信息登记和公示制度。严格执行回单位或者其他指定地点停放制度，节假日期间除工作需要外应当封存停驶。</w:t>
      </w:r>
    </w:p>
    <w:p>
      <w:pPr>
        <w:rPr>
          <w:rFonts w:hint="eastAsia"/>
        </w:rPr>
      </w:pPr>
      <w:r>
        <w:rPr>
          <w:rFonts w:hint="eastAsia"/>
        </w:rPr>
        <w:t>实行公务用车保险、维修、加油政府集中采购和定点保险、定点维修、定点加油制度，健全公务用车油耗、运行费用单车核算和年度绩效评价制度。</w:t>
      </w:r>
    </w:p>
    <w:p>
      <w:pPr>
        <w:rPr>
          <w:rFonts w:hint="eastAsia"/>
        </w:rPr>
      </w:pPr>
      <w:r>
        <w:rPr>
          <w:rFonts w:hint="eastAsia"/>
        </w:rPr>
        <w:t>〖HTH〗第二十一条〖HT〗党政机关应当减少公务用车长途行驶，工作人员到外地办理公务，除特殊情况外，应当乘用公共交通工具。外事接待、会议和集体活动用车主要通过社会租赁方式解决。</w:t>
      </w:r>
    </w:p>
    <w:p>
      <w:pPr>
        <w:rPr>
          <w:rFonts w:hint="eastAsia"/>
        </w:rPr>
      </w:pPr>
      <w:r>
        <w:rPr>
          <w:rFonts w:hint="eastAsia"/>
        </w:rPr>
        <w:t>〖HTH〗第二十二条〖HT〗公务用车使用年限超过8年的可以更新；达到更新年限仍能继续使用的，应当继续使用。因安全等原因确需提前更新的，应当严格履行审批手续。</w:t>
      </w:r>
    </w:p>
    <w:p>
      <w:pPr>
        <w:rPr>
          <w:rFonts w:hint="eastAsia"/>
        </w:rPr>
      </w:pPr>
      <w:r>
        <w:rPr>
          <w:rFonts w:hint="eastAsia"/>
        </w:rPr>
        <w:t>公务用车按照规定更新后，可以采取拍卖、厂家回收、报废等方式规范处置旧车。处置收入按照非税收入有关规定管理。</w:t>
      </w:r>
    </w:p>
    <w:p>
      <w:pPr>
        <w:rPr>
          <w:rFonts w:hint="eastAsia"/>
        </w:rPr>
      </w:pPr>
      <w:r>
        <w:rPr>
          <w:rFonts w:hint="eastAsia"/>
        </w:rPr>
        <w:t>〖HS2〗〖JZ〗〖HTH〗〖HTH〗第五章监督问责</w:t>
      </w:r>
    </w:p>
    <w:p>
      <w:pPr>
        <w:rPr>
          <w:rFonts w:hint="eastAsia"/>
        </w:rPr>
      </w:pPr>
      <w:r>
        <w:rPr>
          <w:rFonts w:hint="eastAsia"/>
        </w:rPr>
        <w:t>〖HTH〗第二十三条〖HT〗党政机关应当建立公务用车配备更新和使用情况统计报告制度。各省、自治区、直辖市公务用车主管部门负责统计汇总本地区公务用车配备更新和使用情况。国家机关事务管理局、中共中央直属机关事务管理局负责统计汇总中央和国家机关公务用车配备更新和使用情况。</w:t>
      </w:r>
    </w:p>
    <w:p>
      <w:pPr>
        <w:rPr>
          <w:rFonts w:hint="eastAsia"/>
        </w:rPr>
      </w:pPr>
      <w:r>
        <w:rPr>
          <w:rFonts w:hint="eastAsia"/>
        </w:rPr>
        <w:t>〖HTH〗第二十四条〖HT〗党政机关应当严格执行公务用车配备使用管理各项规定，将公务用车配备更新、使用、处置和经费预算执行等情况纳入内部审计、政务公开和政务诚信建设范围，接受社会监督。</w:t>
      </w:r>
    </w:p>
    <w:p>
      <w:pPr>
        <w:rPr>
          <w:rFonts w:hint="eastAsia"/>
        </w:rPr>
      </w:pPr>
      <w:r>
        <w:rPr>
          <w:rFonts w:hint="eastAsia"/>
        </w:rPr>
        <w:t>公务用车主管部门应当加强对党政机关公务用车配备更新、使用、处置等情况的监督检查，定期通报或者公示相关情况。</w:t>
      </w:r>
    </w:p>
    <w:p>
      <w:pPr>
        <w:rPr>
          <w:rFonts w:hint="eastAsia"/>
        </w:rPr>
      </w:pPr>
      <w:r>
        <w:rPr>
          <w:rFonts w:hint="eastAsia"/>
        </w:rPr>
        <w:t>财政、审计部门应当加强对公务用车经费预算管理使用情况的监督检查，依法处理、督促整改违规问题，并将涉嫌违纪违法问题移送有关部门查处。</w:t>
      </w:r>
    </w:p>
    <w:p>
      <w:pPr>
        <w:rPr>
          <w:rFonts w:hint="eastAsia"/>
        </w:rPr>
      </w:pPr>
      <w:r>
        <w:rPr>
          <w:rFonts w:hint="eastAsia"/>
        </w:rPr>
        <w:t>公安交通管理部门应当定期与公务用车主管部门交换公务用车注册登记信息、使用状态等情况。</w:t>
      </w:r>
    </w:p>
    <w:p>
      <w:pPr>
        <w:rPr>
          <w:rFonts w:hint="eastAsia"/>
        </w:rPr>
      </w:pPr>
      <w:r>
        <w:rPr>
          <w:rFonts w:hint="eastAsia"/>
        </w:rPr>
        <w:t>纪检监察机关应当及时受理群众举报和有关部门移送的公务用车管理问题线索，严肃查处违纪违法问题。</w:t>
      </w:r>
    </w:p>
    <w:p>
      <w:pPr>
        <w:rPr>
          <w:rFonts w:hint="eastAsia"/>
        </w:rPr>
      </w:pPr>
      <w:r>
        <w:rPr>
          <w:rFonts w:hint="eastAsia"/>
        </w:rPr>
        <w:t>〖HTH〗第二十五条〖HT〗公务用车主管部门有下列情形之一的，依纪依法追究相关人员责任：</w:t>
      </w:r>
    </w:p>
    <w:p>
      <w:pPr>
        <w:rPr>
          <w:rFonts w:hint="eastAsia"/>
        </w:rPr>
      </w:pPr>
      <w:r>
        <w:rPr>
          <w:rFonts w:hint="eastAsia"/>
        </w:rPr>
        <w:t>（一）违规核定公务用车编制的；</w:t>
      </w:r>
    </w:p>
    <w:p>
      <w:pPr>
        <w:rPr>
          <w:rFonts w:hint="eastAsia"/>
        </w:rPr>
      </w:pPr>
      <w:r>
        <w:rPr>
          <w:rFonts w:hint="eastAsia"/>
        </w:rPr>
        <w:t>（二）违规审批超编制、超标准配备公务用车的；</w:t>
      </w:r>
    </w:p>
    <w:p>
      <w:pPr>
        <w:rPr>
          <w:rFonts w:hint="eastAsia"/>
        </w:rPr>
      </w:pPr>
      <w:r>
        <w:rPr>
          <w:rFonts w:hint="eastAsia"/>
        </w:rPr>
        <w:t>（三）违规审批未到年限更新公务用车的；</w:t>
      </w:r>
    </w:p>
    <w:p>
      <w:pPr>
        <w:rPr>
          <w:rFonts w:hint="eastAsia"/>
        </w:rPr>
      </w:pPr>
      <w:r>
        <w:rPr>
          <w:rFonts w:hint="eastAsia"/>
        </w:rPr>
        <w:t>（四）违规安排公务用车经费预算的；</w:t>
      </w:r>
    </w:p>
    <w:p>
      <w:pPr>
        <w:rPr>
          <w:rFonts w:hint="eastAsia"/>
        </w:rPr>
      </w:pPr>
      <w:r>
        <w:rPr>
          <w:rFonts w:hint="eastAsia"/>
        </w:rPr>
        <w:t>（五）有其他未按规定履行管理监督职责行为的。</w:t>
      </w:r>
    </w:p>
    <w:p>
      <w:pPr>
        <w:rPr>
          <w:rFonts w:hint="eastAsia"/>
        </w:rPr>
      </w:pPr>
      <w:r>
        <w:rPr>
          <w:rFonts w:hint="eastAsia"/>
        </w:rPr>
        <w:t>〖HTH〗第二十六条〖HT〗党政机关有下列情形之一的，依纪依法追究相关人员责任：</w:t>
      </w:r>
    </w:p>
    <w:p>
      <w:pPr>
        <w:rPr>
          <w:rFonts w:hint="eastAsia"/>
        </w:rPr>
      </w:pPr>
      <w:r>
        <w:rPr>
          <w:rFonts w:hint="eastAsia"/>
        </w:rPr>
        <w:t>（一）超编制、超标准配备公务用车的；</w:t>
      </w:r>
    </w:p>
    <w:p>
      <w:pPr>
        <w:rPr>
          <w:rFonts w:hint="eastAsia"/>
        </w:rPr>
      </w:pPr>
      <w:r>
        <w:rPr>
          <w:rFonts w:hint="eastAsia"/>
        </w:rPr>
        <w:t>（二）违反规定将公务用车登记在下属单位、企业或者个人名下的；</w:t>
      </w:r>
    </w:p>
    <w:p>
      <w:pPr>
        <w:rPr>
          <w:rFonts w:hint="eastAsia"/>
        </w:rPr>
      </w:pPr>
      <w:r>
        <w:rPr>
          <w:rFonts w:hint="eastAsia"/>
        </w:rPr>
        <w:t>（三）公车私用、私车公养，或者既领取公务交通补贴又违规使用公务用车的；</w:t>
      </w:r>
    </w:p>
    <w:p>
      <w:pPr>
        <w:rPr>
          <w:rFonts w:hint="eastAsia"/>
        </w:rPr>
      </w:pPr>
      <w:r>
        <w:rPr>
          <w:rFonts w:hint="eastAsia"/>
        </w:rPr>
        <w:t>（四）换用、借用、占用下属单位或者其他单位和个人的车辆，或者擅自接受企事业单位和个人赠送车辆的；</w:t>
      </w:r>
    </w:p>
    <w:p>
      <w:pPr>
        <w:rPr>
          <w:rFonts w:hint="eastAsia"/>
        </w:rPr>
      </w:pPr>
      <w:r>
        <w:rPr>
          <w:rFonts w:hint="eastAsia"/>
        </w:rPr>
        <w:t>（五）挪用或者固定给个人使用执法执勤、机要通信等公务用车的；</w:t>
      </w:r>
    </w:p>
    <w:p>
      <w:pPr>
        <w:rPr>
          <w:rFonts w:hint="eastAsia"/>
        </w:rPr>
      </w:pPr>
      <w:r>
        <w:rPr>
          <w:rFonts w:hint="eastAsia"/>
        </w:rPr>
        <w:t>（六）为公务用车增加高档配置或者豪华内饰的；</w:t>
      </w:r>
    </w:p>
    <w:p>
      <w:pPr>
        <w:rPr>
          <w:rFonts w:hint="eastAsia"/>
        </w:rPr>
      </w:pPr>
      <w:r>
        <w:rPr>
          <w:rFonts w:hint="eastAsia"/>
        </w:rPr>
        <w:t>（七）在车辆维修等费用中虚列名目或者夹带其他费用，为非本单位车辆报销运行维护费用的；</w:t>
      </w:r>
    </w:p>
    <w:p>
      <w:pPr>
        <w:rPr>
          <w:rFonts w:hint="eastAsia"/>
        </w:rPr>
      </w:pPr>
      <w:r>
        <w:rPr>
          <w:rFonts w:hint="eastAsia"/>
        </w:rPr>
        <w:t>（八）违规处置公务用车的；</w:t>
      </w:r>
    </w:p>
    <w:p>
      <w:pPr>
        <w:rPr>
          <w:rFonts w:hint="eastAsia"/>
        </w:rPr>
      </w:pPr>
      <w:r>
        <w:rPr>
          <w:rFonts w:hint="eastAsia"/>
        </w:rPr>
        <w:t>（九）有其他违反公务用车配备使用管理规定行为的。</w:t>
      </w:r>
    </w:p>
    <w:p>
      <w:pPr>
        <w:rPr>
          <w:rFonts w:hint="eastAsia"/>
        </w:rPr>
      </w:pPr>
      <w:r>
        <w:rPr>
          <w:rFonts w:hint="eastAsia"/>
        </w:rPr>
        <w:t>〖HS2〗〖JZ〗〖HTH〗〖HTH〗第六章附则</w:t>
      </w:r>
    </w:p>
    <w:p>
      <w:pPr>
        <w:rPr>
          <w:rFonts w:hint="eastAsia"/>
        </w:rPr>
      </w:pPr>
      <w:r>
        <w:rPr>
          <w:rFonts w:hint="eastAsia"/>
        </w:rPr>
        <w:t>〖HTH〗第二十七条〖HT〗本办法所称小型客车、中型客车、大型客车等，依据中华人民共和国公共安全行业标准GA802－2014《机动车类型术语和定义》界定。</w:t>
      </w:r>
    </w:p>
    <w:p>
      <w:pPr>
        <w:rPr>
          <w:rFonts w:hint="eastAsia"/>
        </w:rPr>
      </w:pPr>
      <w:r>
        <w:rPr>
          <w:rFonts w:hint="eastAsia"/>
        </w:rPr>
        <w:t>〖HTH〗第二十八条〖HT〗各省、自治区、直辖市以及中央和国家机关各部门，应当根据本办法，结合实际制定具体管理办法。</w:t>
      </w:r>
    </w:p>
    <w:p>
      <w:pPr>
        <w:rPr>
          <w:rFonts w:hint="eastAsia"/>
        </w:rPr>
      </w:pPr>
      <w:r>
        <w:rPr>
          <w:rFonts w:hint="eastAsia"/>
        </w:rPr>
        <w:t>〖HTH〗第二十九条〖HT〗中央和国家机关所属垂直管理机构、派出机构公务用车由行政主管部门依照本办法进行管理。</w:t>
      </w:r>
    </w:p>
    <w:p>
      <w:pPr>
        <w:rPr>
          <w:rFonts w:hint="eastAsia"/>
        </w:rPr>
      </w:pPr>
      <w:r>
        <w:rPr>
          <w:rFonts w:hint="eastAsia"/>
        </w:rPr>
        <w:t>各民主党派机关公务用车管理适用本办法。</w:t>
      </w:r>
    </w:p>
    <w:p>
      <w:pPr>
        <w:rPr>
          <w:rFonts w:hint="eastAsia"/>
        </w:rPr>
      </w:pPr>
      <w:r>
        <w:rPr>
          <w:rFonts w:hint="eastAsia"/>
        </w:rPr>
        <w:t>不参照公务员法管理的事业单位公务用车，按照本办法的原则管理。</w:t>
      </w:r>
    </w:p>
    <w:p>
      <w:pPr>
        <w:rPr>
          <w:rFonts w:hint="eastAsia"/>
        </w:rPr>
      </w:pPr>
      <w:r>
        <w:rPr>
          <w:rFonts w:hint="eastAsia"/>
        </w:rPr>
        <w:t>〖HTH〗第三十条〖HT〗本办法由国家机关事务管理局、中共中央直属机关事务管理局会同有关部门负责解释。</w:t>
      </w:r>
    </w:p>
    <w:p>
      <w:pPr>
        <w:rPr>
          <w:rFonts w:hint="eastAsia"/>
        </w:rPr>
      </w:pPr>
      <w:r>
        <w:rPr>
          <w:rFonts w:hint="eastAsia"/>
        </w:rPr>
        <w:t>〖HTH〗第三十一条〖HT〗本办法自2017年12月5日起施行。中共中央办公厅、国务院办公厅2011年1月6日印发的《党政机关公务用车配备使用管理办法》同时废止。二、国家有关部门文件</w:t>
      </w:r>
    </w:p>
    <w:p>
      <w:pPr>
        <w:rPr>
          <w:rFonts w:hint="eastAsia"/>
        </w:rPr>
      </w:pPr>
    </w:p>
    <w:p>
      <w:pPr>
        <w:rPr>
          <w:rFonts w:hint="eastAsia"/>
        </w:rPr>
      </w:pPr>
      <w:r>
        <w:rPr>
          <w:rFonts w:hint="eastAsia"/>
        </w:rPr>
        <w:t>国家发展改革委等14部委关于促进库区和</w:t>
      </w:r>
    </w:p>
    <w:p>
      <w:pPr>
        <w:rPr>
          <w:rFonts w:hint="eastAsia"/>
        </w:rPr>
      </w:pPr>
      <w:r>
        <w:rPr>
          <w:rFonts w:hint="eastAsia"/>
        </w:rPr>
        <w:t>移民安置区经济社会发展的通知发改农经〔2010〕2978号</w:t>
      </w:r>
    </w:p>
    <w:p>
      <w:pPr>
        <w:rPr>
          <w:rFonts w:hint="eastAsia"/>
        </w:rPr>
      </w:pPr>
    </w:p>
    <w:p>
      <w:pPr>
        <w:rPr>
          <w:rFonts w:hint="eastAsia"/>
        </w:rPr>
      </w:pPr>
      <w:r>
        <w:rPr>
          <w:rFonts w:hint="eastAsia"/>
        </w:rPr>
        <w:t>各省、自治区、直辖市及新疆生产建设兵团发展改革委、教育厅（局）、民政厅（局）、财政厅（局）、人力资源社会保障（人事、劳动保障）厅（局）、国土资源厅（局）、环境保护厅（局）、住房城乡建设厅（局）、交通运输厅（局）、水利厅（局）、农业（农牧、农机畜牧、农垦渔业、农村经济）厅（局、委、办）、卫生厅（局）、移民管理机构、扶贫办、广播电影电视局：</w:t>
      </w:r>
    </w:p>
    <w:p>
      <w:pPr>
        <w:rPr>
          <w:rFonts w:hint="eastAsia"/>
        </w:rPr>
      </w:pPr>
      <w:r>
        <w:rPr>
          <w:rFonts w:hint="eastAsia"/>
        </w:rPr>
        <w:t>自《国务院关于完善大中型水库移民后期扶持政策的意见》（国发〔2006〕17号，以下简称17号文件）实施以来，在各级党委、政府和有关部门的共同努力下，大中型水库移民后期扶持政策实施工作取得显著成效，每人每年600元的后期扶持资金已全部兑现，农村移民收入明显提高，库区和移民安置区基础设施条件有改善，享受到后期扶持政策的水库移民群众满意度较高，库区和移民安置区社会总体稳定。但由于长期以来投入不足，大部分库区和移民安置区基础设施薄弱，发展后劲不足，移民群众生产生活条件依然相对落后，移民与当地农村居民的收入水平和实际生活水平还存在较大差距，一些地区还有扩大的趋势。水库移民连带影响问题、历史遗留问题、长远发展问题尚未从根本上得到解决。为全面贯彻落实17号文件，进一步巩固水库移民后期扶持政策实施成果，促进库区和移民安置区经济社会发展，使移民生活水平不断提高，逐步达到当地农村平均水平，现就促进库区和移民安置区经济社会发展提出如下意见：</w:t>
      </w:r>
    </w:p>
    <w:p>
      <w:pPr>
        <w:rPr>
          <w:rFonts w:hint="eastAsia"/>
        </w:rPr>
      </w:pPr>
      <w:r>
        <w:rPr>
          <w:rFonts w:hint="eastAsia"/>
        </w:rPr>
        <w:t>一、多层次、多渠道加强对库区和移民安置区经济社会发展的支持并建立长效机制</w:t>
      </w:r>
    </w:p>
    <w:p>
      <w:pPr>
        <w:rPr>
          <w:rFonts w:hint="eastAsia"/>
        </w:rPr>
      </w:pPr>
      <w:r>
        <w:rPr>
          <w:rFonts w:hint="eastAsia"/>
        </w:rPr>
        <w:t>按照17号文件的要求，各地要充分认识加大库区和移民安置区扶持力度的重要性、紧迫性和艰巨性，加强对库区和移民安置区经济社会发展工作的组织领导，建立健全协调机制，把增加库区和移民安置区的投入力度作为落实后期扶持政策的重要任务，从各种渠道积极筹措资金，按照“统一规划、作用互补，渠道不乱、用途不变，各负其责、各记其功”的原则，合力加快建立促进库区和移民安置区经济平稳发展、基础设施完善、移民持续增收、社会和谐稳定的长效机制，切实加大库区和移民安置区投入，深入推进水库移民后期扶持政策全面落实。</w:t>
      </w:r>
    </w:p>
    <w:p>
      <w:pPr>
        <w:rPr>
          <w:rFonts w:hint="eastAsia"/>
        </w:rPr>
      </w:pPr>
      <w:r>
        <w:rPr>
          <w:rFonts w:hint="eastAsia"/>
        </w:rPr>
        <w:t>各级有关部门要将库区和移民安置区经济社会发展项目纳入各相关行业规划和计划，重点支持，优先安排。地方各级人民政府要进一步加强对库区和移民安置区的支持，加大资金投入，出台优惠政策，督促项目实施，确保对库区和移民安置区加大投入的各项政策措施落到实处。</w:t>
      </w:r>
    </w:p>
    <w:p>
      <w:pPr>
        <w:rPr>
          <w:rFonts w:hint="eastAsia"/>
        </w:rPr>
      </w:pPr>
      <w:r>
        <w:rPr>
          <w:rFonts w:hint="eastAsia"/>
        </w:rPr>
        <w:t>二、在规划编制工作中进一步重视库区和移民安置区经济社会发展项目</w:t>
      </w:r>
    </w:p>
    <w:p>
      <w:pPr>
        <w:rPr>
          <w:rFonts w:hint="eastAsia"/>
        </w:rPr>
      </w:pPr>
      <w:r>
        <w:rPr>
          <w:rFonts w:hint="eastAsia"/>
        </w:rPr>
        <w:t>各级移民管理机构要根据“十二五”规划及各专项规划的编制要求，抓紧汇总梳理库区和移民安置区有关情况，积极与相关部门进行沟通衔接，提供库区和移民安置区的范围、现状、存在的问题、经济社会发展项目安排等相关材料。发展改革、教育、民政、人力资源社会保障、国土资源、环境保护、住房城乡建设、交通运输、水利、农业、卫生、广播影视、扶贫等部门要按照国家政策和投资方向，在“十二五”规划及各专项规划中统筹考虑库区和移民安置区的经济社会发展项目，并优先解决库区和移民安置区交通、饮水、住房、水利、污水与垃圾处理、教育和移民职业技能</w:t>
      </w:r>
      <w:r>
        <w:rPr>
          <w:rFonts w:hint="eastAsia"/>
          <w:highlight w:val="yellow"/>
        </w:rPr>
        <w:t>培训</w:t>
      </w:r>
      <w:r>
        <w:rPr>
          <w:rFonts w:hint="eastAsia"/>
        </w:rPr>
        <w:t>、就业、卫生、社会服务、社会保障、土地整治、扶贫开发、农村能源、社会事业等方面存在的问题，逐步缩小和消除库区和移民安置区与当地经济社会发展的差距。</w:t>
      </w:r>
    </w:p>
    <w:p>
      <w:pPr>
        <w:rPr>
          <w:rFonts w:hint="eastAsia"/>
        </w:rPr>
      </w:pPr>
      <w:r>
        <w:rPr>
          <w:rFonts w:hint="eastAsia"/>
        </w:rPr>
        <w:t>各级移民管理机构要根据大中型水库库区和移民安置区基础设施建设和经济发展规划（以下简称项目规划）实施情况及库区和移民安置区经济社会发展项目纳入各专项规划的情况，综合考虑发展需要与资金可能，按照轻重缓急，修编项目规划，协调项目实施和资金安排。库区基金、后期扶持结余资金、05厘钱电价加价资金等移民专项资金要与其他渠道的资金统筹衔接，重点解决其他投资渠道难以覆盖的库区和移民安置区发展问题，优先安排见效快、效果好的民生项目，在保证移民专项资金用途不变的前提下，也可与其他资金整合使用，提高资金使用效益。</w:t>
      </w:r>
    </w:p>
    <w:p>
      <w:pPr>
        <w:rPr>
          <w:rFonts w:hint="eastAsia"/>
        </w:rPr>
      </w:pPr>
      <w:r>
        <w:rPr>
          <w:rFonts w:hint="eastAsia"/>
        </w:rPr>
        <w:t>三、在年度投资计划中向库区和移民安置区倾斜</w:t>
      </w:r>
    </w:p>
    <w:p>
      <w:pPr>
        <w:rPr>
          <w:rFonts w:hint="eastAsia"/>
        </w:rPr>
      </w:pPr>
      <w:r>
        <w:rPr>
          <w:rFonts w:hint="eastAsia"/>
        </w:rPr>
        <w:t>各级移民管理机构要积极与有关部门进行沟通协商，有关部门要将库区和移民安置区经济社会发展项目纳入行业年度建议计划，并在报送年度建议计划中，注明哪些项目为库区和移民安置区项目。国家发展改革委、教育部、民政部、财政部、人力资源社会保障部、国土资源部、住房城乡建设部、交通运输部、水利部、农业部、卫生部、国务院扶贫办等部门，在安排农村道路、农村饮水安全、危房改造、农田水利设施、农产品生产基地建设、水土保持、扶贫开发、农村劳动力转移、农村沼气、农村电网完善、空心村整治、农村社会服务、基础教育、职业教育和移民技能培训、学前教育、农村教师周转宿舍建设、乡村医疗卫生机构等方面年度投资计划时，要向库区和移民安置区倾斜，优先安排库区和移民安置区经济社会发展项目，鼓励采取切块或带帽下达等方式安排资金用于库区和移民安置区基础设施建设和发展社会事业。</w:t>
      </w:r>
    </w:p>
    <w:p>
      <w:pPr>
        <w:rPr>
          <w:rFonts w:hint="eastAsia"/>
        </w:rPr>
      </w:pPr>
      <w:r>
        <w:rPr>
          <w:rFonts w:hint="eastAsia"/>
        </w:rPr>
        <w:t>对于切块下达到省的项目，省级发展改革部门要商有关部门及移民管理机构，在细化分解投资计划时优先安排库区和移民安置区的项目。同时，各省（区、市）要积极筹措资金，努力拓宽投资渠道，加大库区和移民安置区资金投入，在安排地方政府性资金时，要向库区和移民安置区倾斜。</w:t>
      </w:r>
    </w:p>
    <w:p>
      <w:pPr>
        <w:rPr>
          <w:rFonts w:hint="eastAsia"/>
        </w:rPr>
      </w:pPr>
      <w:r>
        <w:rPr>
          <w:rFonts w:hint="eastAsia"/>
        </w:rPr>
        <w:t>四、合力推进库区和移民安置区经济社会发展项目建设</w:t>
      </w:r>
    </w:p>
    <w:p>
      <w:pPr>
        <w:rPr>
          <w:rFonts w:hint="eastAsia"/>
        </w:rPr>
      </w:pPr>
      <w:r>
        <w:rPr>
          <w:rFonts w:hint="eastAsia"/>
        </w:rPr>
        <w:t>库区和移民安置区经济社会发展项目安排要以巩固政策实施已有成果为基础，以解决当前库区和移民安置区生产生活中存在的突出困难和提高移民等农民收入水平为重点，以加快库区和移民安置区基础设施建设和保障及改善教育、卫生等民生为主攻方向，结合国家产业政策和投资方向，优先实施符合相关规划、前期工作基础好的项目。县级人民政府要在规划编制、项目安排、资金拨付、项目管理等环节，明确各部门的职能，各负其责，形成齐抓共管、协同推进的良好工作局面。要综合考核当前移民最关心、最直接、最现实的利益问题及库区和移民安置区的经济社会发展问题，将各渠道资金相对集中安排使用，有条件的可实行整村推进。现有投资渠道的项目，可由相关部门分别组织实施。对于移民最急需的项目，移民专项资金要优先安排，原则上由移民管理机构组织实施。项目决策和实施过程中，要按照《国务院关于鼓励和引导民间投资健康发展的若干意见》的规定，鼓励民间资本参与有关工程建设，扩大资金来源，提高管理水平。各部门在项目实施过程中要加强情况沟通和工作配合。</w:t>
      </w:r>
    </w:p>
    <w:p>
      <w:pPr>
        <w:rPr>
          <w:rFonts w:hint="eastAsia"/>
        </w:rPr>
      </w:pPr>
      <w:r>
        <w:rPr>
          <w:rFonts w:hint="eastAsia"/>
        </w:rPr>
        <w:t>项目实施过程中，应尽量组织移民参与基础设施建设，增加移民就业机会，促进移民增收。</w:t>
      </w:r>
    </w:p>
    <w:p>
      <w:pPr>
        <w:rPr>
          <w:rFonts w:hint="eastAsia"/>
        </w:rPr>
      </w:pPr>
      <w:r>
        <w:rPr>
          <w:rFonts w:hint="eastAsia"/>
        </w:rPr>
        <w:t>五、强化库区和移民安置区经济社会发展项目的监督管理</w:t>
      </w:r>
    </w:p>
    <w:p>
      <w:pPr>
        <w:rPr>
          <w:rFonts w:hint="eastAsia"/>
        </w:rPr>
      </w:pPr>
      <w:r>
        <w:rPr>
          <w:rFonts w:hint="eastAsia"/>
        </w:rPr>
        <w:t>库区和移民安置区经济社会发展项目的安排，要充分征求移民意见，听取库区和移民安置区群众的反映。在项目实施中，要提高透明度，实行政务公开，确保移民充分享有知情权、参与权、表达权、监督权，与移民长远生计直接相关的项目实施和资金管理情况等重要事项要进行公示。坚决防止因信息公开不够、项目建设不规范、管理不到位等问题引发新的信访问题或不稳定因素。</w:t>
      </w:r>
    </w:p>
    <w:p>
      <w:pPr>
        <w:rPr>
          <w:rFonts w:hint="eastAsia"/>
        </w:rPr>
      </w:pPr>
      <w:r>
        <w:rPr>
          <w:rFonts w:hint="eastAsia"/>
        </w:rPr>
        <w:t>各部门在库区和移民安置区经济社会发展项目实施过程中要加强合作。行业主管部门要会同移民管理机构切实落实责任制，加快项目实施进度，加强对项目建设管理、资金落实及管理、项目进度、工程质量等的监督检查。项目实施完成后，要按相关规定及时办理竣工验收和移交手续，明晰工程产权和使用权，明确管护主体，落实管护责任。移民管理机构要将各部门投入到库区和移民安置区的资金和完成的工作量及时统计汇总上报，并采取适当方式鼓励相关部门积极参与库区和移民安置区经济社会发展项目建设，共同促进库区和移民安置区经济社会发展。</w:t>
      </w:r>
    </w:p>
    <w:p>
      <w:pPr>
        <w:rPr>
          <w:rFonts w:hint="eastAsia"/>
        </w:rPr>
      </w:pPr>
    </w:p>
    <w:p>
      <w:pPr>
        <w:rPr>
          <w:rFonts w:hint="eastAsia"/>
        </w:rPr>
      </w:pPr>
      <w:r>
        <w:rPr>
          <w:rFonts w:hint="eastAsia"/>
        </w:rPr>
        <w:t>国家发展改革委</w:t>
      </w:r>
    </w:p>
    <w:p>
      <w:pPr>
        <w:rPr>
          <w:rFonts w:hint="eastAsia"/>
        </w:rPr>
      </w:pPr>
      <w:r>
        <w:rPr>
          <w:rFonts w:hint="eastAsia"/>
        </w:rPr>
        <w:t>教育部</w:t>
      </w:r>
    </w:p>
    <w:p>
      <w:pPr>
        <w:rPr>
          <w:rFonts w:hint="eastAsia"/>
        </w:rPr>
      </w:pPr>
      <w:r>
        <w:rPr>
          <w:rFonts w:hint="eastAsia"/>
        </w:rPr>
        <w:t>民政部</w:t>
      </w:r>
    </w:p>
    <w:p>
      <w:pPr>
        <w:rPr>
          <w:rFonts w:hint="eastAsia"/>
        </w:rPr>
      </w:pPr>
      <w:r>
        <w:rPr>
          <w:rFonts w:hint="eastAsia"/>
        </w:rPr>
        <w:t>财政部</w:t>
      </w:r>
    </w:p>
    <w:p>
      <w:pPr>
        <w:rPr>
          <w:rFonts w:hint="eastAsia"/>
        </w:rPr>
      </w:pPr>
      <w:r>
        <w:rPr>
          <w:rFonts w:hint="eastAsia"/>
        </w:rPr>
        <w:t>人力资源社会保障部</w:t>
      </w:r>
    </w:p>
    <w:p>
      <w:pPr>
        <w:rPr>
          <w:rFonts w:hint="eastAsia"/>
        </w:rPr>
      </w:pPr>
      <w:r>
        <w:rPr>
          <w:rFonts w:hint="eastAsia"/>
        </w:rPr>
        <w:t>国土资源</w:t>
      </w:r>
    </w:p>
    <w:p>
      <w:pPr>
        <w:rPr>
          <w:rFonts w:hint="eastAsia"/>
        </w:rPr>
      </w:pPr>
      <w:r>
        <w:rPr>
          <w:rFonts w:hint="eastAsia"/>
        </w:rPr>
        <w:t>环境保护部</w:t>
      </w:r>
    </w:p>
    <w:p>
      <w:pPr>
        <w:rPr>
          <w:rFonts w:hint="eastAsia"/>
        </w:rPr>
      </w:pPr>
      <w:r>
        <w:rPr>
          <w:rFonts w:hint="eastAsia"/>
        </w:rPr>
        <w:t>住房城乡建设部</w:t>
      </w:r>
    </w:p>
    <w:p>
      <w:pPr>
        <w:rPr>
          <w:rFonts w:hint="eastAsia"/>
        </w:rPr>
      </w:pPr>
      <w:r>
        <w:rPr>
          <w:rFonts w:hint="eastAsia"/>
        </w:rPr>
        <w:t>交通运输</w:t>
      </w:r>
    </w:p>
    <w:p>
      <w:pPr>
        <w:rPr>
          <w:rFonts w:hint="eastAsia"/>
        </w:rPr>
      </w:pPr>
      <w:r>
        <w:rPr>
          <w:rFonts w:hint="eastAsia"/>
        </w:rPr>
        <w:t>水利部</w:t>
      </w:r>
    </w:p>
    <w:p>
      <w:pPr>
        <w:rPr>
          <w:rFonts w:hint="eastAsia"/>
        </w:rPr>
      </w:pPr>
      <w:r>
        <w:rPr>
          <w:rFonts w:hint="eastAsia"/>
        </w:rPr>
        <w:t>农业部</w:t>
      </w:r>
    </w:p>
    <w:p>
      <w:pPr>
        <w:rPr>
          <w:rFonts w:hint="eastAsia"/>
        </w:rPr>
      </w:pPr>
      <w:r>
        <w:rPr>
          <w:rFonts w:hint="eastAsia"/>
        </w:rPr>
        <w:t>卫生部</w:t>
      </w:r>
    </w:p>
    <w:p>
      <w:pPr>
        <w:rPr>
          <w:rFonts w:hint="eastAsia"/>
        </w:rPr>
      </w:pPr>
      <w:r>
        <w:rPr>
          <w:rFonts w:hint="eastAsia"/>
        </w:rPr>
        <w:t>国务院扶贫办</w:t>
      </w:r>
    </w:p>
    <w:p>
      <w:pPr>
        <w:rPr>
          <w:rFonts w:hint="eastAsia"/>
        </w:rPr>
      </w:pPr>
      <w:r>
        <w:rPr>
          <w:rFonts w:hint="eastAsia"/>
        </w:rPr>
        <w:t>广电总局</w:t>
      </w:r>
    </w:p>
    <w:p>
      <w:pPr>
        <w:rPr>
          <w:rFonts w:hint="eastAsia"/>
        </w:rPr>
      </w:pPr>
      <w:r>
        <w:rPr>
          <w:rFonts w:hint="eastAsia"/>
        </w:rPr>
        <w:t>2010年12月17日</w:t>
      </w:r>
    </w:p>
    <w:p>
      <w:pPr>
        <w:rPr>
          <w:rFonts w:hint="eastAsia"/>
        </w:rPr>
      </w:pPr>
    </w:p>
    <w:p>
      <w:pPr>
        <w:rPr>
          <w:rFonts w:hint="eastAsia"/>
        </w:rPr>
      </w:pPr>
      <w:r>
        <w:rPr>
          <w:rFonts w:hint="eastAsia"/>
        </w:rPr>
        <w:t>水利部办公厅</w:t>
      </w:r>
    </w:p>
    <w:p>
      <w:pPr>
        <w:rPr>
          <w:rFonts w:hint="eastAsia"/>
        </w:rPr>
      </w:pPr>
      <w:r>
        <w:rPr>
          <w:rFonts w:hint="eastAsia"/>
        </w:rPr>
        <w:t>国家发展改革委办公厅财政部办公厅</w:t>
      </w:r>
    </w:p>
    <w:p>
      <w:pPr>
        <w:rPr>
          <w:rFonts w:hint="eastAsia"/>
        </w:rPr>
      </w:pPr>
      <w:r>
        <w:rPr>
          <w:rFonts w:hint="eastAsia"/>
        </w:rPr>
        <w:t>关于做好小型水库移民解困工作的通知办移民〔2012〕141号</w:t>
      </w:r>
    </w:p>
    <w:p>
      <w:pPr>
        <w:rPr>
          <w:rFonts w:hint="eastAsia"/>
        </w:rPr>
      </w:pPr>
    </w:p>
    <w:p>
      <w:pPr>
        <w:rPr>
          <w:rFonts w:hint="eastAsia"/>
        </w:rPr>
      </w:pPr>
      <w:r>
        <w:rPr>
          <w:rFonts w:hint="eastAsia"/>
        </w:rPr>
        <w:t>各省、自治区、直辖市人民政府办公厅，新疆生产建设兵团办公厅：</w:t>
      </w:r>
    </w:p>
    <w:p>
      <w:pPr>
        <w:rPr>
          <w:rFonts w:hint="eastAsia"/>
        </w:rPr>
      </w:pPr>
      <w:r>
        <w:rPr>
          <w:rFonts w:hint="eastAsia"/>
        </w:rPr>
        <w:t>《国务院关于完善大中型水库移民后期扶持政策的意见》（国发〔2006〕17号，以下简称17号文件）实施以来，各地根据国务院的部署，针对小型水库移民生产生活困难做了大量工作，取得了初步成效。但是，少数省份小型水库移民生产生活困难问题仍较突出。为深入贯彻落实17号文件，经研究，现就做好小型水库移民解困工作通知如下：</w:t>
      </w:r>
    </w:p>
    <w:p>
      <w:pPr>
        <w:rPr>
          <w:rFonts w:hint="eastAsia"/>
        </w:rPr>
      </w:pPr>
      <w:r>
        <w:rPr>
          <w:rFonts w:hint="eastAsia"/>
        </w:rPr>
        <w:t>一、充分认识做好小型水库移民解困工作的重要性。17号文件明确小型水库移民不纳入国家统一的后期扶持范围，但确定了资金筹集的政策，要求各省、自治区、直辖市人民政府妥善小型水库移民的生产生活困难。做好小型水库移民解困工作，是解决大中型水库移民后期扶持政策实施连带影响问题的重要方面，对于妥善化解矛盾、维护社会稳定具有重要现实意义。各省、自治区、直辖市人民政府要充分认识做好小型水库移民解困工作的重要性，按照属地管理的原则，由省级人民政府负总责，切实加强组织领导，明确工作责任，确保各项措施落到实处。</w:t>
      </w:r>
    </w:p>
    <w:p>
      <w:pPr>
        <w:rPr>
          <w:rFonts w:hint="eastAsia"/>
        </w:rPr>
      </w:pPr>
      <w:r>
        <w:rPr>
          <w:rFonts w:hint="eastAsia"/>
        </w:rPr>
        <w:t>二、切实加大小型水库移民解困资金筹措力度。17号文件规定，各省、自治区、直辖市可通过提高本辖区全部销售电量（扣除农业生产用电）的电价每千瓦时不超过05厘筹集资金，统筹解决小型水库移民的困难。各地要用足用好政策，加大资金征缴力度。对尚未开征05厘钱电价加价资金但存在小型水库移民困难问题的省份，应尽快研究上报开征方案；对已批复开征05厘钱电价加价资金但征收不到位的省份，应监督有关部门加大征缴力度，确保资金及时足额到位；对于解决小型水库移民解困工作资金不足的省份，要拓宽资金筹措渠道，统筹各相关行业资金，确保小型水库移民解困工作的开展。</w:t>
      </w:r>
    </w:p>
    <w:p>
      <w:pPr>
        <w:rPr>
          <w:rFonts w:hint="eastAsia"/>
        </w:rPr>
      </w:pPr>
      <w:r>
        <w:rPr>
          <w:rFonts w:hint="eastAsia"/>
        </w:rPr>
        <w:t>三、认真做好小型水库移民解困方案编制和实施工作。各省、自治区、直辖市人民政府要借鉴河南、辽宁试点经验，坚持“有什么困难解决什么问题”的原则，以项目扶持为手段，统筹兼顾，分清轻重缓急，逐库逐个问题解决。要科学编制小型水库移民解困工作方案，报经省级人民政府批准后实施。各省、自治区、直辖市人民政府要积极探索符合本地实际的工作方式方法，除在现有政策范畴内给予帮扶外，还应结合城镇化、新农村建设，加大帮扶力度，从根本上解决小型水库移民后长远发展问题。</w:t>
      </w:r>
    </w:p>
    <w:p>
      <w:pPr>
        <w:rPr>
          <w:rFonts w:hint="eastAsia"/>
        </w:rPr>
      </w:pPr>
      <w:r>
        <w:rPr>
          <w:rFonts w:hint="eastAsia"/>
        </w:rPr>
        <w:t>四、进一步做好小型水库移民稳定工作。各省、自治区、直辖市人民政府要加强政策宣传和舆论引导，帮助小型水库移民准确理解和把握大中型水库移民的政策界限；要采取有效措施，及时化解矛盾，把问题解决在基层和萌芽状态，维护库区社会和谐稳定。</w:t>
      </w:r>
    </w:p>
    <w:p>
      <w:pPr>
        <w:rPr>
          <w:rFonts w:hint="eastAsia"/>
        </w:rPr>
      </w:pPr>
      <w:r>
        <w:rPr>
          <w:rFonts w:hint="eastAsia"/>
        </w:rPr>
        <w:t>全国水库移民后期扶持政策部际联席会议办公室将加强对小型水库移民解困工作的监督检查。各省、自治区、直辖市人民政府要认真梳理小型水库移民存在的突出问题，加强调查研究，及时解决工作中存在的困难和问题，重大情况要向全国水库移民后期扶持政策部际联席会议报告。</w:t>
      </w:r>
    </w:p>
    <w:p>
      <w:pPr>
        <w:rPr>
          <w:rFonts w:hint="eastAsia"/>
        </w:rPr>
      </w:pPr>
    </w:p>
    <w:p>
      <w:pPr>
        <w:rPr>
          <w:rFonts w:hint="eastAsia"/>
        </w:rPr>
      </w:pPr>
      <w:r>
        <w:rPr>
          <w:rFonts w:hint="eastAsia"/>
        </w:rPr>
        <w:t>水利部办公厅</w:t>
      </w:r>
    </w:p>
    <w:p>
      <w:pPr>
        <w:rPr>
          <w:rFonts w:hint="eastAsia"/>
        </w:rPr>
      </w:pPr>
      <w:r>
        <w:rPr>
          <w:rFonts w:hint="eastAsia"/>
        </w:rPr>
        <w:t>国家发改委办公厅</w:t>
      </w:r>
    </w:p>
    <w:p>
      <w:pPr>
        <w:rPr>
          <w:rFonts w:hint="eastAsia"/>
        </w:rPr>
      </w:pPr>
      <w:r>
        <w:rPr>
          <w:rFonts w:hint="eastAsia"/>
        </w:rPr>
        <w:t>财政部办公厅</w:t>
      </w:r>
    </w:p>
    <w:p>
      <w:pPr>
        <w:rPr>
          <w:rFonts w:hint="eastAsia"/>
        </w:rPr>
      </w:pPr>
      <w:r>
        <w:rPr>
          <w:rFonts w:hint="eastAsia"/>
        </w:rPr>
        <w:t>2012年5月4日</w:t>
      </w:r>
    </w:p>
    <w:p>
      <w:pPr>
        <w:rPr>
          <w:rFonts w:hint="eastAsia"/>
        </w:rPr>
      </w:pPr>
    </w:p>
    <w:p>
      <w:pPr>
        <w:rPr>
          <w:rFonts w:hint="eastAsia"/>
        </w:rPr>
      </w:pPr>
      <w:r>
        <w:rPr>
          <w:rFonts w:hint="eastAsia"/>
        </w:rPr>
        <w:t>水利部关于加强大中型水利工程移民安置</w:t>
      </w:r>
    </w:p>
    <w:p>
      <w:pPr>
        <w:rPr>
          <w:rFonts w:hint="eastAsia"/>
        </w:rPr>
      </w:pPr>
      <w:r>
        <w:rPr>
          <w:rFonts w:hint="eastAsia"/>
        </w:rPr>
        <w:t>管理工作的指导意见水移〔2014〕114号</w:t>
      </w:r>
    </w:p>
    <w:p>
      <w:pPr>
        <w:rPr>
          <w:rFonts w:hint="eastAsia"/>
        </w:rPr>
      </w:pPr>
    </w:p>
    <w:p>
      <w:pPr>
        <w:rPr>
          <w:rFonts w:hint="eastAsia"/>
        </w:rPr>
      </w:pPr>
      <w:r>
        <w:rPr>
          <w:rFonts w:hint="eastAsia"/>
        </w:rPr>
        <w:t>部机关各司局，部直属各单位，各省、自治区、直辖市水利（水务）厅（局），新疆生产建设兵团水利局，有水利工程移民安置管理任务的省级移民管理机构：</w:t>
      </w:r>
    </w:p>
    <w:p>
      <w:pPr>
        <w:rPr>
          <w:rFonts w:hint="eastAsia"/>
        </w:rPr>
      </w:pPr>
      <w:r>
        <w:rPr>
          <w:rFonts w:hint="eastAsia"/>
        </w:rPr>
        <w:t>为贯彻落实党的十八大、十八届三中全会精神和中央关于加快水利改革发展的决策部署，全面提升水利工程移民安置管理的法制化、规范化和专业化水平，妥善安置移民，维护库区社会和谐稳定，推进水利事业科学发展，现就加强大中型水利工程移民安置管理工作提出如下意见：</w:t>
      </w:r>
    </w:p>
    <w:p>
      <w:pPr>
        <w:rPr>
          <w:rFonts w:hint="eastAsia"/>
        </w:rPr>
      </w:pPr>
      <w:r>
        <w:rPr>
          <w:rFonts w:hint="eastAsia"/>
        </w:rPr>
        <w:t>一、充分认识加强移民安置管理的重要性和紧迫性</w:t>
      </w:r>
    </w:p>
    <w:p>
      <w:pPr>
        <w:rPr>
          <w:rFonts w:hint="eastAsia"/>
        </w:rPr>
      </w:pPr>
      <w:r>
        <w:rPr>
          <w:rFonts w:hint="eastAsia"/>
        </w:rPr>
        <w:t>移民安置是水利工程建设的重要组成部分，涉及面广、政策性强，是一项复杂的系统工程。移民安置管理工作直接关系到移民政策贯彻落实，关系到移民群众切身利益，关系到工程顺利建设，关系到区域社会和谐稳定。近年来，各地认真贯彻移民政策法规，着力加强移民安置工作领导，促进了水利工程移民安置有序推进，有力保障了水利工程顺利建设。但是，一些地方还存在对移民安置管理工作重视不够，监督管理薄弱，移民安置管理工作过于简化、以包代管等突出问题，导致农村移民生产安置措施落实不到位、补偿资金使用管理不规范、移民搬迁进度滞后，移民利益受到损害，影响了库区和移民安置区和谐稳定。同时，随着经济社会和水利事业的快速发展，水利建设任务更加繁重，征地补偿和移民安置投资占水利工程投资比重越来越高，移民安置的难度越来越大，移民安置任务更加艰巨。加强移民安置管理，切实提高移民安置管理能力和水平，确保移民妥善安置，是保护移民合法权益的必然要求，是构建社会主义和谐社会的客观需要，是推进水利科学发展的重要保障。各地要充分认识加强移民安置管理工作的重要性和紧迫性，坚持以人为本，贯彻群众路线，妥善解决移民群众最关心的实际问题，把加强移民安置管理摆在更加突出位置，采取有力措施，切实抓紧抓好。</w:t>
      </w:r>
    </w:p>
    <w:p>
      <w:pPr>
        <w:rPr>
          <w:rFonts w:hint="eastAsia"/>
        </w:rPr>
      </w:pPr>
      <w:r>
        <w:rPr>
          <w:rFonts w:hint="eastAsia"/>
        </w:rPr>
        <w:t>二、加强移民安置管理的总体要求</w:t>
      </w:r>
    </w:p>
    <w:p>
      <w:pPr>
        <w:rPr>
          <w:rFonts w:hint="eastAsia"/>
        </w:rPr>
      </w:pPr>
      <w:r>
        <w:rPr>
          <w:rFonts w:hint="eastAsia"/>
        </w:rPr>
        <w:t>（一）指导思想。以邓小平理论、“三个代表”重要思想和科学发展观为指导，深入贯彻党的十八大、十八届三中全会精神，深化改革，勇于创新，以保护移民合法权益、促进水利科学发展为出发点和落脚点，完善机制、落实责任、强化监管，着力提升水利工程移民安置管理的能力和水平，为水利事业加快发展创造良好环境。</w:t>
      </w:r>
    </w:p>
    <w:p>
      <w:pPr>
        <w:rPr>
          <w:rFonts w:hint="eastAsia"/>
        </w:rPr>
      </w:pPr>
      <w:r>
        <w:rPr>
          <w:rFonts w:hint="eastAsia"/>
        </w:rPr>
        <w:t>（二）基本原则。坚持以人为本，处理好工程建设与移民安置的关系，做到工程建设管理与移民安置管理并重，让水利发展成果惠及最广大人民群众；坚持群众路线，广泛听取移民群众意见，尊重移民群众意愿，确保移民安置规划合理可行；坚持依法管理，完善移民安置工作机制，权力下放，监管跟进，做到简化审批和加强管理同步推进。</w:t>
      </w:r>
    </w:p>
    <w:p>
      <w:pPr>
        <w:rPr>
          <w:rFonts w:hint="eastAsia"/>
        </w:rPr>
      </w:pPr>
      <w:r>
        <w:rPr>
          <w:rFonts w:hint="eastAsia"/>
        </w:rPr>
        <w:t>（三）总体目标。建立权责明确、部门协调、保障有力、监管有效、工作顺畅的移民安置工作新格局，推动移民安置管理同水利改革新形势新要求相适应，做到水利工程移民有序搬迁，库区和移民安置区社会和谐稳定，保障水利事业健康发展，促进区域经济社会协调发展。</w:t>
      </w:r>
    </w:p>
    <w:p>
      <w:pPr>
        <w:rPr>
          <w:rFonts w:hint="eastAsia"/>
        </w:rPr>
      </w:pPr>
      <w:r>
        <w:rPr>
          <w:rFonts w:hint="eastAsia"/>
        </w:rPr>
        <w:t>三、做好水利工程移民安置管理工作的重点任务</w:t>
      </w:r>
    </w:p>
    <w:p>
      <w:pPr>
        <w:rPr>
          <w:rFonts w:hint="eastAsia"/>
        </w:rPr>
      </w:pPr>
      <w:r>
        <w:rPr>
          <w:rFonts w:hint="eastAsia"/>
        </w:rPr>
        <w:t>（一）扎实做好实物调查工作。实物调查是做好移民搬迁安置的重要基础工作。要严格实物调查的程序和要求，并充分利用信息化等现代技术手段创新实物调查方法，提高实物调查精度。实物调查工作前，水利工程项目法人（或项目主管部门）要组织编制实物调查工作大纲报送省级水利工程移民管理机构。水利工程项目法人（或项目主管部门）会同有关地方人民政府在组织实物调查时，要充分吸收各方面力量，统一制定实物调查细则，严格按照移民签字认可、成果张榜公示、政府签署意见程序，确保实物调查成果全面、准确、可靠、有效。省级水利工程移民管理机构要加强对实物调查工作的指导和监督，及时协调处理实物调查中出现的问题。</w:t>
      </w:r>
    </w:p>
    <w:p>
      <w:pPr>
        <w:rPr>
          <w:rFonts w:hint="eastAsia"/>
        </w:rPr>
      </w:pPr>
      <w:r>
        <w:rPr>
          <w:rFonts w:hint="eastAsia"/>
        </w:rPr>
        <w:t>（二）加强移民安置前期工作。水利工程项目法人（或项目主管部门）要保障移民前期工作必要的设计力量、合理的设计周期和工作经费。省级水利工程移民管理机构要提前对农村移民搬迁安置去向、生产安置方式和移民安置标准等重大问题组织专题研究。移民安置规划设计单位要严格按照现行的移民政策法规和相关规程规范，在深入分析环境容量、充分征求移民群众意愿和地方人民政府意见的基础上，科学编制移民安置规划大纲和移民安置规划。移民安置规划大纲未编制或未经审批的，移民安置规划审核单位不得审核移民安置规划。水利部将根据实际情况，对移民人数较多的大中型水利项目，组织开展移民安置规划大纲审批前的现场调研，加强对移民安置规划大纲编制的监督和下阶段移民安置规划编制工作的指导。</w:t>
      </w:r>
    </w:p>
    <w:p>
      <w:pPr>
        <w:rPr>
          <w:rFonts w:hint="eastAsia"/>
        </w:rPr>
      </w:pPr>
      <w:r>
        <w:rPr>
          <w:rFonts w:hint="eastAsia"/>
        </w:rPr>
        <w:t>（三）认真落实重大水利建设项目社会稳定风险评估制度。要按照水利部《关于印发〈重大水利建设项目社会稳定风险评估暂行办法〉的通知》（水规计〔2012〕474号）规定，重大水利建设项目可行性研究阶段，项目法人应组织开展社会稳定风险调查分析。社会稳定风险分析要把移民问题作为重要内容，明确列出移民安置风险点、风险发生的可能性及影响程度，提出防范和化解风险的方案措施。移民安置规划的审核单位对社会稳定风险分析篇章进行审查，对有移民安置任务但未提出社会稳定风险分析内容的，不予审核。</w:t>
      </w:r>
    </w:p>
    <w:p>
      <w:pPr>
        <w:rPr>
          <w:rFonts w:hint="eastAsia"/>
        </w:rPr>
      </w:pPr>
      <w:r>
        <w:rPr>
          <w:rFonts w:hint="eastAsia"/>
        </w:rPr>
        <w:t>（四）进一步规范移民安置协议签订。水利工程开工前，项目法人应根据经批准的工程占地、淹没范围和移民安置范围，与地方人民政府签订移民安置协议。工程占地、淹没范围和移民安置范围在同一个市级、县级行政区域内的水利工程，项目法人可直接与该市级、县级人民政府（或其受权的移民管理机构）签订移民安置协议；跨市级、县级行政区域内的，项目法人可直接与共同的上一级人民政府（或其授权的移民机构）签订移民安置协议；跨省级行政区域的，项目法人应当与相关省级人民政府（或其授权的移民机构）签订移民安置协议。移民安置协议签订后，项目法人应当在30个工作日内将所签协议报送水利部水库移民开发局和省级水利工程移民管理机构。</w:t>
      </w:r>
    </w:p>
    <w:p>
      <w:pPr>
        <w:rPr>
          <w:rFonts w:hint="eastAsia"/>
        </w:rPr>
      </w:pPr>
      <w:r>
        <w:rPr>
          <w:rFonts w:hint="eastAsia"/>
        </w:rPr>
        <w:t>（五）严格移民安置资金使用管理。征地补偿和移民安置资金专账核算、专款专用、严格监管、确保安全。移民搬迁安置前，水利工程项目法人和有关单位应根据工程建设进度和移民安置年度计划及时拨付移民安置资金。移民安置实施单位要建立健全财务管理制度，及时张榜公布移民资金收支情况，接受群众监督。</w:t>
      </w:r>
    </w:p>
    <w:p>
      <w:pPr>
        <w:rPr>
          <w:rFonts w:hint="eastAsia"/>
        </w:rPr>
      </w:pPr>
      <w:r>
        <w:rPr>
          <w:rFonts w:hint="eastAsia"/>
        </w:rPr>
        <w:t>（六）加强移民安置规划设计变更管理。经批准的移民安置规划必须严格执行，不得随意调整或者修改。移民安置实施过程中出现重大规划设计变更的，应当报原批准机关批准。报批期间省级水利工程移民管理机构应会同项目法人、有关单位建立议事协调机制，及时与上级有关主管部门保持沟通，规范、协调解决移民安置实施中存在的问题，促进水利工程移民搬迁安置工作顺利进行。</w:t>
      </w:r>
    </w:p>
    <w:p>
      <w:pPr>
        <w:rPr>
          <w:rFonts w:hint="eastAsia"/>
        </w:rPr>
      </w:pPr>
      <w:r>
        <w:rPr>
          <w:rFonts w:hint="eastAsia"/>
        </w:rPr>
        <w:t>（七）认真开展移民安置档案管理和统计工作。省级水利工程移民管理机构、项目法人和相关单位要按照国家档案局、水利部、国家档案局联合印发的《水利水电工程移民档案管理办法》（档发〔2012〕4号）规定，将移民档案管理纳入移民工作计划和移民工作程序，及时做好移民档案的归档、移交和验收工作。移民安置验收时，应同步检查移民档案的收集、整理情况，移民档案检查不合格的，要及时整改。省级水利工程移民管理机构要按照水利部和国家能源局联合印发的《大中型水利枢纽和水电工程移民统计管理暂行办法》（水移〔2010〕84号）规定，认真做好本行政区域内水利工程移民统计工作的组织实施和监督管理，按照上报移民安置统计成果，及时反映水利工程移民安置实施情况。</w:t>
      </w:r>
    </w:p>
    <w:p>
      <w:pPr>
        <w:rPr>
          <w:rFonts w:hint="eastAsia"/>
        </w:rPr>
      </w:pPr>
      <w:r>
        <w:rPr>
          <w:rFonts w:hint="eastAsia"/>
        </w:rPr>
        <w:t>（八）强化移民安置实施过程监督检查。水利部水库移民开发局和省级水利工程移民管理机构要通过稽察、内部审计等方式，及时掌握发现移民安置规划实施和资金使用管理中存在的问题，督促有关单位及时整改，稽察和内部审计意见及整改情况应作为水利工程竣工移民安置验收的重要依据；要切实加强对移民安置监督评估工作的指导和监管，进一步规范监督评估行为，对移民安置监督评估单位发现的问题，有关单位要及时整改，避免监督评估工作流于形式。对移民搬迁任务较重的水利项目，水利部将适时组织开展移民安置工作专项检查，督促协调处理移民安置工作出现的重大问题。</w:t>
      </w:r>
    </w:p>
    <w:p>
      <w:pPr>
        <w:rPr>
          <w:rFonts w:hint="eastAsia"/>
        </w:rPr>
      </w:pPr>
      <w:r>
        <w:rPr>
          <w:rFonts w:hint="eastAsia"/>
        </w:rPr>
        <w:t>（九）严格履行移民安置验收程序。按照水利部《关于印发〈大中型水利水电工程移民安置验收管理暂行办法〉的通知》（水移〔2012〕77号）的要求，严格履行移民安置验收程序。对于由水利部组织竣工验收的水利项目，移民安置达到阶段性目标或移民安置工作完毕后，项目法人应及时组织或督促指导地方开展移民安置自验和初验工作。对于由地方负责竣工验收的水利项目，省级水利工程移民管理机构也要及时组织验收移民安置工作。对移民安置验收过程中发现的问题，省级移民管理机构要监督相关单位及时整改落实。</w:t>
      </w:r>
    </w:p>
    <w:p>
      <w:pPr>
        <w:rPr>
          <w:rFonts w:hint="eastAsia"/>
        </w:rPr>
      </w:pPr>
      <w:r>
        <w:rPr>
          <w:rFonts w:hint="eastAsia"/>
        </w:rPr>
        <w:t>（十）积极开展移民安置后评价试点工作。移民安置后评价工作是科学系统评价移民安置实施工作效果、总结移民工作经验教训的重要方式。省级水利工程移民管理机构要积极开展水利工程移民安置实施后评价试点工作，探索路子，积累经验。水利部将适时对移民人数较多的重大水利工程组织开展移民安置后评价试点工作。水利工程项目法人要将移民安置后评价工作纳入工作计划，积极支持配合。</w:t>
      </w:r>
    </w:p>
    <w:p>
      <w:pPr>
        <w:rPr>
          <w:rFonts w:hint="eastAsia"/>
        </w:rPr>
      </w:pPr>
      <w:r>
        <w:rPr>
          <w:rFonts w:hint="eastAsia"/>
        </w:rPr>
        <w:t>（十一）切实做好水利工程移民信访工作。要坚持信访工作属地管理、分级负责的原则，层层落实水利工程移民信访工作责任。要畅通信访工作渠道，加大移民矛盾纠纷排查，做好来信来访接待处理，力争把问题解决在基层，处理在萌芽状态。要做好移民工作信息公开，及时公布移民安置方案、移民安置标准以有征地补偿和移民安置资金的拨付使用情况，维护移民群众的知情权、参与权和监督权。要建立健全移民信访应急处置机制，及时妥善处理移民集体访、重复访，切实维护社会和谐稳定。</w:t>
      </w:r>
    </w:p>
    <w:p>
      <w:pPr>
        <w:rPr>
          <w:rFonts w:hint="eastAsia"/>
        </w:rPr>
      </w:pPr>
      <w:r>
        <w:rPr>
          <w:rFonts w:hint="eastAsia"/>
        </w:rPr>
        <w:t>四、加强水利工程移民安置管理的保障措施</w:t>
      </w:r>
    </w:p>
    <w:p>
      <w:pPr>
        <w:rPr>
          <w:rFonts w:hint="eastAsia"/>
        </w:rPr>
      </w:pPr>
      <w:r>
        <w:rPr>
          <w:rFonts w:hint="eastAsia"/>
        </w:rPr>
        <w:t>（一）加强组织领导，落实工作责任。省级水行政主管部门、省级水利工程移民管理机构要把水利工程移民安置管理工作摆上重要议事日程，切实加强组织领导，明确责任分工，及时研究和协调解决移民安置工作中的重大问题。地方各级水利工程移民管理机构要建立健全移民安置工作责任制，按照分级负责的原则，分解落实目标任务并督促抓好落实。项目法人（或项目主管部门）要加强移民安置规划编制的组织工作，全过程参与移民安置有关工作，及时足额拨付移民资金。</w:t>
      </w:r>
    </w:p>
    <w:p>
      <w:pPr>
        <w:rPr>
          <w:rFonts w:hint="eastAsia"/>
        </w:rPr>
      </w:pPr>
      <w:r>
        <w:rPr>
          <w:rFonts w:hint="eastAsia"/>
        </w:rPr>
        <w:t>（二）强化协调配合，形成工作合力。省级水利工程移民管理机构要在政府的领导下，主动加强与发展改革、财政、国土、林业等部门联系，齐心协力推进工作。省级水利工程移民管理机构设在水行政主管部门的，省级水行政主管部门要加强对所属移民管理工作的领导，各级支持移民管理机构开展工作；省级水利工程移民管理机构设在其他部门的，省级水行政主管部门要指定内设机构、明确专人负责，积极支配配合做好相关工作。</w:t>
      </w:r>
    </w:p>
    <w:p>
      <w:pPr>
        <w:rPr>
          <w:rFonts w:hint="eastAsia"/>
        </w:rPr>
      </w:pPr>
      <w:r>
        <w:rPr>
          <w:rFonts w:hint="eastAsia"/>
        </w:rPr>
        <w:t>（三）加强理论研究，完善管理制度。要结合党的十八届三中全会精神和水利工程移民安置管理工作中出现的新情况、新问题，认真总结经验教训，加强移民理论研究，不断完善管理制度。重大课题要组织专项研究。要加快移民安置资金管理、移民稽察和内部审计等《移民条例》配套制度建设，同时要加强移民政策与土地政策、社会保障政策衔接的研究工作，积极做好《移民条例》修订的前期研究工作。</w:t>
      </w:r>
    </w:p>
    <w:p>
      <w:pPr>
        <w:rPr>
          <w:rFonts w:hint="eastAsia"/>
        </w:rPr>
      </w:pPr>
      <w:r>
        <w:rPr>
          <w:rFonts w:hint="eastAsia"/>
        </w:rPr>
        <w:t>（四）加强能力建设，改进工作作风。地方各级水利工程移民管理机构要积极争取政府的支持，完善管理职能，落实工作经费，配足配强专业人才，强化机构能力建设。要加强移民管理干部政策理论和业务知识培训，加大移民政策和移民工作宣传力度，加快完善水库移民管理信息系统。要认真贯彻中央八项规定精神和转变政府职能的新要求，创新移民安置管理方式方法，改进服务移民群众的手段措施，推进移民安置管理科学化、规范化、制度。</w:t>
      </w:r>
    </w:p>
    <w:p>
      <w:pPr>
        <w:rPr>
          <w:rFonts w:hint="eastAsia"/>
        </w:rPr>
      </w:pPr>
    </w:p>
    <w:p>
      <w:pPr>
        <w:rPr>
          <w:rFonts w:hint="eastAsia"/>
        </w:rPr>
      </w:pPr>
      <w:r>
        <w:rPr>
          <w:rFonts w:hint="eastAsia"/>
        </w:rPr>
        <w:t>水利部</w:t>
      </w:r>
    </w:p>
    <w:p>
      <w:pPr>
        <w:rPr>
          <w:rFonts w:hint="eastAsia"/>
        </w:rPr>
      </w:pPr>
      <w:r>
        <w:rPr>
          <w:rFonts w:hint="eastAsia"/>
        </w:rPr>
        <w:t>2014年4月2日</w:t>
      </w:r>
    </w:p>
    <w:p>
      <w:pPr>
        <w:rPr>
          <w:rFonts w:hint="eastAsia"/>
        </w:rPr>
      </w:pPr>
    </w:p>
    <w:p>
      <w:pPr>
        <w:rPr>
          <w:rFonts w:hint="eastAsia"/>
          <w:highlight w:val="yellow"/>
        </w:rPr>
      </w:pPr>
      <w:r>
        <w:rPr>
          <w:rFonts w:hint="eastAsia"/>
          <w:highlight w:val="yellow"/>
        </w:rPr>
        <w:t>国家发展改革委财政部水利部</w:t>
      </w:r>
    </w:p>
    <w:p>
      <w:pPr>
        <w:rPr>
          <w:rFonts w:hint="eastAsia"/>
          <w:highlight w:val="yellow"/>
        </w:rPr>
      </w:pPr>
      <w:r>
        <w:rPr>
          <w:rFonts w:hint="eastAsia"/>
          <w:highlight w:val="yellow"/>
        </w:rPr>
        <w:t>关于进一步加强大中型水库移民</w:t>
      </w:r>
    </w:p>
    <w:p>
      <w:pPr>
        <w:rPr>
          <w:rFonts w:hint="eastAsia"/>
        </w:rPr>
      </w:pPr>
      <w:r>
        <w:rPr>
          <w:rFonts w:hint="eastAsia"/>
          <w:highlight w:val="yellow"/>
        </w:rPr>
        <w:t>后期扶持工作的通知发改农经〔2015〕426号</w:t>
      </w:r>
    </w:p>
    <w:p>
      <w:pPr>
        <w:rPr>
          <w:rFonts w:hint="eastAsia"/>
        </w:rPr>
      </w:pPr>
    </w:p>
    <w:p>
      <w:pPr>
        <w:rPr>
          <w:rFonts w:hint="eastAsia"/>
        </w:rPr>
      </w:pPr>
      <w:r>
        <w:rPr>
          <w:rFonts w:hint="eastAsia"/>
        </w:rPr>
        <w:t>各省、自治区、直辖市和新疆生产建设兵团发展改革委、财政厅（局）、移民管理机构：</w:t>
      </w:r>
    </w:p>
    <w:p>
      <w:pPr>
        <w:rPr>
          <w:rFonts w:hint="eastAsia"/>
        </w:rPr>
      </w:pPr>
      <w:r>
        <w:rPr>
          <w:rFonts w:hint="eastAsia"/>
        </w:rPr>
        <w:t>《国务院关于完善大中型水库移民后期扶持政策的意见》（国发〔2006〕17号）印发以来，大中型水库移民后期扶持工作取得显著成效，水库移民温饱问题基本解决，生产生活条件明显改善，库区和移民安置区总体稳定。但是，水库移民遗留问题和长远发展问题还没有得到根本解决，仍有相当数量的水库移民存在生存环境恶劣、居住不安全、生活贫困等突出问题。水库移民仍然是农村贫困群体的重要组成部分，是全面建成小康社会的重点和难点。为促进库区和移民安置区经济社会发展，加快水库移民脱贫致富步伐，现就进一步加强后期扶持工作提出如下要求。</w:t>
      </w:r>
    </w:p>
    <w:p>
      <w:pPr>
        <w:rPr>
          <w:rFonts w:hint="eastAsia"/>
        </w:rPr>
      </w:pPr>
      <w:r>
        <w:rPr>
          <w:rFonts w:hint="eastAsia"/>
        </w:rPr>
        <w:t>一、总体要求</w:t>
      </w:r>
    </w:p>
    <w:p>
      <w:pPr>
        <w:rPr>
          <w:rFonts w:hint="eastAsia"/>
          <w:highlight w:val="lightGray"/>
        </w:rPr>
      </w:pPr>
      <w:r>
        <w:rPr>
          <w:rFonts w:hint="eastAsia"/>
        </w:rPr>
        <w:t>以邓小平理论、“三个代表”重要思想、科学发展观为指导，全面贯彻落实党的十八大和十八届三中、四中全会精神，坚持问题导向、突出重点和改革创新，不断完善工作机制，进一步整合各方资源，加大后期扶持工作力度，加快解决贫困移民脱贫解困问题，大力开展移民美丽家园建设，着力提高移民收入水平，健全完善促进库区经济发展、水库移民增收、生态环境改善、农村社会稳定的长效机制，</w:t>
      </w:r>
      <w:r>
        <w:rPr>
          <w:rFonts w:hint="eastAsia"/>
          <w:highlight w:val="lightGray"/>
        </w:rPr>
        <w:t>确保到2020年水库移民与全国人民同步实现全面小康。</w:t>
      </w:r>
    </w:p>
    <w:p>
      <w:pPr>
        <w:rPr>
          <w:rFonts w:hint="eastAsia"/>
        </w:rPr>
      </w:pPr>
      <w:r>
        <w:rPr>
          <w:rFonts w:hint="eastAsia"/>
        </w:rPr>
        <w:t>二、加快移民脱贫解困步伐</w:t>
      </w:r>
    </w:p>
    <w:p>
      <w:pPr>
        <w:rPr>
          <w:rFonts w:hint="eastAsia"/>
        </w:rPr>
      </w:pPr>
      <w:r>
        <w:rPr>
          <w:rFonts w:hint="eastAsia"/>
        </w:rPr>
        <w:t>（一）编制水库移民脱贫解困方案。根据本地区贫困移民数量和分布情况，针对他们存在的生存环境恶劣、居住不安全、生活贫困等突出问题，以县（区、市）为单位，以移民村组为单元，按照试点先行、因地制宜、循序渐进、全面推开的原则，结合本地区新型城镇化规划、新农村建设规划以及相关行业发展规划，加强资源统筹和资金整合，分类施策，逐村提出贫困移民脱贫解困的措施和方法，组织编制本地区2016-2020年贫困水库移民脱贫解困方案，并纳入本地区水库移民后期扶持“十三五”规划。</w:t>
      </w:r>
    </w:p>
    <w:p>
      <w:pPr>
        <w:rPr>
          <w:rFonts w:hint="eastAsia"/>
        </w:rPr>
      </w:pPr>
      <w:r>
        <w:rPr>
          <w:rFonts w:hint="eastAsia"/>
        </w:rPr>
        <w:t>（二）开展特困移民避险解困工作。以集中连片特殊困难地区为重点，对居住在山洪地质灾害易发区域、“水上漂”和生存条件恶劣等三类特困移民，实施避险解困试点工作。在严格核定帮扶对象的基础上，按照相对集中的原则，采取异地搬迁为主的方式，将特困移民搬迁安置到城镇或中心村，同时配套完善必要的基础设施和公共服务条件，帮助特困移民解决住房和增收问题，确保搬得出、稳得住、能发展、可致富。要及时总结避险解困试点工作经验，尽快探索出适合本地实际的特困移民避险解困工作思路和方法，加大工作力度，积极进行推广。</w:t>
      </w:r>
    </w:p>
    <w:p>
      <w:pPr>
        <w:rPr>
          <w:rFonts w:hint="eastAsia"/>
          <w:highlight w:val="lightGray"/>
        </w:rPr>
      </w:pPr>
      <w:r>
        <w:rPr>
          <w:rFonts w:hint="eastAsia"/>
        </w:rPr>
        <w:t>（三）统筹解决其他贫困移民问题。在做好特困移民避险解困工作的同时，对于不符合避险解困条件的其他贫困移民，有关地方要深入分析其致贫原因和脱贫需求，制定具有针对性的扶持政策，加大教育扶贫、产业扶贫、就业扶贫及社会救助力度，改善贫困移民居住条件和生存环境，按照脱贫解困方案确定的时序安排，</w:t>
      </w:r>
      <w:r>
        <w:rPr>
          <w:rFonts w:hint="eastAsia"/>
          <w:highlight w:val="lightGray"/>
        </w:rPr>
        <w:t>确保在2020年前有计划、有步骤地解决这部分贫困移民的生产生活困难问题。</w:t>
      </w:r>
    </w:p>
    <w:p>
      <w:pPr>
        <w:rPr>
          <w:rFonts w:hint="eastAsia"/>
        </w:rPr>
      </w:pPr>
      <w:r>
        <w:rPr>
          <w:rFonts w:hint="eastAsia"/>
        </w:rPr>
        <w:t>三、开展移民美丽家园建设</w:t>
      </w:r>
    </w:p>
    <w:p>
      <w:pPr>
        <w:rPr>
          <w:rFonts w:hint="eastAsia"/>
        </w:rPr>
      </w:pPr>
      <w:r>
        <w:rPr>
          <w:rFonts w:hint="eastAsia"/>
        </w:rPr>
        <w:t>（一）加强移民新村建设。坚持移民自愿与政府引导相结合、原地建设与异地搬迁相结合、统一要求与尊重差异相结合、改善环境与促进发展相结合，通过一村一策、整村推进，切实改善移民人居环境。对于原地建设的移民村组，要注重村落整体规划，保护好历史文化和自然景观，保留乡村特色，通过村居环境整治和基础设施完善，着力建设宜居、宜业、宜游的美丽乡村。引导异地搬迁移民进城镇或中心村安置，充分利用安置地现有设施条件加强移民新村和社区建设，促进搬迁农村移民市民化。有条件的地方可以利用城乡建设用地增减挂钩试点政策，改善移民的居住环境和生产生活条件。</w:t>
      </w:r>
    </w:p>
    <w:p>
      <w:pPr>
        <w:rPr>
          <w:rFonts w:hint="eastAsia"/>
        </w:rPr>
      </w:pPr>
      <w:r>
        <w:rPr>
          <w:rFonts w:hint="eastAsia"/>
        </w:rPr>
        <w:t>（二）改善移民生产生活条件。健全完善促进库区和移民安置区经济社会发展的长效机制，推动各级有关部门将库区和移民安置区基础设施建设和公共服务项目纳入各相关行业规划和计划，重点支持，优先安排。进一步加强移民村组公共基础设施建设，不断改善移民生产生活条件，提升基本公共服务水平。提高库区和移民安置区城乡社会保障一体化水平，增加城乡居民基本养老保险和城乡基本医疗保险参保人数，扩大受益面。</w:t>
      </w:r>
    </w:p>
    <w:p>
      <w:pPr>
        <w:rPr>
          <w:rFonts w:hint="eastAsia"/>
        </w:rPr>
      </w:pPr>
      <w:r>
        <w:rPr>
          <w:rFonts w:hint="eastAsia"/>
        </w:rPr>
        <w:t>（三）加强移民村组管理。发展壮大移民村组集体经济，鼓励和引导移民群众积极参与后期扶持资金和项目管理，切实保障他们的知情权、参与权和监督权。稳步推进移民村组社区化管理，组建社区工作者队伍，建立健全社区公共服务中心，加强对移民群众的教育、就业和社会保障、医疗卫生、文化等服务。促进移民加快融合当地社会，增强移民群众的主人翁意识，引导他们自觉维护和谐互助的邻里关系。健全矛盾排查化解机制，畅通移民群众利益诉求表达渠道，注重协商解决问题，努力把矛盾和问题解决在移民村组和社区，化解在萌芽状态。</w:t>
      </w:r>
    </w:p>
    <w:p>
      <w:pPr>
        <w:rPr>
          <w:rFonts w:hint="eastAsia"/>
        </w:rPr>
      </w:pPr>
      <w:r>
        <w:rPr>
          <w:rFonts w:hint="eastAsia"/>
        </w:rPr>
        <w:t>四、着力提高移民收入水平</w:t>
      </w:r>
    </w:p>
    <w:p>
      <w:pPr>
        <w:rPr>
          <w:rFonts w:hint="eastAsia"/>
        </w:rPr>
      </w:pPr>
      <w:r>
        <w:rPr>
          <w:rFonts w:hint="eastAsia"/>
          <w:highlight w:val="lightGray"/>
        </w:rPr>
        <w:t>（一）加大移民生产扶持力度。</w:t>
      </w:r>
      <w:r>
        <w:rPr>
          <w:rFonts w:hint="eastAsia"/>
        </w:rPr>
        <w:t>依托库区和移民安置区资源优势，大力发展现代农业，通过贴息贷款、投资补助等方式，引导和帮助移民开展家家户户都能从事的种植业、养殖业和农产品加工业。鼓励发展专业合作、股份合作等多种形式的移民合作组织，提高移民户在产业发展中的组织程度。培育移民村组特色产业，逐步形成一村一品、一村一业。进一步完善库区和移民安置区农业科技服务体系，推广应用现代农业科技。鼓励企业到库区和移民安置区从事农业产业化经营，发挥龙头企业带动作用，探索建立企业与移民户的利益联结机制，促进移民增收。</w:t>
      </w:r>
    </w:p>
    <w:p>
      <w:pPr>
        <w:rPr>
          <w:rFonts w:hint="eastAsia"/>
        </w:rPr>
      </w:pPr>
      <w:r>
        <w:rPr>
          <w:rFonts w:hint="eastAsia"/>
        </w:rPr>
        <w:t>（二</w:t>
      </w:r>
      <w:r>
        <w:rPr>
          <w:rFonts w:hint="eastAsia"/>
          <w:highlight w:val="yellow"/>
        </w:rPr>
        <w:t>）加强移民培训工作。根据移民劳动力培训需求，衔接当地职业教育和农民工培训规划，力争在2020年前让有培训需求的移民劳动力都得到一次以上的技能培训，掌握一项以上适应创业就业需要的实用技能。</w:t>
      </w:r>
      <w:r>
        <w:rPr>
          <w:rFonts w:hint="eastAsia"/>
        </w:rPr>
        <w:t>充分发挥市场在促进就业中的作用，建立培训与就业衔接机制，组织开展灵活多样的订单培训和定向培训，增强培训的针对性和有效性。积极探索政府购买培训服务的机制，</w:t>
      </w:r>
      <w:r>
        <w:rPr>
          <w:rFonts w:hint="eastAsia"/>
          <w:highlight w:val="lightGray"/>
          <w:u w:val="single"/>
        </w:rPr>
        <w:t>鼓励有条件的地区推行培训券（卡）和持证报销等有利于移民灵活选择培训项目、培训方式和培训地点的办法。</w:t>
      </w:r>
    </w:p>
    <w:p>
      <w:pPr>
        <w:rPr>
          <w:rFonts w:hint="eastAsia"/>
        </w:rPr>
      </w:pPr>
      <w:r>
        <w:rPr>
          <w:rFonts w:hint="eastAsia"/>
        </w:rPr>
        <w:t>（三）拓宽移民增收渠道。引导和帮助移民通过劳务输出、旅游服务、经商办厂、土地流转、物业经济等方式，有效增加工资性、经营性和财产性收入。组织做好移民劳务输出服务工作，通过定向选派、劳务合作等方式，加大移民劳动力向外转移力度。大力发展休闲农业和乡村旅游业，带动移民在从事旅游服务中增加收入。有序引导移民将承包经营的土地流转给龙头企业、农业合作组织、家庭农场和专业大户，为促进移民转产转业创造条件。积极构建移民创业服务体系，加强对创业移民的资金、技术、信息等服务，为移民创业提供便利，促进以创业带动就业。</w:t>
      </w:r>
    </w:p>
    <w:p>
      <w:pPr>
        <w:rPr>
          <w:rFonts w:hint="eastAsia"/>
        </w:rPr>
      </w:pPr>
      <w:r>
        <w:rPr>
          <w:rFonts w:hint="eastAsia"/>
        </w:rPr>
        <w:t>五、进一步完善保障措施</w:t>
      </w:r>
    </w:p>
    <w:p>
      <w:pPr>
        <w:rPr>
          <w:rFonts w:hint="eastAsia"/>
        </w:rPr>
      </w:pPr>
      <w:r>
        <w:rPr>
          <w:rFonts w:hint="eastAsia"/>
        </w:rPr>
        <w:t>（一）完善精准扶持工作机制。完善以移民户和移民村组为扶持对象、以贫困移民为扶持重点、以解决移民突出问题为工作重心的精准扶持工作机制，防止平均数掩盖大多数。在做好直补资金兑现的同时，针对移民村组和移民户存在的突出问题，整合各方面资源和相关涉农资金，统筹安排大中型水库移民后期扶持基金、大中型水库库区基金等移民专项资金，精准发力，提高后期扶持工作的精确性和有效性。</w:t>
      </w:r>
    </w:p>
    <w:p>
      <w:pPr>
        <w:rPr>
          <w:rFonts w:hint="eastAsia"/>
        </w:rPr>
      </w:pPr>
      <w:r>
        <w:rPr>
          <w:rFonts w:hint="eastAsia"/>
          <w:highlight w:val="lightGray"/>
        </w:rPr>
        <w:t>（二）改进规划和项目管理。</w:t>
      </w:r>
      <w:r>
        <w:rPr>
          <w:rFonts w:hint="eastAsia"/>
        </w:rPr>
        <w:t>根据国家“十三五”规划编制工作的总体部署及全面建成小康社会、新农村建设等要求，统筹考虑当地水库移民后期扶持各项工作，整合相关内容，突出工作重点，组织有关县（市、区）编制本地区后期扶持“十三五”规划，并按规定程序报批后实施。改进和创新后期扶持项目管理方式，下放审批权限，强化责任落实。逐步提高后期扶持项目建设管理民主化程度，积极推广村民自选、自建、自管、自用和政府监管服务相结合的建管方式。加强生产开发项目管理，合理确定由移民专项资金投入形成资产的所有权、管理权和收益权，确保移民享受项目效益。</w:t>
      </w:r>
    </w:p>
    <w:p>
      <w:pPr>
        <w:rPr>
          <w:rFonts w:hint="eastAsia"/>
          <w:highlight w:val="lightGray"/>
        </w:rPr>
      </w:pPr>
      <w:r>
        <w:rPr>
          <w:rFonts w:hint="eastAsia"/>
        </w:rPr>
        <w:t>（三）加强相关政府性基金征收使用管理。各级财政部门会同有关部门组织做好大中型水库移民后期扶持基金、大中型水库库区基金和小型水库移民扶助基金的征收工作，确保应征尽征，并及时足额上缴国库，任何单位和个人不得违规减免基金。加强相关基金使用管理，确保专款专用，严禁挤占挪用。直补资金要到户到人，项目资金要到村到组，切实使扶持资金直接用于扶持对象。按照国务院关于盘活财政存量资金的要求，合理安排基金支出预算，加快资金拨付进度，提高资金使用效率。加强和规范后期扶持资金使用绩效评价工作，重点评价对库区和移民安置区经济社会发展和移民民生改善有重大影响的后期扶持项目，有条件的地方可以对后期扶持资金整体支出进行评价。评价内容主要包括</w:t>
      </w:r>
      <w:r>
        <w:rPr>
          <w:rFonts w:hint="eastAsia"/>
          <w:color w:val="auto"/>
        </w:rPr>
        <w:t>绩效目标</w:t>
      </w:r>
      <w:r>
        <w:rPr>
          <w:rFonts w:hint="eastAsia"/>
        </w:rPr>
        <w:t>的设定情况、资金使用情况、制定的制度和采取的措施、绩效目标实现程度和效果等。有条件的省份可以</w:t>
      </w:r>
      <w:r>
        <w:rPr>
          <w:rFonts w:hint="eastAsia"/>
          <w:highlight w:val="lightGray"/>
        </w:rPr>
        <w:t>把绩效评价结果与后期扶持结余资金和库区基金分配结合起来，积极探索以奖代补、奖优罚劣等竞争性资金分配办法。</w:t>
      </w:r>
    </w:p>
    <w:p>
      <w:pPr>
        <w:rPr>
          <w:rFonts w:hint="eastAsia"/>
        </w:rPr>
      </w:pPr>
      <w:r>
        <w:rPr>
          <w:rFonts w:hint="eastAsia"/>
        </w:rPr>
        <w:t>（四）加大监督检查工作力度。坚持和完善后期扶持资金项目公告公示制度，自觉接受移民群众和社会各界监督。进一步加强后期扶持政策实施的督查、稽察、内部审计和监测评估工作，建立违规违纪问题通报和重大问题督办制度，不断提高政策实施监管水平。积极发挥财政、审计、监察等职能部门的作用，加大对后期扶持工作中违纪违规行为的责任追究和惩处力度。加强水库移民管理信息系统的建设和使用，组织做好数据更新和日常维护工作，完善信息交流共享平台。进一步规范后期扶持统计工作，提高统计工作质量，确保统计资料的真实、准确、及时、完整。</w:t>
      </w:r>
    </w:p>
    <w:p>
      <w:pPr>
        <w:rPr>
          <w:rFonts w:hint="eastAsia"/>
        </w:rPr>
      </w:pPr>
      <w:r>
        <w:rPr>
          <w:rFonts w:hint="eastAsia"/>
        </w:rPr>
        <w:t>（五）进一步加强组织领导。库区和移民安置区县级人民政府要进一步加强对后期扶持工作的组织领导，落实工作责任，制定并实施好后期扶持规划，发扬钉钉子精神，把各项工作落到实处，并一抓到底。各级移民工作领导小组要认真履职，加强工作指导，切实发挥牵头协调作用，统筹各方面资源用于后期扶持工作。省级发展改革、财政、水利等有关部门要按照职责分工，各负其责，密切配合，通力协作，出实招、办实事、求实效，支持做好后期扶持工作。各级移民管理机构要深入调查研究，大胆改革创新，狠抓工作落实，确保各项政策落到实处，不断提高后期扶持工作成效。</w:t>
      </w:r>
    </w:p>
    <w:p>
      <w:pPr>
        <w:rPr>
          <w:rFonts w:hint="eastAsia"/>
        </w:rPr>
      </w:pPr>
    </w:p>
    <w:p>
      <w:pPr>
        <w:rPr>
          <w:rFonts w:hint="eastAsia"/>
        </w:rPr>
      </w:pPr>
      <w:r>
        <w:rPr>
          <w:rFonts w:hint="eastAsia"/>
        </w:rPr>
        <w:t>国家发展改革委</w:t>
      </w:r>
    </w:p>
    <w:p>
      <w:pPr>
        <w:rPr>
          <w:rFonts w:hint="eastAsia"/>
        </w:rPr>
      </w:pPr>
      <w:r>
        <w:rPr>
          <w:rFonts w:hint="eastAsia"/>
        </w:rPr>
        <w:t>财政部</w:t>
      </w:r>
    </w:p>
    <w:p>
      <w:pPr>
        <w:rPr>
          <w:rFonts w:hint="eastAsia"/>
        </w:rPr>
      </w:pPr>
      <w:r>
        <w:rPr>
          <w:rFonts w:hint="eastAsia"/>
        </w:rPr>
        <w:t>水利部</w:t>
      </w:r>
    </w:p>
    <w:p>
      <w:pPr>
        <w:rPr>
          <w:rFonts w:hint="eastAsia"/>
        </w:rPr>
      </w:pPr>
      <w:r>
        <w:rPr>
          <w:rFonts w:hint="eastAsia"/>
        </w:rPr>
        <w:t>2015年3月6日</w:t>
      </w:r>
    </w:p>
    <w:p>
      <w:pPr>
        <w:rPr>
          <w:rFonts w:hint="eastAsia"/>
        </w:rPr>
      </w:pPr>
    </w:p>
    <w:p>
      <w:pPr>
        <w:rPr>
          <w:rFonts w:hint="eastAsia"/>
        </w:rPr>
      </w:pPr>
      <w:r>
        <w:rPr>
          <w:rFonts w:hint="eastAsia"/>
        </w:rPr>
        <w:t>国家发展改革委财政部水利部</w:t>
      </w:r>
    </w:p>
    <w:p>
      <w:pPr>
        <w:rPr>
          <w:rFonts w:hint="eastAsia"/>
        </w:rPr>
      </w:pPr>
      <w:r>
        <w:rPr>
          <w:rFonts w:hint="eastAsia"/>
        </w:rPr>
        <w:t>关于印发《关于开展大中型水库移民</w:t>
      </w:r>
    </w:p>
    <w:p>
      <w:pPr>
        <w:rPr>
          <w:rFonts w:hint="eastAsia"/>
        </w:rPr>
      </w:pPr>
      <w:r>
        <w:rPr>
          <w:rFonts w:hint="eastAsia"/>
        </w:rPr>
        <w:t>后期扶持项目民主化建设管理试点</w:t>
      </w:r>
    </w:p>
    <w:p>
      <w:pPr>
        <w:rPr>
          <w:rFonts w:hint="eastAsia"/>
        </w:rPr>
      </w:pPr>
      <w:r>
        <w:rPr>
          <w:rFonts w:hint="eastAsia"/>
        </w:rPr>
        <w:t>工作的指导意见》的通知发改农经〔2015〕1346号</w:t>
      </w:r>
    </w:p>
    <w:p>
      <w:pPr>
        <w:rPr>
          <w:rFonts w:hint="eastAsia"/>
        </w:rPr>
      </w:pPr>
    </w:p>
    <w:p>
      <w:pPr>
        <w:rPr>
          <w:rFonts w:hint="eastAsia"/>
        </w:rPr>
      </w:pPr>
      <w:r>
        <w:rPr>
          <w:rFonts w:hint="eastAsia"/>
        </w:rPr>
        <w:t>各省、自治区、直辖市、新疆生产建设兵团发展改革委、财政厅（局）、移民管理机构：</w:t>
      </w:r>
    </w:p>
    <w:p>
      <w:pPr>
        <w:rPr>
          <w:rFonts w:hint="eastAsia"/>
        </w:rPr>
      </w:pPr>
      <w:r>
        <w:rPr>
          <w:rFonts w:hint="eastAsia"/>
        </w:rPr>
        <w:t>为贯彻落实党的十八大和十八届三中、四中全会精神，推进政府职能转变，创新行政管理方式，探索农村公共基础设施民主化建设管理新机制，维护水库移民在后期扶持项目建设中的知情权、参与权、决策权和监督权，把水库移民后期扶持项目建设好、管理好，在总结安徽、四川等省农村公共基础设施项目“村民自建”试点的基础上，我们研究起草了《关于开展大中型水库移民后期扶持项目民主化建设管理试点工作的指导意见》，现印发你们。请结合本地区实际，在大中型水库移民后期扶持项目中积极推广民主化建设管理模式，制定试点工作实施方案和相关管理办法，加强指导，确保大中型水库移民后期扶持项目民主化建设管理试点顺利推进。</w:t>
      </w:r>
    </w:p>
    <w:p>
      <w:pPr>
        <w:rPr>
          <w:rFonts w:hint="eastAsia"/>
        </w:rPr>
      </w:pPr>
      <w:r>
        <w:rPr>
          <w:rFonts w:hint="eastAsia"/>
        </w:rPr>
        <w:t>请每年年底前，将有关试点情况分别报送国家发展改革委、财政部和水利部。附件：关于开展大中型水库移民后期扶持项目民主化建设管理试点工作的指导意见</w:t>
      </w:r>
    </w:p>
    <w:p>
      <w:pPr>
        <w:rPr>
          <w:rFonts w:hint="eastAsia"/>
        </w:rPr>
      </w:pPr>
    </w:p>
    <w:p>
      <w:pPr>
        <w:rPr>
          <w:rFonts w:hint="eastAsia"/>
        </w:rPr>
      </w:pPr>
      <w:r>
        <w:rPr>
          <w:rFonts w:hint="eastAsia"/>
        </w:rPr>
        <w:t>国家发展改革委</w:t>
      </w:r>
    </w:p>
    <w:p>
      <w:pPr>
        <w:rPr>
          <w:rFonts w:hint="eastAsia"/>
        </w:rPr>
      </w:pPr>
      <w:r>
        <w:rPr>
          <w:rFonts w:hint="eastAsia"/>
        </w:rPr>
        <w:t>财政部</w:t>
      </w:r>
    </w:p>
    <w:p>
      <w:pPr>
        <w:rPr>
          <w:rFonts w:hint="eastAsia"/>
        </w:rPr>
      </w:pPr>
      <w:r>
        <w:rPr>
          <w:rFonts w:hint="eastAsia"/>
        </w:rPr>
        <w:t>水利部</w:t>
      </w:r>
    </w:p>
    <w:p>
      <w:pPr>
        <w:rPr>
          <w:rFonts w:hint="eastAsia"/>
        </w:rPr>
      </w:pPr>
      <w:r>
        <w:rPr>
          <w:rFonts w:hint="eastAsia"/>
        </w:rPr>
        <w:t>2015年6月11日附件</w:t>
      </w:r>
    </w:p>
    <w:p>
      <w:pPr>
        <w:rPr>
          <w:rFonts w:hint="eastAsia"/>
        </w:rPr>
      </w:pPr>
    </w:p>
    <w:p>
      <w:pPr>
        <w:rPr>
          <w:rFonts w:hint="eastAsia"/>
        </w:rPr>
      </w:pPr>
      <w:r>
        <w:rPr>
          <w:rFonts w:hint="eastAsia"/>
        </w:rPr>
        <w:t>关于开展大中型水库移民后期</w:t>
      </w:r>
    </w:p>
    <w:p>
      <w:pPr>
        <w:rPr>
          <w:rFonts w:hint="eastAsia"/>
        </w:rPr>
      </w:pPr>
      <w:r>
        <w:rPr>
          <w:rFonts w:hint="eastAsia"/>
        </w:rPr>
        <w:t>扶持项目民主化建设管理试点工作的指导意见</w:t>
      </w:r>
    </w:p>
    <w:p>
      <w:pPr>
        <w:rPr>
          <w:rFonts w:hint="eastAsia"/>
        </w:rPr>
      </w:pPr>
    </w:p>
    <w:p>
      <w:pPr>
        <w:rPr>
          <w:rFonts w:hint="eastAsia"/>
        </w:rPr>
      </w:pPr>
      <w:r>
        <w:rPr>
          <w:rFonts w:hint="eastAsia"/>
        </w:rPr>
        <w:t>为推进政府职能转变，创新行政管理方式，探索农村公共基础设施民主化建设管理新机制，维护水库移民在后期扶持项目建设中的知情权、参与权、决策权和监督权，鼓励和支持各地安排部分资金选择一定数量的移民村（移民占全村总人口数量三分之二以上），本着积极稳妥的原则开展大中型水库移民后期扶持项目民主化建设管理试点工作。</w:t>
      </w:r>
    </w:p>
    <w:p>
      <w:pPr>
        <w:rPr>
          <w:rFonts w:hint="eastAsia"/>
        </w:rPr>
      </w:pPr>
      <w:r>
        <w:rPr>
          <w:rFonts w:hint="eastAsia"/>
        </w:rPr>
        <w:t>一、总体要求</w:t>
      </w:r>
    </w:p>
    <w:p>
      <w:pPr>
        <w:rPr>
          <w:rFonts w:hint="eastAsia"/>
        </w:rPr>
      </w:pPr>
      <w:r>
        <w:rPr>
          <w:rFonts w:hint="eastAsia"/>
        </w:rPr>
        <w:t>（一）指导思想。以邓小平理论、“三个代表”重要思想、科学发展观为指导，深入贯彻落实党的十八大和十八届三中、四中全会精神，切实转变政府职能，创新行政管理方式，坚持放权于民，逐步构建水库移民后期扶持项目村民自选、自建、自管、自用和政府监管服务相结合的民主化建设管理体制，切实保障移民群众的知情权、参与权、决策权和监督权。</w:t>
      </w:r>
    </w:p>
    <w:p>
      <w:pPr>
        <w:rPr>
          <w:rFonts w:hint="eastAsia"/>
        </w:rPr>
      </w:pPr>
      <w:r>
        <w:rPr>
          <w:rFonts w:hint="eastAsia"/>
        </w:rPr>
        <w:t>（二）基本原则</w:t>
      </w:r>
    </w:p>
    <w:p>
      <w:pPr>
        <w:rPr>
          <w:rFonts w:hint="eastAsia"/>
        </w:rPr>
      </w:pPr>
      <w:r>
        <w:rPr>
          <w:rFonts w:hint="eastAsia"/>
        </w:rPr>
        <w:t>——放权于民，政府监管。坚持走群众路线，充分相信、依靠群众，把后期扶持项目的选择、建设和管理权交给移民。同时，政府要切实履行服务和监管职责，做好后期扶持项目的规划指引、技术指导和服务监管。</w:t>
      </w:r>
    </w:p>
    <w:p>
      <w:pPr>
        <w:rPr>
          <w:rFonts w:hint="eastAsia"/>
        </w:rPr>
      </w:pPr>
      <w:r>
        <w:rPr>
          <w:rFonts w:hint="eastAsia"/>
        </w:rPr>
        <w:t>——建管分离，相互制衡。切实落实后期扶持项目的建设主体和责任主体，将“管钱管事”与“花钱做事”相分离，分工协作，相互监督，共同推进项目建设管理民主化。</w:t>
      </w:r>
    </w:p>
    <w:p>
      <w:pPr>
        <w:rPr>
          <w:rFonts w:hint="eastAsia"/>
        </w:rPr>
      </w:pPr>
      <w:r>
        <w:rPr>
          <w:rFonts w:hint="eastAsia"/>
        </w:rPr>
        <w:t>——阳光操作，公开透明。在项目实施的各个阶段，将项目实施情况及时公示公开，接受群众和社会的监督。</w:t>
      </w:r>
    </w:p>
    <w:p>
      <w:pPr>
        <w:rPr>
          <w:rFonts w:hint="eastAsia"/>
        </w:rPr>
      </w:pPr>
      <w:r>
        <w:rPr>
          <w:rFonts w:hint="eastAsia"/>
        </w:rPr>
        <w:t>二、创新项目建管方式</w:t>
      </w:r>
    </w:p>
    <w:p>
      <w:pPr>
        <w:rPr>
          <w:rFonts w:hint="eastAsia"/>
        </w:rPr>
      </w:pPr>
      <w:r>
        <w:rPr>
          <w:rFonts w:hint="eastAsia"/>
        </w:rPr>
        <w:t>（三）建立项目民主推选机制。由村委会组织，通过召开村民大会或者村民代表大会，对本村移民群众所需实施的项目进行梳理，民主确定项目清单。县级移民管理机构商有关部门根据后期扶持项目管理办法及农业农村发展规划、后期扶持规划等相关规划，按年度统筹安排。</w:t>
      </w:r>
    </w:p>
    <w:p>
      <w:pPr>
        <w:rPr>
          <w:rFonts w:hint="eastAsia"/>
        </w:rPr>
      </w:pPr>
      <w:r>
        <w:rPr>
          <w:rFonts w:hint="eastAsia"/>
        </w:rPr>
        <w:t>（四）落实项目建设主体和责任主体。以项目涉及村为基本单元，召开村民大会或者村民代表大会选举产生理事会（以群众代表为主，村两委主要负责人不得参选理事会）。理事会作为项目建设主体具体负责组织实施项目，村委会作为项目责任主体负责监督理事会。</w:t>
      </w:r>
    </w:p>
    <w:p>
      <w:pPr>
        <w:rPr>
          <w:rFonts w:hint="eastAsia"/>
        </w:rPr>
      </w:pPr>
      <w:r>
        <w:rPr>
          <w:rFonts w:hint="eastAsia"/>
        </w:rPr>
        <w:t>（五）自主选择项目建设方式。对村民能够自行建设的项目，原则上由理事会组织村民自建，县级移民管理机构商有关部门负责落实技术人员旁站服务，或由理事会聘请有相应资质的技术人员进行现场指导服务。对技术要求高、施工难度大、村民自建存在困难的项目，由理事会自行办理招标事宜。</w:t>
      </w:r>
    </w:p>
    <w:p>
      <w:pPr>
        <w:rPr>
          <w:rFonts w:hint="eastAsia"/>
        </w:rPr>
      </w:pPr>
      <w:r>
        <w:rPr>
          <w:rFonts w:hint="eastAsia"/>
        </w:rPr>
        <w:t>（六）建立项目公示制度。在项目推选、审批、实施等阶段，村委会或理事会应将项目名称、建设内容、资金使用、竣工验收、管护责任等情况，在村内张榜公示。</w:t>
      </w:r>
    </w:p>
    <w:p>
      <w:pPr>
        <w:rPr>
          <w:rFonts w:hint="eastAsia"/>
        </w:rPr>
      </w:pPr>
      <w:r>
        <w:rPr>
          <w:rFonts w:hint="eastAsia"/>
        </w:rPr>
        <w:t>（七）建立项目管护制度。项目竣工验收后，由村委会根据项目类型，明晰产权，建立健全工程运行和管护的长效机制，通过分摊、公约或竞拍等方式，把项目管护责任落实到人。</w:t>
      </w:r>
    </w:p>
    <w:p>
      <w:pPr>
        <w:rPr>
          <w:rFonts w:hint="eastAsia"/>
        </w:rPr>
      </w:pPr>
      <w:r>
        <w:rPr>
          <w:rFonts w:hint="eastAsia"/>
        </w:rPr>
        <w:t>三、加强政府监管服务</w:t>
      </w:r>
    </w:p>
    <w:p>
      <w:pPr>
        <w:rPr>
          <w:rFonts w:hint="eastAsia"/>
        </w:rPr>
      </w:pPr>
      <w:r>
        <w:rPr>
          <w:rFonts w:hint="eastAsia"/>
        </w:rPr>
        <w:t>（八）加强技术指导。县级移民管理机构要会同有关行业主管部门开展技术培训，提供技术支持，指导村委会或理事会委托具有相应资质的单位编制项目实施方案或初步设计。项目实施方案内容应简明实用，主要包括工程量、概算表、施工图和施工注意事项等；技术要求较高的项目应编制初步设计报告。</w:t>
      </w:r>
    </w:p>
    <w:p>
      <w:pPr>
        <w:rPr>
          <w:rFonts w:hint="eastAsia"/>
        </w:rPr>
      </w:pPr>
      <w:r>
        <w:rPr>
          <w:rFonts w:hint="eastAsia"/>
        </w:rPr>
        <w:t>（九）严格资金管理。试点项目资金管理实行</w:t>
      </w:r>
      <w:r>
        <w:rPr>
          <w:rFonts w:hint="eastAsia"/>
          <w:highlight w:val="yellow"/>
        </w:rPr>
        <w:t>县级报账制</w:t>
      </w:r>
      <w:r>
        <w:rPr>
          <w:rFonts w:hint="eastAsia"/>
        </w:rPr>
        <w:t>，按照财政国库管理制度有关规定做好资金支付。项目结余资金，结转用于该项目区其他移民项目。实施方案编制费、技术服务费和项目管理费等相关费用，按照现行行业规程规范列支。移民、理事会劳务工资和无法开具有效票据的费用实行打卡支出，以银行转账票据入账，经县级移民管理机构、财政部门审核后纳入工程建设投资，由理事会一并公示、报账。</w:t>
      </w:r>
    </w:p>
    <w:p>
      <w:pPr>
        <w:rPr>
          <w:rFonts w:hint="eastAsia"/>
        </w:rPr>
      </w:pPr>
      <w:r>
        <w:rPr>
          <w:rFonts w:hint="eastAsia"/>
        </w:rPr>
        <w:t>（十）规范档案管理。县级移民管理机构要指导村委会和理事会按项目进度及时收集、整理和报送档案材料，指定专人负责项目档案工作，分项目建立项目管理档案。</w:t>
      </w:r>
    </w:p>
    <w:p>
      <w:pPr>
        <w:rPr>
          <w:rFonts w:hint="eastAsia"/>
        </w:rPr>
      </w:pPr>
      <w:r>
        <w:rPr>
          <w:rFonts w:hint="eastAsia"/>
        </w:rPr>
        <w:t>（十一）加强项目监管。各级移民管理机构会同同级发展改革、财政、审计等有关部门，加强对项目推选、实施、验收等重点环节的监督检查，及时掌握项目情况，发现问题限期整改，并将项目有关情况录入水库移民后期扶持管理信息系统，在县级政府网站和省级移民管理机构网站上公开，接受移民群众的监督。对建成工程项目未达到设计使用年限的，应追究相关人员责任。</w:t>
      </w:r>
    </w:p>
    <w:p>
      <w:pPr>
        <w:rPr>
          <w:rFonts w:hint="eastAsia"/>
        </w:rPr>
      </w:pPr>
      <w:r>
        <w:rPr>
          <w:rFonts w:hint="eastAsia"/>
        </w:rPr>
        <w:t>（十二）及时组织验收。项目竣工后，由村委会提请乡镇政府、县级移民管理机构对项目实施情况进行复核，合格后由县级移民管理机构会同有关部门负责竣工验收，验收报告报省级移民管理机构备核。项目通过验收后，应及时做好项目产权登记、建档、移交等工作。</w:t>
      </w:r>
    </w:p>
    <w:p>
      <w:pPr>
        <w:rPr>
          <w:rFonts w:hint="eastAsia"/>
        </w:rPr>
      </w:pPr>
      <w:r>
        <w:rPr>
          <w:rFonts w:hint="eastAsia"/>
        </w:rPr>
        <w:t>四、强化组织保障</w:t>
      </w:r>
    </w:p>
    <w:p>
      <w:pPr>
        <w:rPr>
          <w:rFonts w:hint="eastAsia"/>
        </w:rPr>
      </w:pPr>
      <w:r>
        <w:rPr>
          <w:rFonts w:hint="eastAsia"/>
        </w:rPr>
        <w:t>（十三）加强组织领导。各省及试点县要加强组织领导，统筹协调，积极筹措资金支持试点工作。要建立部门间工作配合机制，细化分工，落实责任，确保培训、监管、服务等各项工作落到实处。</w:t>
      </w:r>
    </w:p>
    <w:p>
      <w:pPr>
        <w:rPr>
          <w:rFonts w:hint="eastAsia"/>
        </w:rPr>
      </w:pPr>
      <w:r>
        <w:rPr>
          <w:rFonts w:hint="eastAsia"/>
        </w:rPr>
        <w:t>（十四）加强教育培训。各地要认真组织开展项目民主化建设管理相关政策、组织实施、财务管理、安全生产等方面的知识培训，引导移民群众转变思想观念，提升项目的建设管理能力和监管水平。要采取多种形式加强宣传教育，切实增强基层干部的责任感，树立廉政为公、执政为民的服务意识，不断提高服务水平。</w:t>
      </w:r>
    </w:p>
    <w:p>
      <w:pPr>
        <w:rPr>
          <w:rFonts w:hint="eastAsia"/>
        </w:rPr>
      </w:pPr>
      <w:r>
        <w:rPr>
          <w:rFonts w:hint="eastAsia"/>
        </w:rPr>
        <w:t>（十五）严格安全管理。村委会要充分发挥责任主体的监管作用，组建安全监督小组，或委托专业机构、人员进行监督管理。要建立安全事故应急处置和保险善后机制，保障移民群众的生命安全和事后的救治救助。县级移民管理机构要会同行业主管部门加强项目安全管理。</w:t>
      </w:r>
    </w:p>
    <w:p>
      <w:pPr>
        <w:rPr>
          <w:rFonts w:hint="eastAsia"/>
        </w:rPr>
      </w:pPr>
      <w:r>
        <w:rPr>
          <w:rFonts w:hint="eastAsia"/>
        </w:rPr>
        <w:t>（十六）开展绩效考评。各地要研究建立试点村动态调整机制，奖优罚劣，充分调动各村参与项目民主化建设管理的积极性和主动性。对实施效果好、符合相关要求的村，加大投入，积极支持；对实施效果不好、存在违规行为的村，取消试点资格，责令整改。</w:t>
      </w:r>
    </w:p>
    <w:p>
      <w:pPr>
        <w:rPr>
          <w:rFonts w:hint="eastAsia"/>
        </w:rPr>
      </w:pPr>
    </w:p>
    <w:p>
      <w:pPr>
        <w:rPr>
          <w:rFonts w:hint="eastAsia"/>
        </w:rPr>
      </w:pPr>
      <w:r>
        <w:rPr>
          <w:rFonts w:hint="eastAsia"/>
        </w:rPr>
        <w:t>国家发展改革委关于进一步放开建设项目</w:t>
      </w:r>
    </w:p>
    <w:p>
      <w:pPr>
        <w:rPr>
          <w:rFonts w:hint="eastAsia"/>
        </w:rPr>
      </w:pPr>
      <w:r>
        <w:rPr>
          <w:rFonts w:hint="eastAsia"/>
        </w:rPr>
        <w:t>专业服务价格的通知发改价格〔2015〕299号</w:t>
      </w:r>
    </w:p>
    <w:p>
      <w:pPr>
        <w:rPr>
          <w:rFonts w:hint="eastAsia"/>
        </w:rPr>
      </w:pPr>
    </w:p>
    <w:p>
      <w:pPr>
        <w:rPr>
          <w:rFonts w:hint="eastAsia"/>
        </w:rPr>
      </w:pPr>
      <w:r>
        <w:rPr>
          <w:rFonts w:hint="eastAsia"/>
        </w:rPr>
        <w:t>国务院有关部门、直属机构，各省、自治区、直辖市发展改革委、物价局：</w:t>
      </w:r>
    </w:p>
    <w:p>
      <w:pPr>
        <w:rPr>
          <w:rFonts w:hint="eastAsia"/>
        </w:rPr>
      </w:pPr>
      <w:r>
        <w:rPr>
          <w:rFonts w:hint="eastAsia"/>
        </w:rPr>
        <w:t>为贯彻落实党的十八届三中全会精神，按照国务院部署，充分发挥市场在资源配置中的决定性作用，决定进一步放开建设项目专业服务价格。现将有关事项通知如下：</w:t>
      </w:r>
    </w:p>
    <w:p>
      <w:pPr>
        <w:rPr>
          <w:rFonts w:hint="eastAsia"/>
        </w:rPr>
      </w:pPr>
      <w:r>
        <w:rPr>
          <w:rFonts w:hint="eastAsia"/>
        </w:rPr>
        <w:t>一、在已放开非政府投资及非政府委托的建设项目专业服务价格的基础上，全面放开以下实行政府指导价管理的建设项目专业服务价格，实行市场调节价。</w:t>
      </w:r>
    </w:p>
    <w:p>
      <w:pPr>
        <w:rPr>
          <w:rFonts w:hint="eastAsia"/>
        </w:rPr>
      </w:pPr>
      <w:r>
        <w:rPr>
          <w:rFonts w:hint="eastAsia"/>
        </w:rPr>
        <w:t>（一）建设项目前期工作咨询费，指工程咨询机构接受委托，提供建设项目专题研究、编制和评估项目建议书或者可行性研究报告，以及其它与建设项目前期工作有关的咨询等服务收取的费用。</w:t>
      </w:r>
    </w:p>
    <w:p>
      <w:pPr>
        <w:rPr>
          <w:rFonts w:hint="eastAsia"/>
        </w:rPr>
      </w:pPr>
      <w:r>
        <w:rPr>
          <w:rFonts w:hint="eastAsia"/>
        </w:rPr>
        <w:t>（二）工程勘察设计费，包括工程勘察收费和工程设计收费。工程勘察收费，指工程勘察机构接受委托，提供收集已有资料、现场踏勘、制定勘察纲要，进行测绘、勘探、取样、试验、测试、检测、监测等勘察作业，以及编制工程勘察文件和岩土工程设计文件等服务收取的费用；工程设计收费，指工程设计机构接受委托，提供编制建设项目初步设计文件、施工图设计文件、非标准设备设计文件、施工图预算文件、竣工图文件等服务收取的费用。</w:t>
      </w:r>
    </w:p>
    <w:p>
      <w:pPr>
        <w:rPr>
          <w:rFonts w:hint="eastAsia"/>
        </w:rPr>
      </w:pPr>
      <w:r>
        <w:rPr>
          <w:rFonts w:hint="eastAsia"/>
        </w:rPr>
        <w:t>（三）招标代理费，指招标代理机构接受委托，提供代理工程、货物、服务招标，编制招标文件、审查投标人资格，组织投标人踏勘现场并答疑，组织开标、评标、定标，以及提供招标前期咨询、协调合同的签订等服务收取的费用。</w:t>
      </w:r>
    </w:p>
    <w:p>
      <w:pPr>
        <w:rPr>
          <w:rFonts w:hint="eastAsia"/>
        </w:rPr>
      </w:pPr>
      <w:r>
        <w:rPr>
          <w:rFonts w:hint="eastAsia"/>
        </w:rPr>
        <w:t>（四）工程监理费，指工程监理机构接受委托，提供建设工程施工阶段的质量、进度、费用控制管理和安全生产监督管理、合同、信息等方面协调管理等服务收取的费用。</w:t>
      </w:r>
    </w:p>
    <w:p>
      <w:pPr>
        <w:rPr>
          <w:rFonts w:hint="eastAsia"/>
        </w:rPr>
      </w:pPr>
      <w:r>
        <w:rPr>
          <w:rFonts w:hint="eastAsia"/>
        </w:rPr>
        <w:t>（五）环境影响咨询费，指环境影响咨询机构接受委托，提供编制环境影响报告书、环境影响报告表和对环境影响报告书、环境影响报告表进行技术评估等服务收取的费用。</w:t>
      </w:r>
    </w:p>
    <w:p>
      <w:pPr>
        <w:rPr>
          <w:rFonts w:hint="eastAsia"/>
        </w:rPr>
      </w:pPr>
      <w:r>
        <w:rPr>
          <w:rFonts w:hint="eastAsia"/>
        </w:rPr>
        <w:t>二、上述5项服务价格实行市场调节价后，经营者应严格遵守《价格法》、《关于商品和服务实行明码标价的规定》等法律法规规定，告知委托人有关服务项目、服务内容、服务质量，以及服务价格等，并在相关服务合同中约定。经营者提供的服务，应当符合国家和行业有关标准规范，满足合同约定的服务内容和质量等要求。不得违反标准规范规定或合同约定，通过降低服务质量、减少服务内容等手段进行恶性竞争，扰乱正常市场秩序。</w:t>
      </w:r>
    </w:p>
    <w:p>
      <w:pPr>
        <w:rPr>
          <w:rFonts w:hint="eastAsia"/>
        </w:rPr>
      </w:pPr>
      <w:r>
        <w:rPr>
          <w:rFonts w:hint="eastAsia"/>
        </w:rPr>
        <w:t>三、各有关行业主管部门要加强对本行业相关经营主体服务行为监管。要建立健全服务标准规范，进一步完善行业准入和退出机制，为市场主体创造公开、公平的市场竞争环境，引导行业健康发展；要制定市场主体和从业人员信用评价标准，推进工程建设服务市场信用体系建设，加大对有重大失信行为的企业及负有责任的从业人员的惩戒力度。充分发挥行业协会服务企业和行业自律作用，加强对本行业经营者的培训和指导。</w:t>
      </w:r>
    </w:p>
    <w:p>
      <w:pPr>
        <w:rPr>
          <w:rFonts w:hint="eastAsia"/>
        </w:rPr>
      </w:pPr>
      <w:r>
        <w:rPr>
          <w:rFonts w:hint="eastAsia"/>
        </w:rPr>
        <w:t>四、政府有关部门对建设项目实施审批、核准或备案管理，需委托专业服务机构等中介提供评估评审等服务的，有关评估评审费用等由委托评估评审的项目审批、核准或备案机关承担，评估评审机构不得向项目单位收取费用。</w:t>
      </w:r>
    </w:p>
    <w:p>
      <w:pPr>
        <w:rPr>
          <w:rFonts w:hint="eastAsia"/>
        </w:rPr>
      </w:pPr>
      <w:r>
        <w:rPr>
          <w:rFonts w:hint="eastAsia"/>
        </w:rPr>
        <w:t>五、各级价格主管部门要加强对建设项目服务市场价格行为监管，依法查处各种截留定价权，利用行政权力指定服务、转嫁成本，以及串通涨价、价格欺诈等行为，维护正常的市场秩序，保障市场主体合法权益。</w:t>
      </w:r>
    </w:p>
    <w:p>
      <w:pPr>
        <w:rPr>
          <w:rFonts w:hint="eastAsia"/>
        </w:rPr>
      </w:pPr>
      <w:r>
        <w:rPr>
          <w:rFonts w:hint="eastAsia"/>
        </w:rPr>
        <w:t>六、本通知自2015年3月1日起执行。此前与本通知不符的有关规定，同时废止。</w:t>
      </w:r>
    </w:p>
    <w:p>
      <w:pPr>
        <w:rPr>
          <w:rFonts w:hint="eastAsia"/>
        </w:rPr>
      </w:pPr>
    </w:p>
    <w:p>
      <w:pPr>
        <w:rPr>
          <w:rFonts w:hint="eastAsia"/>
        </w:rPr>
      </w:pPr>
      <w:r>
        <w:rPr>
          <w:rFonts w:hint="eastAsia"/>
        </w:rPr>
        <w:t>国家发展改革委</w:t>
      </w:r>
    </w:p>
    <w:p>
      <w:pPr>
        <w:rPr>
          <w:rFonts w:hint="eastAsia"/>
        </w:rPr>
      </w:pPr>
      <w:r>
        <w:rPr>
          <w:rFonts w:hint="eastAsia"/>
        </w:rPr>
        <w:t>2015年2月11日</w:t>
      </w:r>
    </w:p>
    <w:p>
      <w:pPr>
        <w:rPr>
          <w:rFonts w:hint="eastAsia"/>
        </w:rPr>
      </w:pPr>
    </w:p>
    <w:p>
      <w:pPr>
        <w:rPr>
          <w:rFonts w:hint="eastAsia"/>
        </w:rPr>
      </w:pPr>
      <w:r>
        <w:rPr>
          <w:rFonts w:hint="eastAsia"/>
        </w:rPr>
        <w:t>国家发改委关于撤销全国水库移民</w:t>
      </w:r>
    </w:p>
    <w:p>
      <w:pPr>
        <w:rPr>
          <w:rFonts w:hint="eastAsia"/>
        </w:rPr>
      </w:pPr>
      <w:r>
        <w:rPr>
          <w:rFonts w:hint="eastAsia"/>
        </w:rPr>
        <w:t>后期扶持政策部际联席会议制度的通知发改办农经〔2017〕1379号</w:t>
      </w:r>
    </w:p>
    <w:p>
      <w:pPr>
        <w:rPr>
          <w:rFonts w:hint="eastAsia"/>
        </w:rPr>
      </w:pPr>
    </w:p>
    <w:p>
      <w:pPr>
        <w:rPr>
          <w:rFonts w:hint="eastAsia"/>
        </w:rPr>
      </w:pPr>
      <w:r>
        <w:rPr>
          <w:rFonts w:hint="eastAsia"/>
        </w:rPr>
        <w:t>各省、自治区、直辖市人民政府办公厅，新疆生产建设兵团办公厅：</w:t>
      </w:r>
    </w:p>
    <w:p>
      <w:pPr>
        <w:rPr>
          <w:rFonts w:hint="eastAsia"/>
        </w:rPr>
      </w:pPr>
      <w:r>
        <w:rPr>
          <w:rFonts w:hint="eastAsia"/>
        </w:rPr>
        <w:t>2006年，按照《国务院关于完善大中型水库移民后期扶持政策的意见》（国发〔2006〕17号，以下简称《意见》）要求以及《国务院关于同意建立全国水库移民后期扶持政策部际联席会议制度的批复》（国函〔2006〕54号）精神，国家发展改革委、财政部、水利部等22个部门共同建立了全国水库移民后期扶持政策部际联席会议（以下简称联席会议）制度。十年来，联席会议认真贯彻执行中央决策部署，及时协调解决水库移民后期扶持政策实施中出现的问题，为促进水库移民脱贫致富、推动库区和移民安置区经济发展、保障社会和谐稳定发挥了积极作用。考虑到水库移民后期扶持相关政策体系和制度框架已经基本建立，各项工作已经步入正常轨道，根据中央精简文件会议有关精神，经报国务院同意，决定撤销全国水库移民后期扶持政策部际联席会议制度。现就有关事项通知如下。</w:t>
      </w:r>
    </w:p>
    <w:p>
      <w:pPr>
        <w:rPr>
          <w:rFonts w:hint="eastAsia"/>
        </w:rPr>
      </w:pPr>
      <w:r>
        <w:rPr>
          <w:rFonts w:hint="eastAsia"/>
        </w:rPr>
        <w:t>一、联席会议制度撤销后，各部门要按照国务院要求和既有职责分工，继续做好相关工作。其中，国家发展改革委牵头整体性方针政策的制定和重大问题的综合协调，财政部牵头抓好有关政府性基金的征收使用管理，水利部牵头做好人口核定以及政策执行情况督促检查指导等工作。各部门要坚持重要事项牵头部门统筹抓总、相关部门积极参与的工作机制，确保水库移民后期扶持政策稳步实施，工作不断档。</w:t>
      </w:r>
    </w:p>
    <w:p>
      <w:pPr>
        <w:rPr>
          <w:rFonts w:hint="eastAsia"/>
        </w:rPr>
      </w:pPr>
      <w:r>
        <w:rPr>
          <w:rFonts w:hint="eastAsia"/>
        </w:rPr>
        <w:t>二、水库移民后期扶持政策实施工作涉及面广、政策性强，关系广大移民群众的切身利益和农村社会稳定。今后一段时期，应继续坚持并稳定现行后期扶持政策，巩固既有工作成果。请各地围绕《意见》提出的加强库区和移民安置区基础设施和生态环境建设、增加移民收入等中长期目标，以夯实薄弱环节为主攻方向，以增加内生动力为根本途径，强化督导协调力度，狠抓政策措施落地，全面做好水库移民后期扶持各项工作，为实现到2020年水库移民与全国人民同步迈入全面小康社会贡献力量。</w:t>
      </w:r>
    </w:p>
    <w:p>
      <w:pPr>
        <w:rPr>
          <w:rFonts w:hint="eastAsia"/>
        </w:rPr>
      </w:pPr>
    </w:p>
    <w:p>
      <w:pPr>
        <w:rPr>
          <w:rFonts w:hint="eastAsia"/>
        </w:rPr>
      </w:pPr>
      <w:r>
        <w:rPr>
          <w:rFonts w:hint="eastAsia"/>
        </w:rPr>
        <w:t>注：《国务院关于同意建立全国水库移民后期扶持政策部际联席会议制度的批复》（国函〔2006〕54号）、国家发改委关于（发改农经〔2006〕1446号作为本条附件。</w:t>
      </w:r>
    </w:p>
    <w:p>
      <w:pPr>
        <w:rPr>
          <w:rFonts w:hint="eastAsia"/>
        </w:rPr>
      </w:pPr>
    </w:p>
    <w:p>
      <w:pPr>
        <w:rPr>
          <w:rFonts w:hint="eastAsia"/>
        </w:rPr>
      </w:pPr>
      <w:r>
        <w:rPr>
          <w:rFonts w:hint="eastAsia"/>
        </w:rPr>
        <w:t>水利部关于印发《大中型水利水电工程</w:t>
      </w:r>
    </w:p>
    <w:p>
      <w:pPr>
        <w:rPr>
          <w:rFonts w:hint="eastAsia"/>
        </w:rPr>
      </w:pPr>
      <w:r>
        <w:rPr>
          <w:rFonts w:hint="eastAsia"/>
        </w:rPr>
        <w:t>移民安置前期工作管理暂行办法》的通知水规计〔2010〕33号</w:t>
      </w:r>
    </w:p>
    <w:p>
      <w:pPr>
        <w:rPr>
          <w:rFonts w:hint="eastAsia"/>
        </w:rPr>
      </w:pPr>
    </w:p>
    <w:p>
      <w:pPr>
        <w:rPr>
          <w:rFonts w:hint="eastAsia"/>
        </w:rPr>
      </w:pPr>
      <w:r>
        <w:rPr>
          <w:rFonts w:hint="eastAsia"/>
        </w:rPr>
        <w:t>各省、自治区、直辖市水利（水务）厅（局）和移民安置机构，各计划单列市水利（水务）局和移民管理机构，新疆生产建设兵团和移民管理机构，部直属各单位：</w:t>
      </w:r>
    </w:p>
    <w:p>
      <w:pPr>
        <w:rPr>
          <w:rFonts w:hint="eastAsia"/>
        </w:rPr>
      </w:pPr>
      <w:r>
        <w:rPr>
          <w:rFonts w:hint="eastAsia"/>
        </w:rPr>
        <w:t>根据《大中型水利水电工程建设征地补偿和移民安置条例》及相关法律、法规，我部制定了《大中型水利水电工程移民安置前期工作管理暂行办法》，现予以印发，请遵照执行。</w:t>
      </w:r>
    </w:p>
    <w:p>
      <w:pPr>
        <w:rPr>
          <w:rFonts w:hint="eastAsia"/>
        </w:rPr>
      </w:pPr>
      <w:r>
        <w:rPr>
          <w:rFonts w:hint="eastAsia"/>
        </w:rPr>
        <w:t>在执行过程中如有问题请及时反馈我部规划计划司，以利于进一步完善和规范水利建设项目移民安置前期工作。</w:t>
      </w:r>
    </w:p>
    <w:p>
      <w:pPr>
        <w:rPr>
          <w:rFonts w:hint="eastAsia"/>
        </w:rPr>
      </w:pPr>
    </w:p>
    <w:p>
      <w:pPr>
        <w:rPr>
          <w:rFonts w:hint="eastAsia"/>
        </w:rPr>
      </w:pPr>
      <w:r>
        <w:rPr>
          <w:rFonts w:hint="eastAsia"/>
        </w:rPr>
        <w:t>附件：大中型水利水电工程移民安置前期工作管理暂行办法</w:t>
      </w:r>
    </w:p>
    <w:p>
      <w:pPr>
        <w:rPr>
          <w:rFonts w:hint="eastAsia"/>
        </w:rPr>
      </w:pPr>
    </w:p>
    <w:p>
      <w:pPr>
        <w:rPr>
          <w:rFonts w:hint="eastAsia"/>
        </w:rPr>
      </w:pPr>
      <w:r>
        <w:rPr>
          <w:rFonts w:hint="eastAsia"/>
        </w:rPr>
        <w:t>水利部</w:t>
      </w:r>
    </w:p>
    <w:p>
      <w:pPr>
        <w:rPr>
          <w:rFonts w:hint="eastAsia"/>
        </w:rPr>
      </w:pPr>
      <w:r>
        <w:rPr>
          <w:rFonts w:hint="eastAsia"/>
        </w:rPr>
        <w:t>2010年1月28日附件</w:t>
      </w:r>
    </w:p>
    <w:p>
      <w:pPr>
        <w:rPr>
          <w:rFonts w:hint="eastAsia"/>
        </w:rPr>
      </w:pPr>
    </w:p>
    <w:p>
      <w:pPr>
        <w:rPr>
          <w:rFonts w:hint="eastAsia"/>
        </w:rPr>
      </w:pPr>
      <w:r>
        <w:rPr>
          <w:rFonts w:hint="eastAsia"/>
        </w:rPr>
        <w:t>大中型水利水电工程</w:t>
      </w:r>
    </w:p>
    <w:p>
      <w:pPr>
        <w:rPr>
          <w:rFonts w:hint="eastAsia"/>
        </w:rPr>
      </w:pPr>
      <w:r>
        <w:rPr>
          <w:rFonts w:hint="eastAsia"/>
        </w:rPr>
        <w:t>移民安置前期工作管理暂行办法</w:t>
      </w:r>
    </w:p>
    <w:p>
      <w:pPr>
        <w:rPr>
          <w:rFonts w:hint="eastAsia"/>
        </w:rPr>
      </w:pPr>
    </w:p>
    <w:p>
      <w:pPr>
        <w:rPr>
          <w:rFonts w:hint="eastAsia"/>
        </w:rPr>
      </w:pPr>
      <w:r>
        <w:rPr>
          <w:rFonts w:hint="eastAsia"/>
        </w:rPr>
        <w:t>第一章总则第一条为切实做好大中型水利水电工程移民安置前期工作，提高移民安置规划工作质量，根据《大中型水利水电工程建设征地补偿和移民安置条例》（以下简称《条例》）及相关法律、法规，制定本办法。</w:t>
      </w:r>
    </w:p>
    <w:p>
      <w:pPr>
        <w:rPr>
          <w:rFonts w:hint="eastAsia"/>
        </w:rPr>
      </w:pPr>
      <w:r>
        <w:rPr>
          <w:rFonts w:hint="eastAsia"/>
        </w:rPr>
        <w:t>第二条大中型水利水电工程移民安置规划大纲、移民安置规划的编制、申报、审核、审批工作，适用本办法。</w:t>
      </w:r>
    </w:p>
    <w:p>
      <w:pPr>
        <w:rPr>
          <w:rFonts w:hint="eastAsia"/>
        </w:rPr>
      </w:pPr>
      <w:r>
        <w:rPr>
          <w:rFonts w:hint="eastAsia"/>
        </w:rPr>
        <w:t>第三条大中型水利水电工程移民安置前期工作要遵循开发性移民方针，坚持以有土大农业安置为主、节约用地和控制移民规模的原则，通过现场调查、座谈、问卷、听证等方式，广泛听取移民意愿和安置区居民的意见，科学编制移民安置方案，妥善安置移民的生产、生活，采取前期补偿、补助与后期扶持相结合的办法，使移民生活达到或者超过原有水平，并为其搬迁后的发展创造条件。对于少数民族移民，应当尊重其生产、生活方式和风俗习惯。</w:t>
      </w:r>
    </w:p>
    <w:p>
      <w:pPr>
        <w:rPr>
          <w:rFonts w:hint="eastAsia"/>
        </w:rPr>
      </w:pPr>
      <w:r>
        <w:rPr>
          <w:rFonts w:hint="eastAsia"/>
        </w:rPr>
        <w:t>第四条移民安置规划大纲和移民安置规划的具体编制工作，应由具有大中型水利水电工程设计相应等级资质的单位承担。</w:t>
      </w:r>
    </w:p>
    <w:p>
      <w:pPr>
        <w:rPr>
          <w:rFonts w:hint="eastAsia"/>
        </w:rPr>
      </w:pPr>
      <w:r>
        <w:rPr>
          <w:rFonts w:hint="eastAsia"/>
        </w:rPr>
        <w:t>第五条移民安置规划大纲应在工程项目建议书批准后，在工程建设征地范围基本确定和实物调查完成的基础上编制。移民安置规划应根据批准的移民安置规划大纲，在工程可行性研究报告阶段编制。</w:t>
      </w:r>
    </w:p>
    <w:p>
      <w:pPr>
        <w:rPr>
          <w:rFonts w:hint="eastAsia"/>
        </w:rPr>
      </w:pPr>
      <w:r>
        <w:rPr>
          <w:rFonts w:hint="eastAsia"/>
        </w:rPr>
        <w:t>第六条移民安置规划大纲和移民安置规划应与工程建设方案的比选和论证工作相协调，以便确定技术可行、经济合理、社会和谐、生态保护的工程建设方案。移民安置规划大纲、移民安置规划的编制内容应与工程可行性研究报告推荐的方案相一致。</w:t>
      </w:r>
    </w:p>
    <w:p>
      <w:pPr>
        <w:rPr>
          <w:rFonts w:hint="eastAsia"/>
        </w:rPr>
      </w:pPr>
      <w:r>
        <w:rPr>
          <w:rFonts w:hint="eastAsia"/>
        </w:rPr>
        <w:t>第七条国务院水行政主管部门负责全国大中型水利水电工程移民安置规划大纲和移民安置规划工作的管理和监督；省、自治区、直辖市人民政府规定的移民管理机构，负责本行政区域内大中型水利水电工程移民安置规划大纲和移民安置规划工作的管理和监督。</w:t>
      </w:r>
    </w:p>
    <w:p>
      <w:pPr>
        <w:rPr>
          <w:rFonts w:hint="eastAsia"/>
        </w:rPr>
      </w:pPr>
      <w:r>
        <w:rPr>
          <w:rFonts w:hint="eastAsia"/>
        </w:rPr>
        <w:t>第二章移民安置规划大纲的编制</w:t>
      </w:r>
    </w:p>
    <w:p>
      <w:pPr>
        <w:rPr>
          <w:rFonts w:hint="eastAsia"/>
        </w:rPr>
      </w:pPr>
      <w:r>
        <w:rPr>
          <w:rFonts w:hint="eastAsia"/>
        </w:rPr>
        <w:t>第八条已经成立项目法人的大中型水利水电工程，由项目法人编制移民安置规划大纲；没有成立项目法人的大中型水利水电工程，项目主管部门应当会同移民区和移民安置区县级以上（含县级）地方人民政府编制移民安置规划大纲。</w:t>
      </w:r>
    </w:p>
    <w:p>
      <w:pPr>
        <w:rPr>
          <w:rFonts w:hint="eastAsia"/>
        </w:rPr>
      </w:pPr>
      <w:r>
        <w:rPr>
          <w:rFonts w:hint="eastAsia"/>
        </w:rPr>
        <w:t>第九条移民安置规划大纲应当根据工程占地和淹没区实物调查结果以及移民区、移民安置区经济社会情况和资源环境承载能力编制，要与当地经济发展、资源开发利用和生态环境保护相协调，对移民生产生活作出妥善安排，对农村移民要采取有土大农业安置为主的方式。保障移民的合法权益，满足移民生存与发展的需求。</w:t>
      </w:r>
    </w:p>
    <w:p>
      <w:pPr>
        <w:rPr>
          <w:rFonts w:hint="eastAsia"/>
        </w:rPr>
      </w:pPr>
      <w:r>
        <w:rPr>
          <w:rFonts w:hint="eastAsia"/>
        </w:rPr>
        <w:t>第十条移民安置规划大纲应主要包括以下内容：</w:t>
      </w:r>
    </w:p>
    <w:p>
      <w:pPr>
        <w:rPr>
          <w:rFonts w:hint="eastAsia"/>
        </w:rPr>
      </w:pPr>
      <w:r>
        <w:rPr>
          <w:rFonts w:hint="eastAsia"/>
        </w:rPr>
        <w:t>（一）工程概况及工程主要特征；</w:t>
      </w:r>
    </w:p>
    <w:p>
      <w:pPr>
        <w:rPr>
          <w:rFonts w:hint="eastAsia"/>
        </w:rPr>
      </w:pPr>
      <w:r>
        <w:rPr>
          <w:rFonts w:hint="eastAsia"/>
        </w:rPr>
        <w:t>（二）工程占地区、淹没区自然环境和经济社会发展状况；</w:t>
      </w:r>
    </w:p>
    <w:p>
      <w:pPr>
        <w:rPr>
          <w:rFonts w:hint="eastAsia"/>
        </w:rPr>
      </w:pPr>
      <w:r>
        <w:rPr>
          <w:rFonts w:hint="eastAsia"/>
        </w:rPr>
        <w:t>（三）编制依据、原则；</w:t>
      </w:r>
    </w:p>
    <w:p>
      <w:pPr>
        <w:rPr>
          <w:rFonts w:hint="eastAsia"/>
        </w:rPr>
      </w:pPr>
      <w:r>
        <w:rPr>
          <w:rFonts w:hint="eastAsia"/>
        </w:rPr>
        <w:t>（四）工程占地区、淹没区和淹没线以上受影响范围，其中应明确淹没线以上受影响范围的划定原则；</w:t>
      </w:r>
    </w:p>
    <w:p>
      <w:pPr>
        <w:rPr>
          <w:rFonts w:hint="eastAsia"/>
        </w:rPr>
      </w:pPr>
      <w:r>
        <w:rPr>
          <w:rFonts w:hint="eastAsia"/>
        </w:rPr>
        <w:t>（五）实物调查的依据、内容、方法、成果认定程序和成果；</w:t>
      </w:r>
    </w:p>
    <w:p>
      <w:pPr>
        <w:rPr>
          <w:rFonts w:hint="eastAsia"/>
        </w:rPr>
      </w:pPr>
      <w:r>
        <w:rPr>
          <w:rFonts w:hint="eastAsia"/>
        </w:rPr>
        <w:t>（六）移民安置规划编制的依据、指导思想和原则；</w:t>
      </w:r>
    </w:p>
    <w:p>
      <w:pPr>
        <w:rPr>
          <w:rFonts w:hint="eastAsia"/>
        </w:rPr>
      </w:pPr>
      <w:r>
        <w:rPr>
          <w:rFonts w:hint="eastAsia"/>
        </w:rPr>
        <w:t>（七）移民安置任务和安置标准；</w:t>
      </w:r>
    </w:p>
    <w:p>
      <w:pPr>
        <w:rPr>
          <w:rFonts w:hint="eastAsia"/>
        </w:rPr>
      </w:pPr>
      <w:r>
        <w:rPr>
          <w:rFonts w:hint="eastAsia"/>
        </w:rPr>
        <w:t>（八）在分析移民安置环境容量的基础上提出移民安置方案，包括农村移民生产安置方式、移民生活水平评价和搬迁后生活水平预测；</w:t>
      </w:r>
    </w:p>
    <w:p>
      <w:pPr>
        <w:rPr>
          <w:rFonts w:hint="eastAsia"/>
        </w:rPr>
      </w:pPr>
      <w:r>
        <w:rPr>
          <w:rFonts w:hint="eastAsia"/>
        </w:rPr>
        <w:t>（九）城（集）镇迁建、企业迁建、专项设施迁建或者复建、防护工程建设、水土保持项目采用的标准；</w:t>
      </w:r>
    </w:p>
    <w:p>
      <w:pPr>
        <w:rPr>
          <w:rFonts w:hint="eastAsia"/>
        </w:rPr>
      </w:pPr>
      <w:r>
        <w:rPr>
          <w:rFonts w:hint="eastAsia"/>
        </w:rPr>
        <w:t>（十）水库移民后期扶持政策；</w:t>
      </w:r>
    </w:p>
    <w:p>
      <w:pPr>
        <w:rPr>
          <w:rFonts w:hint="eastAsia"/>
        </w:rPr>
      </w:pPr>
      <w:r>
        <w:rPr>
          <w:rFonts w:hint="eastAsia"/>
        </w:rPr>
        <w:t>（十一）征地补偿和移民安置资金估算编制的依据、原则和方法；</w:t>
      </w:r>
    </w:p>
    <w:p>
      <w:pPr>
        <w:rPr>
          <w:rFonts w:hint="eastAsia"/>
        </w:rPr>
      </w:pPr>
      <w:r>
        <w:rPr>
          <w:rFonts w:hint="eastAsia"/>
        </w:rPr>
        <w:t>（十二）移民安置规划的组织、分工和工作计划。</w:t>
      </w:r>
    </w:p>
    <w:p>
      <w:pPr>
        <w:rPr>
          <w:rFonts w:hint="eastAsia"/>
        </w:rPr>
      </w:pPr>
      <w:r>
        <w:rPr>
          <w:rFonts w:hint="eastAsia"/>
        </w:rPr>
        <w:t>第十一条工程占地和淹没区实物调查，由项目法人或者项目主管部门按照国家有关政策和规范要求，会同工程占地和淹没区所在地的地方人民政府实施。实物调查工作开始前，项目法人或项目主管部门应向工程占地和淹没区所在地省级人民政府提出申请。省、自治区、直辖市人民政府发布禁止在工程占地和淹没区新增建设项目和迁入人口的通告后，方可开展实物调查工作。</w:t>
      </w:r>
    </w:p>
    <w:p>
      <w:pPr>
        <w:rPr>
          <w:rFonts w:hint="eastAsia"/>
        </w:rPr>
      </w:pPr>
      <w:r>
        <w:rPr>
          <w:rFonts w:hint="eastAsia"/>
        </w:rPr>
        <w:t>由项目法人或者项目主管部门、地方人民政府有关部门、设计单位组成联合调查工作组，共同开展实物调查工作。实物调查应公正、客观、全面、准确，调查结果应经调查者和权属人签字认可。实物调查结果应进行公示，公示期不少于7天，最长不超过14天。如对公示结果有异议，联合调查工作组应对有异议的调查结果重新进行调查，并再次公示。公示结果无异议后，县级以上（含县级）地方人民政府应对实物调查成果出具书面认可意见。</w:t>
      </w:r>
    </w:p>
    <w:p>
      <w:pPr>
        <w:rPr>
          <w:rFonts w:hint="eastAsia"/>
        </w:rPr>
      </w:pPr>
      <w:r>
        <w:rPr>
          <w:rFonts w:hint="eastAsia"/>
        </w:rPr>
        <w:t>第三章移民安置规划的编制</w:t>
      </w:r>
    </w:p>
    <w:p>
      <w:pPr>
        <w:rPr>
          <w:rFonts w:hint="eastAsia"/>
        </w:rPr>
      </w:pPr>
      <w:r>
        <w:rPr>
          <w:rFonts w:hint="eastAsia"/>
        </w:rPr>
        <w:t>第十二条已经成立项目法人的，由项目法人根据经批准的移民安置规划大纲编制移民安置规划；没有成立项目法人的，项目主管部门应当会同移民区和移民安置区县级以上（含县级）地方人民政府，根据经批准的移民安置规划大纲编制移民安置规划。</w:t>
      </w:r>
    </w:p>
    <w:p>
      <w:pPr>
        <w:rPr>
          <w:rFonts w:hint="eastAsia"/>
        </w:rPr>
      </w:pPr>
      <w:r>
        <w:rPr>
          <w:rFonts w:hint="eastAsia"/>
        </w:rPr>
        <w:t>第十三条移民安置方式应在认真调查分析拟安置移民地区的资源、产业结构和经济社会发展水平的基础上确定，应遵循本地安置与异地安置、集中安置与分散安置、政府安置与移民自找门路相结合的原则进行安置。编制移民安置规划应当广泛听取移民和移民安置区居民的意见；必要时，采取听证的方式。</w:t>
      </w:r>
    </w:p>
    <w:p>
      <w:pPr>
        <w:rPr>
          <w:rFonts w:hint="eastAsia"/>
        </w:rPr>
      </w:pPr>
      <w:r>
        <w:rPr>
          <w:rFonts w:hint="eastAsia"/>
        </w:rPr>
        <w:t>农村移民安置应当坚持有土大农业安置为主，遵循因地制宜、有利生产、方便生活、保护生态的原则；与国民经济和社会发展规划以及土地利用总体规划、城市总体规划、村庄和集镇规划相衔接的原则。</w:t>
      </w:r>
    </w:p>
    <w:p>
      <w:pPr>
        <w:rPr>
          <w:rFonts w:hint="eastAsia"/>
        </w:rPr>
      </w:pPr>
      <w:r>
        <w:rPr>
          <w:rFonts w:hint="eastAsia"/>
        </w:rPr>
        <w:t>第十四条移民安置规划应主要包括以下内容：</w:t>
      </w:r>
    </w:p>
    <w:p>
      <w:pPr>
        <w:rPr>
          <w:rFonts w:hint="eastAsia"/>
        </w:rPr>
      </w:pPr>
      <w:r>
        <w:rPr>
          <w:rFonts w:hint="eastAsia"/>
        </w:rPr>
        <w:t>（一）工程占地区、淹没区和移民安置区经济社会发展、自然环境情况；</w:t>
      </w:r>
    </w:p>
    <w:p>
      <w:pPr>
        <w:rPr>
          <w:rFonts w:hint="eastAsia"/>
        </w:rPr>
      </w:pPr>
      <w:r>
        <w:rPr>
          <w:rFonts w:hint="eastAsia"/>
        </w:rPr>
        <w:t>（二）工程占地区、淹没区和淹没线以上受影响范围；</w:t>
      </w:r>
    </w:p>
    <w:p>
      <w:pPr>
        <w:rPr>
          <w:rFonts w:hint="eastAsia"/>
        </w:rPr>
      </w:pPr>
      <w:r>
        <w:rPr>
          <w:rFonts w:hint="eastAsia"/>
        </w:rPr>
        <w:t>（三）工程建设征地实物；</w:t>
      </w:r>
    </w:p>
    <w:p>
      <w:pPr>
        <w:rPr>
          <w:rFonts w:hint="eastAsia"/>
        </w:rPr>
      </w:pPr>
      <w:r>
        <w:rPr>
          <w:rFonts w:hint="eastAsia"/>
        </w:rPr>
        <w:t>（四）农村移民安置规划；</w:t>
      </w:r>
    </w:p>
    <w:p>
      <w:pPr>
        <w:rPr>
          <w:rFonts w:hint="eastAsia"/>
        </w:rPr>
      </w:pPr>
      <w:r>
        <w:rPr>
          <w:rFonts w:hint="eastAsia"/>
        </w:rPr>
        <w:t>（五）城（集）镇迁建规划；</w:t>
      </w:r>
    </w:p>
    <w:p>
      <w:pPr>
        <w:rPr>
          <w:rFonts w:hint="eastAsia"/>
        </w:rPr>
      </w:pPr>
      <w:r>
        <w:rPr>
          <w:rFonts w:hint="eastAsia"/>
        </w:rPr>
        <w:t>（六）企业迁建规划；</w:t>
      </w:r>
    </w:p>
    <w:p>
      <w:pPr>
        <w:rPr>
          <w:rFonts w:hint="eastAsia"/>
        </w:rPr>
      </w:pPr>
      <w:r>
        <w:rPr>
          <w:rFonts w:hint="eastAsia"/>
        </w:rPr>
        <w:t>（七）专项设施处理规划；</w:t>
      </w:r>
    </w:p>
    <w:p>
      <w:pPr>
        <w:rPr>
          <w:rFonts w:hint="eastAsia"/>
        </w:rPr>
      </w:pPr>
      <w:r>
        <w:rPr>
          <w:rFonts w:hint="eastAsia"/>
        </w:rPr>
        <w:t>（八）防护工程建设规划；</w:t>
      </w:r>
    </w:p>
    <w:p>
      <w:pPr>
        <w:rPr>
          <w:rFonts w:hint="eastAsia"/>
        </w:rPr>
      </w:pPr>
      <w:r>
        <w:rPr>
          <w:rFonts w:hint="eastAsia"/>
        </w:rPr>
        <w:t>（九）水库水域开发利用规划；</w:t>
      </w:r>
    </w:p>
    <w:p>
      <w:pPr>
        <w:rPr>
          <w:rFonts w:hint="eastAsia"/>
        </w:rPr>
      </w:pPr>
      <w:r>
        <w:rPr>
          <w:rFonts w:hint="eastAsia"/>
        </w:rPr>
        <w:t>（十）水库库底清理规划；</w:t>
      </w:r>
    </w:p>
    <w:p>
      <w:pPr>
        <w:rPr>
          <w:rFonts w:hint="eastAsia"/>
        </w:rPr>
      </w:pPr>
      <w:r>
        <w:rPr>
          <w:rFonts w:hint="eastAsia"/>
        </w:rPr>
        <w:t>（十一）移民安置区水土保持规划；</w:t>
      </w:r>
    </w:p>
    <w:p>
      <w:pPr>
        <w:rPr>
          <w:rFonts w:hint="eastAsia"/>
        </w:rPr>
      </w:pPr>
      <w:r>
        <w:rPr>
          <w:rFonts w:hint="eastAsia"/>
        </w:rPr>
        <w:t>（十二）水库移民后期扶持措施；</w:t>
      </w:r>
    </w:p>
    <w:p>
      <w:pPr>
        <w:rPr>
          <w:rFonts w:hint="eastAsia"/>
        </w:rPr>
      </w:pPr>
      <w:r>
        <w:rPr>
          <w:rFonts w:hint="eastAsia"/>
        </w:rPr>
        <w:t>（十三）征地补偿和移民安置资金估算。</w:t>
      </w:r>
    </w:p>
    <w:p>
      <w:pPr>
        <w:rPr>
          <w:rFonts w:hint="eastAsia"/>
        </w:rPr>
      </w:pPr>
      <w:r>
        <w:rPr>
          <w:rFonts w:hint="eastAsia"/>
        </w:rPr>
        <w:t>第四章移民安置规划大纲和移民安置规划的审批、审核</w:t>
      </w:r>
    </w:p>
    <w:p>
      <w:pPr>
        <w:rPr>
          <w:rFonts w:hint="eastAsia"/>
        </w:rPr>
      </w:pPr>
      <w:r>
        <w:rPr>
          <w:rFonts w:hint="eastAsia"/>
        </w:rPr>
        <w:t>第十五条由国务院及国务院投资主管部门审批（核准）的大中型水利水电工程项目以及工程建设跨省区的项目，移民安置规划大纲由流域机构或者项目主管部门报送国务院水行政主管部门，由国务院水行政主管部门与项目所在省、自治区、直辖市人民政府联合审批，审批文件主送移民安置规划大纲报送单位，同时抄送国务院投资主管部门，省、自治区、直辖市人民政府移民管理机构和投资主管部门；移民安置规划由流域机构或省、自治区、直辖市人民政府水行政主管部门随工程可行性研究报告或者项目申请报告一并报送国务院水行政主管部门，国务院水行政主管部门组织对移民安置规划进行审核，审核意见主送国务院投资主管部门，同时抄送移民安置规划报送单位，省、自治区、直辖市人民政府移民管理机构和项目法人单位。</w:t>
      </w:r>
    </w:p>
    <w:p>
      <w:pPr>
        <w:rPr>
          <w:rFonts w:hint="eastAsia"/>
        </w:rPr>
      </w:pPr>
      <w:r>
        <w:rPr>
          <w:rFonts w:hint="eastAsia"/>
        </w:rPr>
        <w:t>其余大中型水利水电工程，项目法人或者项目主管部门应当将移民安置规划大纲报项目所在省、自治区、直辖市人民政府审批，移民安置规划报项目所在省、自治区、直辖市人民政府移民管理机构审核。</w:t>
      </w:r>
    </w:p>
    <w:p>
      <w:pPr>
        <w:rPr>
          <w:rFonts w:hint="eastAsia"/>
        </w:rPr>
      </w:pPr>
      <w:r>
        <w:rPr>
          <w:rFonts w:hint="eastAsia"/>
        </w:rPr>
        <w:t>移民安置规划大纲和移民安置规划完成后，项目法人或者项目主管部门应当征求移民区和移民安置区县级以上（含县级）地方人民政府的意见，并将书面意见随移民安置规划大纲和移民安置规划一并上报审批（审核）部门。</w:t>
      </w:r>
    </w:p>
    <w:p>
      <w:pPr>
        <w:rPr>
          <w:rFonts w:hint="eastAsia"/>
        </w:rPr>
      </w:pPr>
      <w:r>
        <w:rPr>
          <w:rFonts w:hint="eastAsia"/>
        </w:rPr>
        <w:t>第十六条提交审批的移民安置规划大纲成果应包括：移民安置规划大纲报告、实物调查报告、征求移民和移民安置区居民意见的有关材料、县级以上（含县级）地方人民政府对实物调查成果的意见等。</w:t>
      </w:r>
    </w:p>
    <w:p>
      <w:pPr>
        <w:rPr>
          <w:rFonts w:hint="eastAsia"/>
        </w:rPr>
      </w:pPr>
      <w:r>
        <w:rPr>
          <w:rFonts w:hint="eastAsia"/>
        </w:rPr>
        <w:t>提交审核的移民安置规划成果应包括：移民安置规划报告、移民安置规划大纲批准文件、征求移民和移民安置区居民意见的有关材料、县级以上（含县级）地方人民政府出具的书面意见、必要的附表及附图。</w:t>
      </w:r>
    </w:p>
    <w:p>
      <w:pPr>
        <w:rPr>
          <w:rFonts w:hint="eastAsia"/>
        </w:rPr>
      </w:pPr>
      <w:r>
        <w:rPr>
          <w:rFonts w:hint="eastAsia"/>
        </w:rPr>
        <w:t>第十七条移民安置规划大纲审批机关主要对以下事项进行审查，提出审批意见：</w:t>
      </w:r>
    </w:p>
    <w:p>
      <w:pPr>
        <w:rPr>
          <w:rFonts w:hint="eastAsia"/>
        </w:rPr>
      </w:pPr>
      <w:r>
        <w:rPr>
          <w:rFonts w:hint="eastAsia"/>
        </w:rPr>
        <w:t>（一）编制单位的资质是否符合要求；</w:t>
      </w:r>
    </w:p>
    <w:p>
      <w:pPr>
        <w:rPr>
          <w:rFonts w:hint="eastAsia"/>
        </w:rPr>
      </w:pPr>
      <w:r>
        <w:rPr>
          <w:rFonts w:hint="eastAsia"/>
        </w:rPr>
        <w:t>（二）编制依据是否充分；</w:t>
      </w:r>
    </w:p>
    <w:p>
      <w:pPr>
        <w:rPr>
          <w:rFonts w:hint="eastAsia"/>
        </w:rPr>
      </w:pPr>
      <w:r>
        <w:rPr>
          <w:rFonts w:hint="eastAsia"/>
        </w:rPr>
        <w:t>（三）内容是否全面，是否符合国家移民政策；</w:t>
      </w:r>
    </w:p>
    <w:p>
      <w:pPr>
        <w:rPr>
          <w:rFonts w:hint="eastAsia"/>
        </w:rPr>
      </w:pPr>
      <w:r>
        <w:rPr>
          <w:rFonts w:hint="eastAsia"/>
        </w:rPr>
        <w:t>（四）占地范围与工程建设和运行管理的要求是否相一致；</w:t>
      </w:r>
    </w:p>
    <w:p>
      <w:pPr>
        <w:rPr>
          <w:rFonts w:hint="eastAsia"/>
        </w:rPr>
      </w:pPr>
      <w:r>
        <w:rPr>
          <w:rFonts w:hint="eastAsia"/>
        </w:rPr>
        <w:t>（五）实物调查方法是否符合实际，实物调查成果是否真实可靠；</w:t>
      </w:r>
    </w:p>
    <w:p>
      <w:pPr>
        <w:rPr>
          <w:rFonts w:hint="eastAsia"/>
        </w:rPr>
      </w:pPr>
      <w:r>
        <w:rPr>
          <w:rFonts w:hint="eastAsia"/>
        </w:rPr>
        <w:t>（六）规划编制的依据、指导思想和原则是否全面，是否符合国家和涉及省、自治区、直辖市的有关规定和当地实际；</w:t>
      </w:r>
    </w:p>
    <w:p>
      <w:pPr>
        <w:rPr>
          <w:rFonts w:hint="eastAsia"/>
        </w:rPr>
      </w:pPr>
      <w:r>
        <w:rPr>
          <w:rFonts w:hint="eastAsia"/>
        </w:rPr>
        <w:t>（七）移民安置任务、安置标准是否符合国家和涉及省、自治区、直辖市的有关规定和当地实际；</w:t>
      </w:r>
    </w:p>
    <w:p>
      <w:pPr>
        <w:rPr>
          <w:rFonts w:hint="eastAsia"/>
        </w:rPr>
      </w:pPr>
      <w:r>
        <w:rPr>
          <w:rFonts w:hint="eastAsia"/>
        </w:rPr>
        <w:t>（八）移民安置环境容量分析的方法是否得当，分析结果是否符合当地实际；</w:t>
      </w:r>
    </w:p>
    <w:p>
      <w:pPr>
        <w:rPr>
          <w:rFonts w:hint="eastAsia"/>
        </w:rPr>
      </w:pPr>
      <w:r>
        <w:rPr>
          <w:rFonts w:hint="eastAsia"/>
        </w:rPr>
        <w:t>（九）移民安置方案是否广泛听取了移民和移民安置区居民的意见；</w:t>
      </w:r>
    </w:p>
    <w:p>
      <w:pPr>
        <w:rPr>
          <w:rFonts w:hint="eastAsia"/>
        </w:rPr>
      </w:pPr>
      <w:r>
        <w:rPr>
          <w:rFonts w:hint="eastAsia"/>
        </w:rPr>
        <w:t>（十）移民生活水平预测方法是否合适；</w:t>
      </w:r>
    </w:p>
    <w:p>
      <w:pPr>
        <w:rPr>
          <w:rFonts w:hint="eastAsia"/>
        </w:rPr>
      </w:pPr>
      <w:r>
        <w:rPr>
          <w:rFonts w:hint="eastAsia"/>
        </w:rPr>
        <w:t>（十一）移民安置规划是否与国家和相关地方国民经济和社会发展规划以及土地利用总体规划、城乡规划相衔接；</w:t>
      </w:r>
    </w:p>
    <w:p>
      <w:pPr>
        <w:rPr>
          <w:rFonts w:hint="eastAsia"/>
        </w:rPr>
      </w:pPr>
      <w:r>
        <w:rPr>
          <w:rFonts w:hint="eastAsia"/>
        </w:rPr>
        <w:t>（十二）征地补偿和移民安置资金估算编制的原则、依据和内容是否符合国家法律法规和政策及地方法律法规；</w:t>
      </w:r>
    </w:p>
    <w:p>
      <w:pPr>
        <w:rPr>
          <w:rFonts w:hint="eastAsia"/>
        </w:rPr>
      </w:pPr>
      <w:r>
        <w:rPr>
          <w:rFonts w:hint="eastAsia"/>
        </w:rPr>
        <w:t>（十三）《条例》规定的其它内容。</w:t>
      </w:r>
    </w:p>
    <w:p>
      <w:pPr>
        <w:rPr>
          <w:rFonts w:hint="eastAsia"/>
        </w:rPr>
      </w:pPr>
      <w:r>
        <w:rPr>
          <w:rFonts w:hint="eastAsia"/>
        </w:rPr>
        <w:t>第十八条经批准的移民安置规划大纲是编制移民安置规划的基本依据，应当严格执行，不得随意调整或者修改；由于国家政策、工程选择、规模等建设方案等发生较大变化确需调整或修改的，应当报原审批机关批准。</w:t>
      </w:r>
    </w:p>
    <w:p>
      <w:pPr>
        <w:rPr>
          <w:rFonts w:hint="eastAsia"/>
        </w:rPr>
      </w:pPr>
      <w:r>
        <w:rPr>
          <w:rFonts w:hint="eastAsia"/>
        </w:rPr>
        <w:t>第十九条移民安置规划审核机关主要对以下事项进行审核，提出审核意见：</w:t>
      </w:r>
    </w:p>
    <w:p>
      <w:pPr>
        <w:rPr>
          <w:rFonts w:hint="eastAsia"/>
        </w:rPr>
      </w:pPr>
      <w:r>
        <w:rPr>
          <w:rFonts w:hint="eastAsia"/>
        </w:rPr>
        <w:t>（一）内容是否严格执行经批准的移民安置规划大纲；</w:t>
      </w:r>
    </w:p>
    <w:p>
      <w:pPr>
        <w:rPr>
          <w:rFonts w:hint="eastAsia"/>
        </w:rPr>
      </w:pPr>
      <w:r>
        <w:rPr>
          <w:rFonts w:hint="eastAsia"/>
        </w:rPr>
        <w:t>（二）编制单位的资质是否符合要求；</w:t>
      </w:r>
    </w:p>
    <w:p>
      <w:pPr>
        <w:rPr>
          <w:rFonts w:hint="eastAsia"/>
        </w:rPr>
      </w:pPr>
      <w:r>
        <w:rPr>
          <w:rFonts w:hint="eastAsia"/>
        </w:rPr>
        <w:t>（三）编制依据是否充分；</w:t>
      </w:r>
    </w:p>
    <w:p>
      <w:pPr>
        <w:rPr>
          <w:rFonts w:hint="eastAsia"/>
        </w:rPr>
      </w:pPr>
      <w:r>
        <w:rPr>
          <w:rFonts w:hint="eastAsia"/>
        </w:rPr>
        <w:t>（四）移民安置规划是否征求当地人民政府意见；</w:t>
      </w:r>
    </w:p>
    <w:p>
      <w:pPr>
        <w:rPr>
          <w:rFonts w:hint="eastAsia"/>
        </w:rPr>
      </w:pPr>
      <w:r>
        <w:rPr>
          <w:rFonts w:hint="eastAsia"/>
        </w:rPr>
        <w:t>（五）移民安置方案是否广泛听取移民和移民安置区居民的意见；</w:t>
      </w:r>
    </w:p>
    <w:p>
      <w:pPr>
        <w:rPr>
          <w:rFonts w:hint="eastAsia"/>
        </w:rPr>
      </w:pPr>
      <w:r>
        <w:rPr>
          <w:rFonts w:hint="eastAsia"/>
        </w:rPr>
        <w:t>（六）移民安置方案是否落实，移民搬迁后生活能否达到或者超过原有水平；</w:t>
      </w:r>
    </w:p>
    <w:p>
      <w:pPr>
        <w:rPr>
          <w:rFonts w:hint="eastAsia"/>
        </w:rPr>
      </w:pPr>
      <w:r>
        <w:rPr>
          <w:rFonts w:hint="eastAsia"/>
        </w:rPr>
        <w:t>（七）水库移民后期生产生活是否已有扶持措施；</w:t>
      </w:r>
    </w:p>
    <w:p>
      <w:pPr>
        <w:rPr>
          <w:rFonts w:hint="eastAsia"/>
        </w:rPr>
      </w:pPr>
      <w:r>
        <w:rPr>
          <w:rFonts w:hint="eastAsia"/>
        </w:rPr>
        <w:t>（八）农村移民安置、城（集）镇迁建、企业迁建、专项设施迁建或者复建、防护工程建设、水库水域开发利用、水库库底清理和移民安置区水土保持，是否符合有关规范要求；</w:t>
      </w:r>
    </w:p>
    <w:p>
      <w:pPr>
        <w:rPr>
          <w:rFonts w:hint="eastAsia"/>
        </w:rPr>
      </w:pPr>
      <w:r>
        <w:rPr>
          <w:rFonts w:hint="eastAsia"/>
        </w:rPr>
        <w:t>（九）征地补偿和移民安置资金估算是否符合国家法律法规和政策；</w:t>
      </w:r>
    </w:p>
    <w:p>
      <w:pPr>
        <w:rPr>
          <w:rFonts w:hint="eastAsia"/>
        </w:rPr>
      </w:pPr>
      <w:r>
        <w:rPr>
          <w:rFonts w:hint="eastAsia"/>
        </w:rPr>
        <w:t>（十）《条例》规定的其它内容。</w:t>
      </w:r>
    </w:p>
    <w:p>
      <w:pPr>
        <w:rPr>
          <w:rFonts w:hint="eastAsia"/>
        </w:rPr>
      </w:pPr>
      <w:r>
        <w:rPr>
          <w:rFonts w:hint="eastAsia"/>
        </w:rPr>
        <w:t>第二十条经审核的移民安置规划是组织实施移民安置工作的基本依据，应当严格执行，不得随意调整或修改。在项目实施中，因实际情况确需调整和修改的，应编制专题报告，依照本办法第十五条的规定重新审核。</w:t>
      </w:r>
    </w:p>
    <w:p>
      <w:pPr>
        <w:rPr>
          <w:rFonts w:hint="eastAsia"/>
        </w:rPr>
      </w:pPr>
      <w:r>
        <w:rPr>
          <w:rFonts w:hint="eastAsia"/>
        </w:rPr>
        <w:t>第二十一条实物调查完成后超过5年未批准（核准）的项目，应重新进行调查，并重新编制移民安置规划大纲和移民安置规划报告报原审批、审核部门审批、审核。</w:t>
      </w:r>
    </w:p>
    <w:p>
      <w:pPr>
        <w:rPr>
          <w:rFonts w:hint="eastAsia"/>
        </w:rPr>
      </w:pPr>
      <w:r>
        <w:rPr>
          <w:rFonts w:hint="eastAsia"/>
        </w:rPr>
        <w:t>第二十二条移民安置前期工作中形成的各类文件材料，应按档案管理要求进行收集、保管和归档。</w:t>
      </w:r>
    </w:p>
    <w:p>
      <w:pPr>
        <w:rPr>
          <w:rFonts w:hint="eastAsia"/>
        </w:rPr>
      </w:pPr>
      <w:r>
        <w:rPr>
          <w:rFonts w:hint="eastAsia"/>
        </w:rPr>
        <w:t>第二十三条对于违反本办法规定，在移民安置前期工作中弄虚作假，违反规定审批（审核）、违反规定调整或修改移民安置规划大纲及移民安置规划的单位及责任人，以及违反规定批准（核准）移民安置规划未经审核的大中型水利水电工程建设项目的单位及责任人，按照《条例》的有关规定进行处理。</w:t>
      </w:r>
    </w:p>
    <w:p>
      <w:pPr>
        <w:rPr>
          <w:rFonts w:hint="eastAsia"/>
        </w:rPr>
      </w:pPr>
      <w:r>
        <w:rPr>
          <w:rFonts w:hint="eastAsia"/>
        </w:rPr>
        <w:t>第五章附则</w:t>
      </w:r>
    </w:p>
    <w:p>
      <w:pPr>
        <w:rPr>
          <w:rFonts w:hint="eastAsia"/>
        </w:rPr>
      </w:pPr>
      <w:r>
        <w:rPr>
          <w:rFonts w:hint="eastAsia"/>
        </w:rPr>
        <w:t>第二十四条小型水利水电工程移民安置前期工作可参照本办法执行。</w:t>
      </w:r>
    </w:p>
    <w:p>
      <w:pPr>
        <w:rPr>
          <w:rFonts w:hint="eastAsia"/>
        </w:rPr>
      </w:pPr>
      <w:r>
        <w:rPr>
          <w:rFonts w:hint="eastAsia"/>
        </w:rPr>
        <w:t>第二十五条地方人民政府水行政主管部门、移民管理机构可以根据本办法制定实施细则。</w:t>
      </w:r>
    </w:p>
    <w:p>
      <w:pPr>
        <w:rPr>
          <w:rFonts w:hint="eastAsia"/>
        </w:rPr>
      </w:pPr>
      <w:r>
        <w:rPr>
          <w:rFonts w:hint="eastAsia"/>
        </w:rPr>
        <w:t>第二十六条南水北调工程移民安置前期工作依照《条例》第六十二条的规定执行。</w:t>
      </w:r>
    </w:p>
    <w:p>
      <w:pPr>
        <w:rPr>
          <w:rFonts w:hint="eastAsia"/>
        </w:rPr>
      </w:pPr>
      <w:r>
        <w:rPr>
          <w:rFonts w:hint="eastAsia"/>
        </w:rPr>
        <w:t>第二十七条本办法由水利部负责解释。</w:t>
      </w:r>
    </w:p>
    <w:p>
      <w:pPr>
        <w:rPr>
          <w:rFonts w:hint="eastAsia"/>
        </w:rPr>
      </w:pPr>
      <w:r>
        <w:rPr>
          <w:rFonts w:hint="eastAsia"/>
        </w:rPr>
        <w:t>第二十八条本办法自2010年2月1日起施行。本办法施行前制定的有关规定与本办法不一致的，以本办法的规定为准。</w:t>
      </w:r>
    </w:p>
    <w:p>
      <w:pPr>
        <w:rPr>
          <w:rFonts w:hint="eastAsia"/>
        </w:rPr>
      </w:pPr>
    </w:p>
    <w:p>
      <w:pPr>
        <w:rPr>
          <w:rFonts w:hint="eastAsia"/>
        </w:rPr>
      </w:pPr>
      <w:r>
        <w:rPr>
          <w:rFonts w:hint="eastAsia"/>
        </w:rPr>
        <w:t>水利部关于印发《大中型水利工程移民安置</w:t>
      </w:r>
    </w:p>
    <w:p>
      <w:pPr>
        <w:rPr>
          <w:rFonts w:hint="eastAsia"/>
        </w:rPr>
      </w:pPr>
      <w:r>
        <w:rPr>
          <w:rFonts w:hint="eastAsia"/>
        </w:rPr>
        <w:t>监督评估管理暂行规定》的通知水移〔2010〕492号</w:t>
      </w:r>
    </w:p>
    <w:p>
      <w:pPr>
        <w:rPr>
          <w:rFonts w:hint="eastAsia"/>
        </w:rPr>
      </w:pPr>
    </w:p>
    <w:p>
      <w:pPr>
        <w:rPr>
          <w:rFonts w:hint="eastAsia"/>
        </w:rPr>
      </w:pPr>
      <w:r>
        <w:rPr>
          <w:rFonts w:hint="eastAsia"/>
        </w:rPr>
        <w:t>各省、自治区、直辖市水利（水务）厅（局）和移民安置机构，各计划单列市水利（水务）局和移民管理机构，新疆生产建设兵团和移民管理机构，部直属各单位：</w:t>
      </w:r>
    </w:p>
    <w:p>
      <w:pPr>
        <w:rPr>
          <w:rFonts w:hint="eastAsia"/>
        </w:rPr>
      </w:pPr>
      <w:r>
        <w:rPr>
          <w:rFonts w:hint="eastAsia"/>
        </w:rPr>
        <w:t>根据《大中型水利水电工程建设征地补偿和移民安置条例》及相关法律、法规，我部制定了《大中型水利工程移民安置监督评估管理暂行规定》，现予以印发，请遵照执行。</w:t>
      </w:r>
    </w:p>
    <w:p>
      <w:pPr>
        <w:rPr>
          <w:rFonts w:hint="eastAsia"/>
        </w:rPr>
      </w:pPr>
      <w:r>
        <w:rPr>
          <w:rFonts w:hint="eastAsia"/>
        </w:rPr>
        <w:t>在执行过程中如有问题请及时反馈我部水库移民开发局，以利于进一步完善和规范水利工程移民安置监督评估管理工作。</w:t>
      </w:r>
    </w:p>
    <w:p>
      <w:pPr>
        <w:rPr>
          <w:rFonts w:hint="eastAsia"/>
        </w:rPr>
      </w:pPr>
    </w:p>
    <w:p>
      <w:pPr>
        <w:rPr>
          <w:rFonts w:hint="eastAsia"/>
        </w:rPr>
      </w:pPr>
      <w:r>
        <w:rPr>
          <w:rFonts w:hint="eastAsia"/>
        </w:rPr>
        <w:t>附件：大中型水利工程移民安置监督评估管理暂行规定</w:t>
      </w:r>
    </w:p>
    <w:p>
      <w:pPr>
        <w:rPr>
          <w:rFonts w:hint="eastAsia"/>
        </w:rPr>
      </w:pPr>
    </w:p>
    <w:p>
      <w:pPr>
        <w:rPr>
          <w:rFonts w:hint="eastAsia"/>
        </w:rPr>
      </w:pPr>
      <w:r>
        <w:rPr>
          <w:rFonts w:hint="eastAsia"/>
        </w:rPr>
        <w:t>水利部</w:t>
      </w:r>
    </w:p>
    <w:p>
      <w:pPr>
        <w:rPr>
          <w:rFonts w:hint="eastAsia"/>
        </w:rPr>
      </w:pPr>
      <w:r>
        <w:rPr>
          <w:rFonts w:hint="eastAsia"/>
        </w:rPr>
        <w:t>2010年11月29日附件</w:t>
      </w:r>
    </w:p>
    <w:p>
      <w:pPr>
        <w:rPr>
          <w:rFonts w:hint="eastAsia"/>
        </w:rPr>
      </w:pPr>
    </w:p>
    <w:p>
      <w:pPr>
        <w:rPr>
          <w:rFonts w:hint="eastAsia"/>
        </w:rPr>
      </w:pPr>
      <w:r>
        <w:rPr>
          <w:rFonts w:hint="eastAsia"/>
        </w:rPr>
        <w:t>大中型水利工程移民</w:t>
      </w:r>
    </w:p>
    <w:p>
      <w:pPr>
        <w:rPr>
          <w:rFonts w:hint="eastAsia"/>
        </w:rPr>
      </w:pPr>
      <w:r>
        <w:rPr>
          <w:rFonts w:hint="eastAsia"/>
        </w:rPr>
        <w:t>安置监督评估管理暂行规定</w:t>
      </w:r>
    </w:p>
    <w:p>
      <w:pPr>
        <w:rPr>
          <w:rFonts w:hint="eastAsia"/>
        </w:rPr>
      </w:pPr>
    </w:p>
    <w:p>
      <w:pPr>
        <w:rPr>
          <w:rFonts w:hint="eastAsia"/>
        </w:rPr>
      </w:pPr>
      <w:r>
        <w:rPr>
          <w:rFonts w:hint="eastAsia"/>
        </w:rPr>
        <w:t>第一章总则第一条为了加强大中型水利工程移民安置管理，规范大中型水利工程移民安置评估行为，根据《大中型水利水电工程建设征地补偿和移民安置条例》，结合大中型水利工程移民安置工作实际，制定本规定。</w:t>
      </w:r>
    </w:p>
    <w:p>
      <w:pPr>
        <w:rPr>
          <w:rFonts w:hint="eastAsia"/>
        </w:rPr>
      </w:pPr>
      <w:r>
        <w:rPr>
          <w:rFonts w:hint="eastAsia"/>
        </w:rPr>
        <w:t>第二条从事大中型水利工程移民安置监督评估（以下简称移民安置监督评估）和对移民安置监督评估活动实施监督管理，适用本规定。</w:t>
      </w:r>
    </w:p>
    <w:p>
      <w:pPr>
        <w:rPr>
          <w:rFonts w:hint="eastAsia"/>
        </w:rPr>
      </w:pPr>
      <w:r>
        <w:rPr>
          <w:rFonts w:hint="eastAsia"/>
        </w:rPr>
        <w:t>本规定所称水利工程是指防洪、排涝、灌溉、水力发电、引（供）水、滩涂治理、水土保持、水资源保护等各类工程（包括新建、扩建、改建、加固、修复、拆除等项目）及其配套和附属工程。</w:t>
      </w:r>
    </w:p>
    <w:p>
      <w:pPr>
        <w:rPr>
          <w:rFonts w:hint="eastAsia"/>
        </w:rPr>
      </w:pPr>
      <w:r>
        <w:rPr>
          <w:rFonts w:hint="eastAsia"/>
        </w:rPr>
        <w:t>第三条大中型水利工程移民安置依法实行全过程移民安置监督评估。受委托的移民安置监督评估单位，应当对移民安置进度、移民安置质量、移民资金的拨付和使用情况以及移民生产生活水平的恢复情况等进行监督评估。</w:t>
      </w:r>
    </w:p>
    <w:p>
      <w:pPr>
        <w:rPr>
          <w:rFonts w:hint="eastAsia"/>
        </w:rPr>
      </w:pPr>
      <w:r>
        <w:rPr>
          <w:rFonts w:hint="eastAsia"/>
        </w:rPr>
        <w:t>第四条从事移民安置监督评估的单位应当取得相应的资质，并在资质等级许可的范围内承揽移民安置监督评估业务。</w:t>
      </w:r>
    </w:p>
    <w:p>
      <w:pPr>
        <w:rPr>
          <w:rFonts w:hint="eastAsia"/>
        </w:rPr>
      </w:pPr>
      <w:r>
        <w:rPr>
          <w:rFonts w:hint="eastAsia"/>
        </w:rPr>
        <w:t>从事移民安置监督评估的人员应当依法取得移民安置监督评估资格证书，并经注册后方可从事移民安置监督评估业务。</w:t>
      </w:r>
    </w:p>
    <w:p>
      <w:pPr>
        <w:rPr>
          <w:rFonts w:hint="eastAsia"/>
        </w:rPr>
      </w:pPr>
      <w:r>
        <w:rPr>
          <w:rFonts w:hint="eastAsia"/>
        </w:rPr>
        <w:t>第五条水利部负责对全国大中型水利工程移民安置监督评估工作实施监督管理。</w:t>
      </w:r>
    </w:p>
    <w:p>
      <w:pPr>
        <w:rPr>
          <w:rFonts w:hint="eastAsia"/>
        </w:rPr>
      </w:pPr>
      <w:r>
        <w:rPr>
          <w:rFonts w:hint="eastAsia"/>
        </w:rPr>
        <w:t>省、自治区、直辖市人民政府移民管理机构会同水行政主管部门对本行政区域内大中型水利工程移民安置监督评估工作实施监督管理。</w:t>
      </w:r>
    </w:p>
    <w:p>
      <w:pPr>
        <w:rPr>
          <w:rFonts w:hint="eastAsia"/>
        </w:rPr>
      </w:pPr>
      <w:r>
        <w:rPr>
          <w:rFonts w:hint="eastAsia"/>
        </w:rPr>
        <w:t>第二章移民安置监督评估委托</w:t>
      </w:r>
    </w:p>
    <w:p>
      <w:pPr>
        <w:rPr>
          <w:rFonts w:hint="eastAsia"/>
        </w:rPr>
      </w:pPr>
      <w:r>
        <w:rPr>
          <w:rFonts w:hint="eastAsia"/>
        </w:rPr>
        <w:t>第六条签订移民安置协议的地方人民政府和项目法人（以下简称委托方）应当采取招标的方式，确定具有相应资质等级的移民安置监督评估单位，并依法签订移民安置评估合同。</w:t>
      </w:r>
    </w:p>
    <w:p>
      <w:pPr>
        <w:rPr>
          <w:rFonts w:hint="eastAsia"/>
        </w:rPr>
      </w:pPr>
      <w:r>
        <w:rPr>
          <w:rFonts w:hint="eastAsia"/>
        </w:rPr>
        <w:t>第七条两个以上具有资质的移民安置监督评估单位，可以组成一个联合体承接移民安置监督评估业务。联合体各方应当签订协议，明确各方应当承担的工作和责任，并将协议提交委托方。联合体的资质等级，按照资质等级较低的一方确定。联合体中标的，联合体各方应当共同与委托方签订合同，就中标项目对委托方承担连带责任。</w:t>
      </w:r>
    </w:p>
    <w:p>
      <w:pPr>
        <w:rPr>
          <w:rFonts w:hint="eastAsia"/>
        </w:rPr>
      </w:pPr>
      <w:r>
        <w:rPr>
          <w:rFonts w:hint="eastAsia"/>
        </w:rPr>
        <w:t>第八条移民安置监督评估合同的内容应包括：监督评估项目的名称、监督评估的范围和内容、双方的权利与义务；提供的工作条件；保密内容与措施；监督评估费用及其支付方式；违约责任；合同生效、变更与中止；争议的解决方式；双方约定的其它事项等。</w:t>
      </w:r>
    </w:p>
    <w:p>
      <w:pPr>
        <w:rPr>
          <w:rFonts w:hint="eastAsia"/>
        </w:rPr>
      </w:pPr>
      <w:r>
        <w:rPr>
          <w:rFonts w:hint="eastAsia"/>
        </w:rPr>
        <w:t>第九条委托方和负责移民安置实施的地方人民政府应当为移民安置监督评估单位提供必要的工作条件，支持移民安置监督评估单位独立开展移民安置监督评估业务，不得要求移民安置监督评估单位从事违反国家有关规定的活动。</w:t>
      </w:r>
    </w:p>
    <w:p>
      <w:pPr>
        <w:rPr>
          <w:rFonts w:hint="eastAsia"/>
        </w:rPr>
      </w:pPr>
      <w:r>
        <w:rPr>
          <w:rFonts w:hint="eastAsia"/>
        </w:rPr>
        <w:t>委托方应当按照移民安置监督评估合同约定，支付移民安置监督评估费用。</w:t>
      </w:r>
    </w:p>
    <w:p>
      <w:pPr>
        <w:rPr>
          <w:rFonts w:hint="eastAsia"/>
        </w:rPr>
      </w:pPr>
      <w:r>
        <w:rPr>
          <w:rFonts w:hint="eastAsia"/>
        </w:rPr>
        <w:t>第十条移民安置监督评估收费标准参照国家规定的工程监理收费标准执行。</w:t>
      </w:r>
    </w:p>
    <w:p>
      <w:pPr>
        <w:rPr>
          <w:rFonts w:hint="eastAsia"/>
        </w:rPr>
      </w:pPr>
      <w:r>
        <w:rPr>
          <w:rFonts w:hint="eastAsia"/>
        </w:rPr>
        <w:t>第十一条移民安置监督评估单位与被监督评估单位有隶属关系或者其他厉害关系的，不得承担该项目的移民安置监督评估业务。</w:t>
      </w:r>
    </w:p>
    <w:p>
      <w:pPr>
        <w:rPr>
          <w:rFonts w:hint="eastAsia"/>
        </w:rPr>
      </w:pPr>
      <w:r>
        <w:rPr>
          <w:rFonts w:hint="eastAsia"/>
        </w:rPr>
        <w:t>移民安置监督评估单位不得以串通、欺诈、胁迫、贿赂等不正当竞争手段承揽移民安置监督评估业务。</w:t>
      </w:r>
    </w:p>
    <w:p>
      <w:pPr>
        <w:rPr>
          <w:rFonts w:hint="eastAsia"/>
        </w:rPr>
      </w:pPr>
      <w:r>
        <w:rPr>
          <w:rFonts w:hint="eastAsia"/>
        </w:rPr>
        <w:t>移民安置监督评估单位不得允许其他单位或者个人以本单位名义承揽移民安置监督评估业务。</w:t>
      </w:r>
    </w:p>
    <w:p>
      <w:pPr>
        <w:rPr>
          <w:rFonts w:hint="eastAsia"/>
        </w:rPr>
      </w:pPr>
      <w:r>
        <w:rPr>
          <w:rFonts w:hint="eastAsia"/>
        </w:rPr>
        <w:t>移民安置监督评估单位不得转让、分包移民安置监督评估业务。</w:t>
      </w:r>
    </w:p>
    <w:p>
      <w:pPr>
        <w:rPr>
          <w:rFonts w:hint="eastAsia"/>
        </w:rPr>
      </w:pPr>
      <w:r>
        <w:rPr>
          <w:rFonts w:hint="eastAsia"/>
        </w:rPr>
        <w:t>第三章移民安置监督评估实施</w:t>
      </w:r>
    </w:p>
    <w:p>
      <w:pPr>
        <w:rPr>
          <w:rFonts w:hint="eastAsia"/>
        </w:rPr>
      </w:pPr>
      <w:r>
        <w:rPr>
          <w:rFonts w:hint="eastAsia"/>
        </w:rPr>
        <w:t>第十二条移民安置监督评估的主要依据有：</w:t>
      </w:r>
    </w:p>
    <w:p>
      <w:pPr>
        <w:rPr>
          <w:rFonts w:hint="eastAsia"/>
        </w:rPr>
      </w:pPr>
      <w:r>
        <w:rPr>
          <w:rFonts w:hint="eastAsia"/>
        </w:rPr>
        <w:t>（一）国家有关法律、法规、规章、规范性文件和规程规范；</w:t>
      </w:r>
    </w:p>
    <w:p>
      <w:pPr>
        <w:rPr>
          <w:rFonts w:hint="eastAsia"/>
        </w:rPr>
      </w:pPr>
      <w:r>
        <w:rPr>
          <w:rFonts w:hint="eastAsia"/>
        </w:rPr>
        <w:t>（二）国家有关大中型水利水电工程移民政策；</w:t>
      </w:r>
    </w:p>
    <w:p>
      <w:pPr>
        <w:rPr>
          <w:rFonts w:hint="eastAsia"/>
        </w:rPr>
      </w:pPr>
      <w:r>
        <w:rPr>
          <w:rFonts w:hint="eastAsia"/>
        </w:rPr>
        <w:t>（三）经批准的移民安置规划大纲和移民安置规划；</w:t>
      </w:r>
    </w:p>
    <w:p>
      <w:pPr>
        <w:rPr>
          <w:rFonts w:hint="eastAsia"/>
        </w:rPr>
      </w:pPr>
      <w:r>
        <w:rPr>
          <w:rFonts w:hint="eastAsia"/>
        </w:rPr>
        <w:t>（四）经批准的移民安置规划设计及设计变更；</w:t>
      </w:r>
    </w:p>
    <w:p>
      <w:pPr>
        <w:rPr>
          <w:rFonts w:hint="eastAsia"/>
        </w:rPr>
      </w:pPr>
      <w:r>
        <w:rPr>
          <w:rFonts w:hint="eastAsia"/>
        </w:rPr>
        <w:t>（五）项目法人与地方人民政府签订的移民安置协议；</w:t>
      </w:r>
    </w:p>
    <w:p>
      <w:pPr>
        <w:rPr>
          <w:rFonts w:hint="eastAsia"/>
        </w:rPr>
      </w:pPr>
      <w:r>
        <w:rPr>
          <w:rFonts w:hint="eastAsia"/>
        </w:rPr>
        <w:t>（六）移民安置年度计划；</w:t>
      </w:r>
    </w:p>
    <w:p>
      <w:pPr>
        <w:rPr>
          <w:rFonts w:hint="eastAsia"/>
        </w:rPr>
      </w:pPr>
      <w:r>
        <w:rPr>
          <w:rFonts w:hint="eastAsia"/>
        </w:rPr>
        <w:t>（七）移民安置监督评估合同；</w:t>
      </w:r>
    </w:p>
    <w:p>
      <w:pPr>
        <w:rPr>
          <w:rFonts w:hint="eastAsia"/>
        </w:rPr>
      </w:pPr>
      <w:r>
        <w:rPr>
          <w:rFonts w:hint="eastAsia"/>
        </w:rPr>
        <w:t>（八）其他有关文件。</w:t>
      </w:r>
    </w:p>
    <w:p>
      <w:pPr>
        <w:rPr>
          <w:rFonts w:hint="eastAsia"/>
        </w:rPr>
      </w:pPr>
      <w:r>
        <w:rPr>
          <w:rFonts w:hint="eastAsia"/>
        </w:rPr>
        <w:t>第十三条移民安置监督评估实行移民安置总督评估师负责制。总监督评估师应当由具有工程类、经济类等与移民工作相关的高级专业技术职称和三年以上移民安置评估工作经历的移民安置监督评估师担任。</w:t>
      </w:r>
    </w:p>
    <w:p>
      <w:pPr>
        <w:rPr>
          <w:rFonts w:hint="eastAsia"/>
        </w:rPr>
      </w:pPr>
      <w:r>
        <w:rPr>
          <w:rFonts w:hint="eastAsia"/>
        </w:rPr>
        <w:t>总监督评估师负责全面履行合同约定的移民安置监督评估单位职责，发布有关指令，签署移民安置监督评估文件，协调有关各方的关系。</w:t>
      </w:r>
    </w:p>
    <w:p>
      <w:pPr>
        <w:rPr>
          <w:rFonts w:hint="eastAsia"/>
        </w:rPr>
      </w:pPr>
      <w:r>
        <w:rPr>
          <w:rFonts w:hint="eastAsia"/>
        </w:rPr>
        <w:t>监督评估师在总监督评估师对其授权范围内开展工作，具体负责所承担的业务，并对总监督评估师负责。</w:t>
      </w:r>
    </w:p>
    <w:p>
      <w:pPr>
        <w:rPr>
          <w:rFonts w:hint="eastAsia"/>
        </w:rPr>
      </w:pPr>
      <w:r>
        <w:rPr>
          <w:rFonts w:hint="eastAsia"/>
        </w:rPr>
        <w:t>第十四条移民安置监督评估单位应按照下列程序实施移民安置监督评估：</w:t>
      </w:r>
    </w:p>
    <w:p>
      <w:pPr>
        <w:rPr>
          <w:rFonts w:hint="eastAsia"/>
        </w:rPr>
      </w:pPr>
      <w:r>
        <w:rPr>
          <w:rFonts w:hint="eastAsia"/>
        </w:rPr>
        <w:t>（一）按照合同组建项目移民安置评估监督评估机构，选派总监督评估师和监督评估师，进驻现场；</w:t>
      </w:r>
    </w:p>
    <w:p>
      <w:pPr>
        <w:rPr>
          <w:rFonts w:hint="eastAsia"/>
        </w:rPr>
      </w:pPr>
      <w:r>
        <w:rPr>
          <w:rFonts w:hint="eastAsia"/>
        </w:rPr>
        <w:t>（二）按照批准的移民安置规划，编制移民安置监督评估工作大纲，明确项目移民安置监督评估机构的工作范围、内容、目标和依据，确定移民安置监督评估工作制度、程序、方法和措施，并报委托方备案；</w:t>
      </w:r>
    </w:p>
    <w:p>
      <w:pPr>
        <w:rPr>
          <w:rFonts w:hint="eastAsia"/>
        </w:rPr>
      </w:pPr>
      <w:r>
        <w:rPr>
          <w:rFonts w:hint="eastAsia"/>
        </w:rPr>
        <w:t>（三）按照移民安置监督评估工作大纲和移民安置年度计划，编制移民安置监督评估实施细则；</w:t>
      </w:r>
    </w:p>
    <w:p>
      <w:pPr>
        <w:rPr>
          <w:rFonts w:hint="eastAsia"/>
        </w:rPr>
      </w:pPr>
      <w:r>
        <w:rPr>
          <w:rFonts w:hint="eastAsia"/>
        </w:rPr>
        <w:t>（四）按照移民安置监督评估工作大纲和实施细则开展移民安置监督评估工作，编制并向委托方提交移民安置监督评估报告。</w:t>
      </w:r>
    </w:p>
    <w:p>
      <w:pPr>
        <w:rPr>
          <w:rFonts w:hint="eastAsia"/>
        </w:rPr>
      </w:pPr>
      <w:r>
        <w:rPr>
          <w:rFonts w:hint="eastAsia"/>
        </w:rPr>
        <w:t>第十五条移民安置监督评估单位应当采取现场监督、跟踪、检查。</w:t>
      </w:r>
    </w:p>
    <w:p>
      <w:pPr>
        <w:rPr>
          <w:rFonts w:hint="eastAsia"/>
        </w:rPr>
      </w:pPr>
      <w:r>
        <w:rPr>
          <w:rFonts w:hint="eastAsia"/>
        </w:rPr>
        <w:t>资金审核、监测评估等多种方式对移民安置实施全过程监督评估，发现问题应当及时报告委托方，并研究提出整改建议。</w:t>
      </w:r>
    </w:p>
    <w:p>
      <w:pPr>
        <w:rPr>
          <w:rFonts w:hint="eastAsia"/>
        </w:rPr>
      </w:pPr>
      <w:r>
        <w:rPr>
          <w:rFonts w:hint="eastAsia"/>
        </w:rPr>
        <w:t>第十六条移民安置监督评估单位应当将项目移民安置监督评估机构及其人员名单、总监督评估师和监督评估师的授权范围书面告知委托方和负责移民安置实施的地方人民政府。</w:t>
      </w:r>
    </w:p>
    <w:p>
      <w:pPr>
        <w:rPr>
          <w:rFonts w:hint="eastAsia"/>
        </w:rPr>
      </w:pPr>
      <w:r>
        <w:rPr>
          <w:rFonts w:hint="eastAsia"/>
        </w:rPr>
        <w:t>移民安置监督评估实施期间移民安置监督评估人员有变化的，移民安置监督评估单位应当及时告知委托方和负责移民安置实施的地方人民政府。</w:t>
      </w:r>
    </w:p>
    <w:p>
      <w:pPr>
        <w:rPr>
          <w:rFonts w:hint="eastAsia"/>
        </w:rPr>
      </w:pPr>
      <w:r>
        <w:rPr>
          <w:rFonts w:hint="eastAsia"/>
        </w:rPr>
        <w:t>第十七条委托方应组织移民安置规划编制单位，向负责移民安置实施的县级人民政府进行规划交底。移民安置监督评估单位应当做好配合工作。</w:t>
      </w:r>
    </w:p>
    <w:p>
      <w:pPr>
        <w:rPr>
          <w:rFonts w:hint="eastAsia"/>
        </w:rPr>
      </w:pPr>
      <w:r>
        <w:rPr>
          <w:rFonts w:hint="eastAsia"/>
        </w:rPr>
        <w:t>第十八条移民安置过程中，移民安置监督评估单位应当根据合同向委托方提交移民安置年度计划实施情况监督评估报告。</w:t>
      </w:r>
    </w:p>
    <w:p>
      <w:pPr>
        <w:rPr>
          <w:rFonts w:hint="eastAsia"/>
        </w:rPr>
      </w:pPr>
      <w:r>
        <w:rPr>
          <w:rFonts w:hint="eastAsia"/>
        </w:rPr>
        <w:t>移民安置达到阶段性目标，移民安置监督评估单位应当向委托方提交阶段性移民安置监督评估报告。</w:t>
      </w:r>
    </w:p>
    <w:p>
      <w:pPr>
        <w:rPr>
          <w:rFonts w:hint="eastAsia"/>
        </w:rPr>
      </w:pPr>
      <w:r>
        <w:rPr>
          <w:rFonts w:hint="eastAsia"/>
        </w:rPr>
        <w:t>移民安置工作完毕后，移民安置监督评估单位应当向委托方提交移民安置监督评估总报告，并移交档案资料。</w:t>
      </w:r>
    </w:p>
    <w:p>
      <w:pPr>
        <w:rPr>
          <w:rFonts w:hint="eastAsia"/>
        </w:rPr>
      </w:pPr>
      <w:r>
        <w:rPr>
          <w:rFonts w:hint="eastAsia"/>
        </w:rPr>
        <w:t>第十九条移民安置监督评估单位应当配合移民安置验收主持单位做好验收工作。</w:t>
      </w:r>
    </w:p>
    <w:p>
      <w:pPr>
        <w:rPr>
          <w:rFonts w:hint="eastAsia"/>
        </w:rPr>
      </w:pPr>
      <w:r>
        <w:rPr>
          <w:rFonts w:hint="eastAsia"/>
        </w:rPr>
        <w:t>第四章移民安置监督评估内容</w:t>
      </w:r>
    </w:p>
    <w:p>
      <w:pPr>
        <w:rPr>
          <w:rFonts w:hint="eastAsia"/>
        </w:rPr>
      </w:pPr>
      <w:r>
        <w:rPr>
          <w:rFonts w:hint="eastAsia"/>
        </w:rPr>
        <w:t>第二十条移民安置监督评估分为移民安置实施情况监督评估和移民生产生活水平恢复情况监督评估。</w:t>
      </w:r>
    </w:p>
    <w:p>
      <w:pPr>
        <w:rPr>
          <w:rFonts w:hint="eastAsia"/>
        </w:rPr>
      </w:pPr>
      <w:r>
        <w:rPr>
          <w:rFonts w:hint="eastAsia"/>
        </w:rPr>
        <w:t>移民安置实施情况监督评估是对移民安置和专业项目实施进度及质量、移民资金的拨付和使用情况等进行监督评估，主要包括农村移民安置、城（集）镇迁建、工矿企业迁建、专业设施迁（复）建、库底清理、移民资金的拨付和使用等内容。</w:t>
      </w:r>
    </w:p>
    <w:p>
      <w:pPr>
        <w:rPr>
          <w:rFonts w:hint="eastAsia"/>
        </w:rPr>
      </w:pPr>
      <w:r>
        <w:rPr>
          <w:rFonts w:hint="eastAsia"/>
        </w:rPr>
        <w:t>第二十一条移民安置进度监督评估主要包括以下内容：</w:t>
      </w:r>
    </w:p>
    <w:p>
      <w:pPr>
        <w:rPr>
          <w:rFonts w:hint="eastAsia"/>
        </w:rPr>
      </w:pPr>
      <w:r>
        <w:rPr>
          <w:rFonts w:hint="eastAsia"/>
        </w:rPr>
        <w:t>（一）协助委托方审核有关地方人民政府和单位提交的移民安置年度计划；</w:t>
      </w:r>
    </w:p>
    <w:p>
      <w:pPr>
        <w:rPr>
          <w:rFonts w:hint="eastAsia"/>
        </w:rPr>
      </w:pPr>
      <w:r>
        <w:rPr>
          <w:rFonts w:hint="eastAsia"/>
        </w:rPr>
        <w:t>（二）对移民安置年度计划执行情况进行跟踪检查与监督，并提出监督评估意见；</w:t>
      </w:r>
    </w:p>
    <w:p>
      <w:pPr>
        <w:rPr>
          <w:rFonts w:hint="eastAsia"/>
        </w:rPr>
      </w:pPr>
      <w:r>
        <w:rPr>
          <w:rFonts w:hint="eastAsia"/>
        </w:rPr>
        <w:t>（三）对移民安置实施过程中出现的规划设计变更提出监督评估意见；</w:t>
      </w:r>
    </w:p>
    <w:p>
      <w:pPr>
        <w:rPr>
          <w:rFonts w:hint="eastAsia"/>
        </w:rPr>
      </w:pPr>
      <w:r>
        <w:rPr>
          <w:rFonts w:hint="eastAsia"/>
        </w:rPr>
        <w:t>（四）参与移民安置进度计划协调会议。</w:t>
      </w:r>
    </w:p>
    <w:p>
      <w:pPr>
        <w:rPr>
          <w:rFonts w:hint="eastAsia"/>
        </w:rPr>
      </w:pPr>
      <w:r>
        <w:rPr>
          <w:rFonts w:hint="eastAsia"/>
        </w:rPr>
        <w:t>第二十二条移民安置质量监督评估主要包括以下内容：</w:t>
      </w:r>
    </w:p>
    <w:p>
      <w:pPr>
        <w:rPr>
          <w:rFonts w:hint="eastAsia"/>
        </w:rPr>
      </w:pPr>
      <w:r>
        <w:rPr>
          <w:rFonts w:hint="eastAsia"/>
        </w:rPr>
        <w:t>（一）督促有关地方人民政府和单位严格按批准的移民安置规划组织实施，对移民安置质量进行检查监督；</w:t>
      </w:r>
    </w:p>
    <w:p>
      <w:pPr>
        <w:rPr>
          <w:rFonts w:hint="eastAsia"/>
        </w:rPr>
      </w:pPr>
      <w:r>
        <w:rPr>
          <w:rFonts w:hint="eastAsia"/>
        </w:rPr>
        <w:t>（二）参与移民安置项目质量问题处理；</w:t>
      </w:r>
    </w:p>
    <w:p>
      <w:pPr>
        <w:rPr>
          <w:rFonts w:hint="eastAsia"/>
        </w:rPr>
      </w:pPr>
      <w:r>
        <w:rPr>
          <w:rFonts w:hint="eastAsia"/>
        </w:rPr>
        <w:t>（三）参与移民安置专业项目的验收工作；</w:t>
      </w:r>
    </w:p>
    <w:p>
      <w:pPr>
        <w:rPr>
          <w:rFonts w:hint="eastAsia"/>
        </w:rPr>
      </w:pPr>
      <w:r>
        <w:rPr>
          <w:rFonts w:hint="eastAsia"/>
        </w:rPr>
        <w:t>（四）对移民安置质量提出监督评估意见。</w:t>
      </w:r>
    </w:p>
    <w:p>
      <w:pPr>
        <w:rPr>
          <w:rFonts w:hint="eastAsia"/>
        </w:rPr>
      </w:pPr>
      <w:r>
        <w:rPr>
          <w:rFonts w:hint="eastAsia"/>
        </w:rPr>
        <w:t>第二十三条移民资金的拨付和使用情况监督评估主要包括以下内容：</w:t>
      </w:r>
    </w:p>
    <w:p>
      <w:pPr>
        <w:rPr>
          <w:rFonts w:hint="eastAsia"/>
        </w:rPr>
      </w:pPr>
      <w:r>
        <w:rPr>
          <w:rFonts w:hint="eastAsia"/>
        </w:rPr>
        <w:t>（一）跟踪检查移民资金拨付和使用，监督有关地方人民政府和单位按照批复的概算和年度投资计划合理使用资金；</w:t>
      </w:r>
    </w:p>
    <w:p>
      <w:pPr>
        <w:rPr>
          <w:rFonts w:hint="eastAsia"/>
        </w:rPr>
      </w:pPr>
      <w:r>
        <w:rPr>
          <w:rFonts w:hint="eastAsia"/>
        </w:rPr>
        <w:t>（二）协助委托方对移民安置预备费的使用提出意见；</w:t>
      </w:r>
    </w:p>
    <w:p>
      <w:pPr>
        <w:rPr>
          <w:rFonts w:hint="eastAsia"/>
        </w:rPr>
      </w:pPr>
      <w:r>
        <w:rPr>
          <w:rFonts w:hint="eastAsia"/>
        </w:rPr>
        <w:t>（三）协助委托方审核有关地方人民政府和单位报送的移民安置年度计划资金拨付和使用情况统计报表；</w:t>
      </w:r>
    </w:p>
    <w:p>
      <w:pPr>
        <w:rPr>
          <w:rFonts w:hint="eastAsia"/>
        </w:rPr>
      </w:pPr>
      <w:r>
        <w:rPr>
          <w:rFonts w:hint="eastAsia"/>
        </w:rPr>
        <w:t>（四）对移民资金拨付和使用效果提出监督评估意见。</w:t>
      </w:r>
    </w:p>
    <w:p>
      <w:pPr>
        <w:rPr>
          <w:rFonts w:hint="eastAsia"/>
        </w:rPr>
      </w:pPr>
      <w:r>
        <w:rPr>
          <w:rFonts w:hint="eastAsia"/>
        </w:rPr>
        <w:t>第二十四条移民生产生活水平恢复情况评估主要包括以下内容：</w:t>
      </w:r>
    </w:p>
    <w:p>
      <w:pPr>
        <w:rPr>
          <w:rFonts w:hint="eastAsia"/>
        </w:rPr>
      </w:pPr>
      <w:r>
        <w:rPr>
          <w:rFonts w:hint="eastAsia"/>
        </w:rPr>
        <w:t>（一）建立移民安置前的生产生活水平本底资料；</w:t>
      </w:r>
    </w:p>
    <w:p>
      <w:pPr>
        <w:rPr>
          <w:rFonts w:hint="eastAsia"/>
        </w:rPr>
      </w:pPr>
      <w:r>
        <w:rPr>
          <w:rFonts w:hint="eastAsia"/>
        </w:rPr>
        <w:t>（二）跟踪监测移民安置规划确定的移民生产生活水平恢复措施的实施情况及效果；</w:t>
      </w:r>
    </w:p>
    <w:p>
      <w:pPr>
        <w:rPr>
          <w:rFonts w:hint="eastAsia"/>
        </w:rPr>
      </w:pPr>
      <w:r>
        <w:rPr>
          <w:rFonts w:hint="eastAsia"/>
        </w:rPr>
        <w:t>（三）跟踪监测移民安置后的生产生活水平恢复情况；</w:t>
      </w:r>
    </w:p>
    <w:p>
      <w:pPr>
        <w:rPr>
          <w:rFonts w:hint="eastAsia"/>
        </w:rPr>
      </w:pPr>
      <w:r>
        <w:rPr>
          <w:rFonts w:hint="eastAsia"/>
        </w:rPr>
        <w:t>（四）对移民生产生活中出现的问题提出改进建议并报委托方。</w:t>
      </w:r>
    </w:p>
    <w:p>
      <w:pPr>
        <w:rPr>
          <w:rFonts w:hint="eastAsia"/>
        </w:rPr>
      </w:pPr>
      <w:r>
        <w:rPr>
          <w:rFonts w:hint="eastAsia"/>
        </w:rPr>
        <w:t>第二十五条对移民安置进度、质量、资金拨付和使用中出现的严重问题，移民安置监督评估单位应当及时提出整改建议并报告委托方。</w:t>
      </w:r>
    </w:p>
    <w:p>
      <w:pPr>
        <w:rPr>
          <w:rFonts w:hint="eastAsia"/>
        </w:rPr>
      </w:pPr>
      <w:r>
        <w:rPr>
          <w:rFonts w:hint="eastAsia"/>
        </w:rPr>
        <w:t>第五章附则</w:t>
      </w:r>
    </w:p>
    <w:p>
      <w:pPr>
        <w:rPr>
          <w:rFonts w:hint="eastAsia"/>
        </w:rPr>
      </w:pPr>
      <w:r>
        <w:rPr>
          <w:rFonts w:hint="eastAsia"/>
        </w:rPr>
        <w:t>第二十六条违反本规定，按照《大中型水利水电工程建设征地补偿和移民安置条例》等有关规定处罚。</w:t>
      </w:r>
    </w:p>
    <w:p>
      <w:pPr>
        <w:rPr>
          <w:rFonts w:hint="eastAsia"/>
        </w:rPr>
      </w:pPr>
      <w:r>
        <w:rPr>
          <w:rFonts w:hint="eastAsia"/>
        </w:rPr>
        <w:t>第二十七条本规定自颁布之日起六十日后施行。</w:t>
      </w:r>
    </w:p>
    <w:p>
      <w:pPr>
        <w:rPr>
          <w:rFonts w:hint="eastAsia"/>
        </w:rPr>
      </w:pPr>
    </w:p>
    <w:p>
      <w:pPr>
        <w:rPr>
          <w:rFonts w:hint="eastAsia"/>
        </w:rPr>
      </w:pPr>
      <w:r>
        <w:rPr>
          <w:rFonts w:hint="eastAsia"/>
        </w:rPr>
        <w:t>水利部关于进一步做好大中型水库移民</w:t>
      </w:r>
    </w:p>
    <w:p>
      <w:pPr>
        <w:rPr>
          <w:rFonts w:hint="eastAsia"/>
        </w:rPr>
      </w:pPr>
      <w:r>
        <w:rPr>
          <w:rFonts w:hint="eastAsia"/>
        </w:rPr>
        <w:t>后期扶持工作的通知水移民〔2018〕208号</w:t>
      </w:r>
    </w:p>
    <w:p>
      <w:pPr>
        <w:rPr>
          <w:rFonts w:hint="eastAsia"/>
        </w:rPr>
      </w:pPr>
    </w:p>
    <w:p>
      <w:pPr>
        <w:rPr>
          <w:rFonts w:hint="eastAsia"/>
        </w:rPr>
      </w:pPr>
      <w:r>
        <w:rPr>
          <w:rFonts w:hint="eastAsia"/>
        </w:rPr>
        <w:t>各省、自治区、直辖市和新疆生产建设兵团水利水电工程移民行政管理机构：</w:t>
      </w:r>
    </w:p>
    <w:p>
      <w:pPr>
        <w:rPr>
          <w:rFonts w:hint="eastAsia"/>
        </w:rPr>
      </w:pPr>
      <w:r>
        <w:rPr>
          <w:rFonts w:hint="eastAsia"/>
        </w:rPr>
        <w:t>党的十九大对新时代“三农”工作做出重大决策部署，明确坚持农业农村优先发展，实施乡村振兴战略。大中型水库移民后期扶持工作是“三农”工作的重要组成部分。为贯彻落实中央决策部署，进一步做好大中型水库移民后期扶持工作，现就有关事项通知如下。</w:t>
      </w:r>
    </w:p>
    <w:p>
      <w:pPr>
        <w:rPr>
          <w:rFonts w:hint="eastAsia"/>
        </w:rPr>
      </w:pPr>
      <w:r>
        <w:rPr>
          <w:rFonts w:hint="eastAsia"/>
        </w:rPr>
        <w:t>一、进一步提高对做好大中型水库移民后期扶持工作重要性的认识</w:t>
      </w:r>
    </w:p>
    <w:p>
      <w:pPr>
        <w:rPr>
          <w:rFonts w:hint="eastAsia"/>
        </w:rPr>
      </w:pPr>
      <w:r>
        <w:rPr>
          <w:rFonts w:hint="eastAsia"/>
        </w:rPr>
        <w:t>大中型水库移民后期扶持政策实施以来，水库移民温饱问题得到有效解决，库区和移民安置区（以下简称“两区”）基础设施薄弱的状况明显改观，和谐稳定的局面进一步巩固。但由于历史、自然禀赋等多方面原因，“两区”发展不平衡、不充分问题十分突出，许多水库移民生活水平仍然偏低，一些困扰水库移民长远发展的问题依然存在。中央关于新时代“三农”工作的决策部署，对大中型水库移民后期扶持工作提出了新的更高要求，为从根本上解决水库移民问题带来了历史性机遇。各级水利水电工程移民行政管理机构要进一步提高对做好大中型水库移民后期扶持工作重要性的认识，准确把握后期扶持工作已经进入水库移民脱贫攻坚决胜期和增收致富重要发展期的阶段特点，认真贯彻中央决策部署，统一思想，凝聚力量，进一步推进大中型水库移民后期扶持政策实施工作，推动“两区”在新时代高质量发展，全面改善水库移民生产生活条件、提高生活水平、实现全面小康，与当地农村居民同步发展。</w:t>
      </w:r>
    </w:p>
    <w:p>
      <w:pPr>
        <w:rPr>
          <w:rFonts w:hint="eastAsia"/>
        </w:rPr>
      </w:pPr>
      <w:r>
        <w:rPr>
          <w:rFonts w:hint="eastAsia"/>
        </w:rPr>
        <w:t>二、进一步做好大中型水库移民后期扶持工作的总体要求</w:t>
      </w:r>
    </w:p>
    <w:p>
      <w:pPr>
        <w:rPr>
          <w:rFonts w:hint="eastAsia"/>
        </w:rPr>
      </w:pPr>
      <w:r>
        <w:rPr>
          <w:rFonts w:hint="eastAsia"/>
        </w:rPr>
        <w:t>全面贯彻落实党的十九大精神，以习近平新时代中国特色社会主义思想为指导，坚定不移贯彻新发展理念，实施乡村振兴战略。坚持问题导向，围绕水库移民日益增长的美好生活需要，查找薄弱环节，精准发力，补短板、强弱项，促进“两区”高质量发展。坚持协同配合，充分发挥大中型水库移民后期扶持政策与其他涉农政策的叠加效应，强化部门协作配合，集中相关资源和力量，合力帮扶水库移民。坚持因地制宜，针对不同移民村的条件和发展定位，理清发展脉络，强化规划引领，分类指导、稳步实施。坚持激发内生动力，充分调动水库移民积极性、主动性和创造性，不断增强自我发展能力。准确把握大中型水库移民后期扶持政策实施重点方向，强力推进水库移民脱贫解困工程，大力推动水库移民产业升级发展，着力加强水库移民创业就业培训，全面加快水库移民美丽家园建设，建立完善促进经济发展、移民增收、生态改善、社会稳定的长效机制，不断满足水库移民日益增长的美好生活需要，确保到年现行标准下贫困移民全部脱贫，水库移民与全国人民一起迈入全面小康社会，并为实现水库移民平均生活水平达到所在县级行政区农村平均水平、与当地农村居民同步发展目标奠定扎实基础。</w:t>
      </w:r>
    </w:p>
    <w:p>
      <w:pPr>
        <w:rPr>
          <w:rFonts w:hint="eastAsia"/>
        </w:rPr>
      </w:pPr>
      <w:r>
        <w:rPr>
          <w:rFonts w:hint="eastAsia"/>
        </w:rPr>
        <w:t>三、强力推进水库移民脱贫解困工程，助推贫困移民如期脱贫</w:t>
      </w:r>
    </w:p>
    <w:p>
      <w:pPr>
        <w:rPr>
          <w:rFonts w:hint="eastAsia"/>
        </w:rPr>
      </w:pPr>
      <w:r>
        <w:rPr>
          <w:rFonts w:hint="eastAsia"/>
        </w:rPr>
        <w:t>（一）坚持精准扶持贫困移民。深入贯彻落实国家发展改革委、财政部、水利部、国务院扶贫办《关于切实做好水库移民脱贫攻坚工作的指导意见》（发改农经〔2016〕770号），把水库移民脱贫攻坚放在当前后期扶持工作的首要位置。按照精准扶贫、精准脱贫方略，通过与扶贫部门对接，及时掌握本行政区贫困移民整体分布和动态管理等情况，紧盯贫困移民致贫原因对症下药、分类施策。在生产开发、就业培训、资产收益帮扶等增收致富项目上，对贫困移民村、贫困移民实施优先扶持，在水库移民后期扶持资金安排上实行重点倾斜。水库移民后期扶持项目的施工、运营、管护等岗位，优先吸纳有意愿和有劳动能力的贫困移民就业。</w:t>
      </w:r>
    </w:p>
    <w:p>
      <w:pPr>
        <w:rPr>
          <w:rFonts w:hint="eastAsia"/>
        </w:rPr>
      </w:pPr>
      <w:r>
        <w:rPr>
          <w:rFonts w:hint="eastAsia"/>
        </w:rPr>
        <w:t>（二）推进水库移民避险解困工作。认真巩固水库移民避险解困试点工作成果，总结实践经验，完善政策办法，推行符合本地区实际的水库移民避险解困方式。对居住在生存条件恶劣、生态环境脆弱、山洪地质灾害频发地区的特殊困难水库移民，继续实施避险解困工程。充分尊重避险解困帮扶对象的意愿，结合乡村振兴规划、城镇化进程和产业园区布局，选择基础设施和公共服务相对完善的城集镇、中心村进行安置，使其充分享受公共资源，有更多的发展空间。同时加大增收致富工作力度，确保帮扶对象在安置地安居乐业。支持符合易地扶贫搬迁和生态移民搬迁条件的特殊困难水库移民，自主选择参加易地扶贫搬迁和生态移民搬迁，实现避险解困目标。</w:t>
      </w:r>
    </w:p>
    <w:p>
      <w:pPr>
        <w:rPr>
          <w:rFonts w:hint="eastAsia"/>
        </w:rPr>
      </w:pPr>
      <w:r>
        <w:rPr>
          <w:rFonts w:hint="eastAsia"/>
        </w:rPr>
        <w:t>四、大力推动水库移民产业升级发展，促进水库移民增收致富</w:t>
      </w:r>
    </w:p>
    <w:p>
      <w:pPr>
        <w:rPr>
          <w:rFonts w:hint="eastAsia"/>
        </w:rPr>
      </w:pPr>
      <w:r>
        <w:rPr>
          <w:rFonts w:hint="eastAsia"/>
        </w:rPr>
        <w:t>（一）培育移民村新产业新业态。立足移民村优势资源，因地制宜发展水库移民受益大、辐射带动强的特色产业，引导传统农业向生态高效农业转变，促进一二三产业融合发展。加快移民村土地整治、农田水利、生产道路等生产配套设施建设，壮大有区域特色、品牌优势的种养业，延伸发展农副产品加工、保鲜、储运、包装等二三产业，推动发展一村一品、一县一业。推进电子商务进入移民村，支持移民村通过“互联网。”发展网络营销、产地直销，培育发展一批“淘宝村”“微商村”，提高水库移民产品收益率。鼓励通过“旅游。”“生态。”等模式，发挥“两区”山水人文资源优势，结合水利风景区建设，大力发展移民村休闲观光旅游，推进农业与旅游、文化、康养、体育等产业深度整合。</w:t>
      </w:r>
    </w:p>
    <w:p>
      <w:pPr>
        <w:rPr>
          <w:rFonts w:hint="eastAsia"/>
        </w:rPr>
      </w:pPr>
      <w:r>
        <w:rPr>
          <w:rFonts w:hint="eastAsia"/>
        </w:rPr>
        <w:t>（二）提高水库移民产业发展组织化水平。积极扶持一批以水库移民为主体的合作社、专业大户、家庭农场、龙头企业等新型经营主体。引导社会资本、工商企业参与移民村特色产业开发，吸引社会各界人才特别是有专业特长的水库移民返乡创业，创办新型经营主体。鼓励新型经营主体流转水库移民土地、山林、房屋等资源，建设水库移民家庭工场、手工作坊、乡村车间，扩大经营规模，带动水库移民就业。支持移民村和水库移民采取保底分红、订单收购、股份合作以及组建农业产业化联合体等形式，与新型经营主体形成更紧密的利益共同体，分享农业发展成果和产业链增值收益，壮大移民村集体经济，增加水库移民收入。推动农业社会化服务体系建设，支持移民村开展联耕联种、统防统治、科技应用等生产服务活动，推广绿色生态高效农业生产方式。</w:t>
      </w:r>
    </w:p>
    <w:p>
      <w:pPr>
        <w:rPr>
          <w:rFonts w:hint="eastAsia"/>
        </w:rPr>
      </w:pPr>
      <w:r>
        <w:rPr>
          <w:rFonts w:hint="eastAsia"/>
        </w:rPr>
        <w:t>（三）完善扶持水库移民产业发展机制。把促进水库移民增收作为扶持水库移民产业发展的出发点和落脚点，先建扶持水库移民产业发展机制，再安排实施水库移民产业发展项目。完善水库移民后期扶持资金直接补助、贷款贴息、以奖代补、农业保险补助、资产收益帮扶等扶持水库移民产业发展政策，健全扶持对象、投资方式、补助标准、产权管理、受益分配等配套制度。将水库移民受益特别是贫困移民和较低收入移民增收情况作为安排水库移民产业发展项目的必要条件，确保贫困移民和较低收入移民得到重点扶持，避免扶强不扶弱、扶富不扶穷等问题的发生。水库移民后期扶持资金投向产业发展项目形成的经营性资产，产权归移民村（组）集体所有，既可自主经营，也可委托新型经营主体管理，所得收益由移民村（组）集体和水库移民共享，优先扶助贫困移民。加大水库移民后期扶持资金对水库移民产业发展项目投入力度，有条件的地方，可设定扶持水库移民产业发展资金在总体资金预算中的最低比例，保障年度投入规模，为促进水库移民产业持续发展提供有力支撑。</w:t>
      </w:r>
    </w:p>
    <w:p>
      <w:pPr>
        <w:rPr>
          <w:rFonts w:hint="eastAsia"/>
        </w:rPr>
      </w:pPr>
      <w:r>
        <w:rPr>
          <w:rFonts w:hint="eastAsia"/>
        </w:rPr>
        <w:t>五、着力加强水库移民创业就业培训，提升水库移民自我发展能力</w:t>
      </w:r>
    </w:p>
    <w:p>
      <w:pPr>
        <w:rPr>
          <w:rFonts w:hint="eastAsia"/>
        </w:rPr>
      </w:pPr>
      <w:r>
        <w:rPr>
          <w:rFonts w:hint="eastAsia"/>
        </w:rPr>
        <w:t>（一）丰富水库移民创业就业培训内容。大力宣传水库移民方针政策，将树立自强不息、创业光荣的观念，提升精气神，摆脱“等靠要”思想作为水库移民创业就业培训的首要内容，做到扶志与扶智紧密结合。发挥水库移民中先进典型人物的示范带动作用，用身边事教育身边人，激发水库移民脱贫致富的信心和决心。以水库移民产业发展和劳动力就业需求为导向，积极协调科研院所和有关技术服务机构，加大水库移民创业发展能力、就业职业技能和实用生产技术的培训力度，培育知识型、技能型、创新型水库移民农业经营者队伍，推动水库移民向新型职业农民转变。在水库移民人数较多的移民村，每村重点培养，名以上善于经营、精于管理、勇于创业、甘于奉献的水库移民经营致富带头人、农技带头人、农业经纪人、职业农民等优秀实用人才，使其带领更多水库移民创业就业。</w:t>
      </w:r>
    </w:p>
    <w:p>
      <w:pPr>
        <w:rPr>
          <w:rFonts w:hint="eastAsia"/>
        </w:rPr>
      </w:pPr>
      <w:r>
        <w:rPr>
          <w:rFonts w:hint="eastAsia"/>
        </w:rPr>
        <w:t>（二）创新水库移民创业就业培训方式。坚持市场导向，探索建立水库移民培训与创业就业衔接机制，开展灵活多样的订单培训和定向培训，提高培训的针对性和有效性。探索政府购买培训服务新机制，推行自选培训项目持合格证报销等方便水库移民实施的培训方法，强化田间实训和现场教学，满足水库移民个性化、实用性培训需求，力争使有创业就业愿望的移民劳动力都得到相应的技术技能培训。对培训合格的水库移民，积极协调相关部门组织做好劳务输出服务工作，通过定向选派、劳务合作等方式，帮助他们转产转业、创业就业。</w:t>
      </w:r>
    </w:p>
    <w:p>
      <w:pPr>
        <w:rPr>
          <w:rFonts w:hint="eastAsia"/>
        </w:rPr>
      </w:pPr>
      <w:r>
        <w:rPr>
          <w:rFonts w:hint="eastAsia"/>
        </w:rPr>
        <w:t>六、全面加快水库移民美丽家园建设，增强水库移民幸福感和获得感</w:t>
      </w:r>
    </w:p>
    <w:p>
      <w:pPr>
        <w:rPr>
          <w:rFonts w:hint="eastAsia"/>
        </w:rPr>
      </w:pPr>
      <w:r>
        <w:rPr>
          <w:rFonts w:hint="eastAsia"/>
        </w:rPr>
        <w:t>（一）进一步加强“两区”基础设施和公共服务建设。继续贯彻国家发展改革委等14个部委《关于促进库区和移民安置区经济社会发展的通知》（发改农经〔2010〕2978号）精神，协调相关行业部门，加大资金投入，优先实施“两区”农村道路、农田水利、农网改造、饮水安全巩固提升等基础设施项目，把“两区”公共服务建设工作纳入当地公共服务均等化规划建设布局，建立健全移民村社区公共服务中心，提升医疗、教育、社会保障等公共服务水平，推进公共服务均等化。</w:t>
      </w:r>
    </w:p>
    <w:p>
      <w:pPr>
        <w:rPr>
          <w:rFonts w:hint="eastAsia"/>
        </w:rPr>
      </w:pPr>
      <w:r>
        <w:rPr>
          <w:rFonts w:hint="eastAsia"/>
        </w:rPr>
        <w:t>（二）改善移民村人居环境。深入贯彻落实中共中央办公厅、国务院办公厅印发的《农村人居环境整治三年行动方案》，采取住房改造、设施完善、垃圾处理、污水治理、卫生改厕等措施，助力开展移民村人居环境综合整治工作，美化洁化硬化亮化绿化移民村。对水库移民人数较多、特色发展有较大空间的移民村可通过整村推进的方式重点组织实施。推动移民村管护队伍建设，有条件的地方可以实行公司化运营或村级物业管理制度。结合本地区实际，合理确定本地区美丽移民村建设目标和任务，以水库移民人数较多的移民村为重点，梯次推进美丽移民村建设工作，每年建成一批美丽移民村，不断扩大水库移民美丽家园建设成果。</w:t>
      </w:r>
    </w:p>
    <w:p>
      <w:pPr>
        <w:rPr>
          <w:rFonts w:hint="eastAsia"/>
        </w:rPr>
      </w:pPr>
      <w:r>
        <w:rPr>
          <w:rFonts w:hint="eastAsia"/>
        </w:rPr>
        <w:t>七、进一步加强监督管理，提高水库移民后期扶持工作成效</w:t>
      </w:r>
    </w:p>
    <w:p>
      <w:pPr>
        <w:rPr>
          <w:rFonts w:hint="eastAsia"/>
        </w:rPr>
      </w:pPr>
      <w:r>
        <w:rPr>
          <w:rFonts w:hint="eastAsia"/>
        </w:rPr>
        <w:t>（一）加强组织领导。各地水库移民工作领导小组要积极发挥牵头协调作用，将大中型水库移民后期扶持政策实施工作与本地区乡村振兴工作有机结合，整合各部门资源和力量，形成推动“两区”发展和帮扶水库移民的合力。强化规划引领，在开展中期评估工作的基础上，及时修订充实大中型水库移民后期扶持“十三五”规划，与本地区乡村振兴规划密切衔接，统筹推进实施。加大水库移民干部教育培训力度，加强干部队伍能力建设，鼓励和支持水库移民干部担当作为、干事创业。</w:t>
      </w:r>
    </w:p>
    <w:p>
      <w:pPr>
        <w:rPr>
          <w:rFonts w:hint="eastAsia"/>
        </w:rPr>
      </w:pPr>
      <w:r>
        <w:rPr>
          <w:rFonts w:hint="eastAsia"/>
        </w:rPr>
        <w:t>（二）加强资金管理。充分发挥水库移民后期扶持资金的杠杆作用，撬动争取更多行业资金、社会资金对水库移民投入。水库移民后期扶持资金重点用于水库移民脱贫解困、增收致富、美丽家园建设等方面工作，对于由各行业部门负责、有资金支持的移民村基础设施和公共服务建设项目，要协调纳入行业规划优先实施。加快推行水库移民后期扶持资金绩效管理，提高资金使用效益，将绩效评价成果与资金分配挂钩，落实奖惩措施。</w:t>
      </w:r>
    </w:p>
    <w:p>
      <w:pPr>
        <w:rPr>
          <w:rFonts w:hint="eastAsia"/>
        </w:rPr>
      </w:pPr>
      <w:r>
        <w:rPr>
          <w:rFonts w:hint="eastAsia"/>
        </w:rPr>
        <w:t>（三）加强项目管理。进一步加大简政放权力度，优化水库移民后期扶持项目前期审批程序，建立健全项目库管理制度，确保水库移民后期扶持资金预算及时分解落实到项目。分级建立水库移民人口、后期扶持资金和项目管理台账，强化动态管理。通过加强与财政和审计等部门的协调配合，加快水库移民后期扶持项目评审、招投标、决算审计和竣工验收等工作，为项目早日建成投入使用提供有力保障。</w:t>
      </w:r>
    </w:p>
    <w:p>
      <w:pPr>
        <w:rPr>
          <w:rFonts w:hint="eastAsia"/>
        </w:rPr>
      </w:pPr>
      <w:r>
        <w:rPr>
          <w:rFonts w:hint="eastAsia"/>
        </w:rPr>
        <w:t>（四）加强监督检查。统筹安排大中型水库移民后期扶持政策实施情况的督导检查、稽察审计、监测评估、绩效评价和统计等工作，形成监督检查工作合力。充分利用全国水库移民后期扶持管理信息系统，分级建立和按期更新基本资料、规划管理、资金管理、统计报表、移民信访等数据信息，提高信息化监管水平。积极运用重点督办、专项检查等手段，着力查处水库移民后期扶持资金结存量大、违规使用资金、项目实施管理不规范等常见易发问题，并从制度源头上规范解决。加强监督检查成果运用，建立健全典型问题通报和重大问题约谈制度，加大对违纪违规行为的责任追究和惩处力度。</w:t>
      </w:r>
    </w:p>
    <w:p>
      <w:pPr>
        <w:rPr>
          <w:rFonts w:hint="eastAsia"/>
        </w:rPr>
      </w:pPr>
      <w:r>
        <w:rPr>
          <w:rFonts w:hint="eastAsia"/>
        </w:rPr>
        <w:t>（五）加强服务保障。鼓励和引导水库移民有序参与水库移民后期扶持项目实施工作，尊重和维护他们的知情权、参与权与监督权。大力开展平安库区、和谐库区创建活动，畅通水库移民利益诉求表达渠道，把矛盾和问题及时解决在基层，维护“两区”社会和谐稳定。积极总结宣传水库移民美丽家园建设和“两区”振兴发展取得的成效和经验，营造全社会关心支持水库移民后期扶持工作的良好氛围。</w:t>
      </w:r>
    </w:p>
    <w:p>
      <w:pPr>
        <w:rPr>
          <w:rFonts w:hint="eastAsia"/>
        </w:rPr>
      </w:pPr>
    </w:p>
    <w:p>
      <w:pPr>
        <w:rPr>
          <w:rFonts w:hint="eastAsia"/>
        </w:rPr>
      </w:pPr>
      <w:r>
        <w:rPr>
          <w:rFonts w:hint="eastAsia"/>
        </w:rPr>
        <w:t>水利部</w:t>
      </w:r>
    </w:p>
    <w:p>
      <w:pPr>
        <w:rPr>
          <w:rFonts w:hint="eastAsia"/>
        </w:rPr>
      </w:pPr>
      <w:r>
        <w:rPr>
          <w:rFonts w:hint="eastAsia"/>
        </w:rPr>
        <w:t>2018年8月20日</w:t>
      </w:r>
    </w:p>
    <w:p>
      <w:pPr>
        <w:rPr>
          <w:rFonts w:hint="eastAsia"/>
        </w:rPr>
      </w:pPr>
    </w:p>
    <w:p>
      <w:pPr>
        <w:rPr>
          <w:rFonts w:hint="eastAsia"/>
        </w:rPr>
      </w:pPr>
      <w:r>
        <w:rPr>
          <w:rFonts w:hint="eastAsia"/>
        </w:rPr>
        <w:t>国家发展改革委财政部水利部</w:t>
      </w:r>
    </w:p>
    <w:p>
      <w:pPr>
        <w:rPr>
          <w:rFonts w:hint="eastAsia"/>
        </w:rPr>
      </w:pPr>
      <w:r>
        <w:rPr>
          <w:rFonts w:hint="eastAsia"/>
        </w:rPr>
        <w:t>关于开展大中型水库移民后期扶持政策实施情况</w:t>
      </w:r>
    </w:p>
    <w:p>
      <w:pPr>
        <w:rPr>
          <w:rFonts w:hint="eastAsia"/>
        </w:rPr>
      </w:pPr>
      <w:r>
        <w:rPr>
          <w:rFonts w:hint="eastAsia"/>
        </w:rPr>
        <w:t>监测评估工作的通知发改农经〔2011〕1033号</w:t>
      </w:r>
    </w:p>
    <w:p>
      <w:pPr>
        <w:rPr>
          <w:rFonts w:hint="eastAsia"/>
        </w:rPr>
      </w:pPr>
    </w:p>
    <w:p>
      <w:pPr>
        <w:rPr>
          <w:rFonts w:hint="eastAsia"/>
        </w:rPr>
      </w:pPr>
      <w:r>
        <w:rPr>
          <w:rFonts w:hint="eastAsia"/>
        </w:rPr>
        <w:t>各省、自治区、直辖市和新疆生产建设兵团发展改革委、财政厅（局）、水利厅（局）、移民管理机构：</w:t>
      </w:r>
    </w:p>
    <w:p>
      <w:pPr>
        <w:rPr>
          <w:rFonts w:hint="eastAsia"/>
        </w:rPr>
      </w:pPr>
      <w:r>
        <w:rPr>
          <w:rFonts w:hint="eastAsia"/>
        </w:rPr>
        <w:t>根据《国务院关于完善大中型水库移民后期扶持政策的意见》（国发〔2006〕17号）及其配套文件，为加强大中型水库移民后期扶持政策的实施管理，规范后期扶持政策实施情况监测评估（以下简称监测评估）行为，建立监测评估机制，现就有关事项通知如下：</w:t>
      </w:r>
    </w:p>
    <w:p>
      <w:pPr>
        <w:rPr>
          <w:rFonts w:hint="eastAsia"/>
        </w:rPr>
      </w:pPr>
      <w:r>
        <w:rPr>
          <w:rFonts w:hint="eastAsia"/>
        </w:rPr>
        <w:t>一、充分认识开展监测评估工作的重要性</w:t>
      </w:r>
    </w:p>
    <w:p>
      <w:pPr>
        <w:rPr>
          <w:rFonts w:hint="eastAsia"/>
        </w:rPr>
      </w:pPr>
      <w:r>
        <w:rPr>
          <w:rFonts w:hint="eastAsia"/>
        </w:rPr>
        <w:t>监测评估工作是贯彻落实国发〔2006〕17号文件的一项基础性工作，也是全面了解和掌握大中型水库移民后期扶持政策实施情况的重要手段。建立监测评估机制，开展监测评估工作，对后期扶持政策实施情况进行跟踪监测，及时掌握情况，评估实施效果，保障资金使用安全和后期扶持政策顺利实施，对维护移民群众合法权益、促进库区和移民安置区经济发展和社会稳定具有重要意义。</w:t>
      </w:r>
    </w:p>
    <w:p>
      <w:pPr>
        <w:rPr>
          <w:rFonts w:hint="eastAsia"/>
        </w:rPr>
      </w:pPr>
      <w:r>
        <w:rPr>
          <w:rFonts w:hint="eastAsia"/>
        </w:rPr>
        <w:t>二、监测评估工作的主要任务</w:t>
      </w:r>
    </w:p>
    <w:p>
      <w:pPr>
        <w:rPr>
          <w:rFonts w:hint="eastAsia"/>
        </w:rPr>
      </w:pPr>
      <w:r>
        <w:rPr>
          <w:rFonts w:hint="eastAsia"/>
        </w:rPr>
        <w:t>监测评估工作要坚持客观、公正、系统、科学的原则。对后期扶持政策实施的经济效益、社会效益和环境效益进行客观评价，其主要任务是对后期扶持政策实施情况、后期扶持资金使用管理情况、后期扶持政策实施效果进行跟踪监测和系统评估。</w:t>
      </w:r>
    </w:p>
    <w:p>
      <w:pPr>
        <w:rPr>
          <w:rFonts w:hint="eastAsia"/>
        </w:rPr>
      </w:pPr>
      <w:r>
        <w:rPr>
          <w:rFonts w:hint="eastAsia"/>
        </w:rPr>
        <w:t>（一）监测评估后期扶持政策实施情况。一是后期扶持政策实施保障机制的建立与运行情况，主要包括后期扶持政策实施的组织领导、移民管理机构机构能力建设、配套政策及规章制度的制定情况，政策宣传和人员培训的开展情况，移民维稳预案的制定及落实情况等；二是后期扶持规划的实施情况，主要包括后期扶持规划的审批和年度计划的实施情况，直补资金的发放情况，规划项目的实施与管理情况等；三是大中型水库库区和移民安置区基础设施建设和经济发展规划（以下简称项目规划）的实施情况，主要包括项目规划的审批和年度计划的实施情况，规划资金的落实情况，规划项目的确定、实施与管理情况等。</w:t>
      </w:r>
    </w:p>
    <w:p>
      <w:pPr>
        <w:rPr>
          <w:rFonts w:hint="eastAsia"/>
        </w:rPr>
      </w:pPr>
      <w:r>
        <w:rPr>
          <w:rFonts w:hint="eastAsia"/>
        </w:rPr>
        <w:t>（二）监测评估后期扶持资金使用管理情况。主要包括后期扶持基金、库区基金、05厘电价加价资金及其他各类后期扶持资金的使用管理情况。</w:t>
      </w:r>
    </w:p>
    <w:p>
      <w:pPr>
        <w:rPr>
          <w:rFonts w:hint="eastAsia"/>
        </w:rPr>
      </w:pPr>
      <w:r>
        <w:rPr>
          <w:rFonts w:hint="eastAsia"/>
        </w:rPr>
        <w:t>（三）监测评估后期扶持政策实施效果。一是移民群众收入水平变化情况，主要包括库区和移民安置区移民人均收入、年均增长情况，贫困移民脱贫情况，以及与当地平均水平的比较等；二是移民群众生产生活条件变化情况，主要包括库区和移民安置区基础设施建设和经济发展状况，特别是解决“五难”（行路难、用电难、饮水难、上学难、就医难）问题的进展情况等；三是库区和移民安置区社会稳定情况，主要包括非农业户口移民、淹地不淹房人口、小型水库移民、原住村民等连带影响处理情况，移民信访人次、批次和变化情况等。</w:t>
      </w:r>
    </w:p>
    <w:p>
      <w:pPr>
        <w:rPr>
          <w:rFonts w:hint="eastAsia"/>
        </w:rPr>
      </w:pPr>
      <w:r>
        <w:rPr>
          <w:rFonts w:hint="eastAsia"/>
        </w:rPr>
        <w:t>（四）监测评估工作要坚持走群众路线，采取点面结合、定量评价与定性分析相结合的方式，通过实地调查、典型调查、抽样调查等形式，广泛听取移民意见，并与统计、审计、稽察、年度总结等工作有机结合，充分利用已有工作成果，对后期扶持政策实施情况、实施效果进行跟踪监测。</w:t>
      </w:r>
    </w:p>
    <w:p>
      <w:pPr>
        <w:rPr>
          <w:rFonts w:hint="eastAsia"/>
        </w:rPr>
      </w:pPr>
      <w:r>
        <w:rPr>
          <w:rFonts w:hint="eastAsia"/>
        </w:rPr>
        <w:t>三、尽快组织开展监测评估工作</w:t>
      </w:r>
    </w:p>
    <w:p>
      <w:pPr>
        <w:rPr>
          <w:rFonts w:hint="eastAsia"/>
        </w:rPr>
      </w:pPr>
      <w:r>
        <w:rPr>
          <w:rFonts w:hint="eastAsia"/>
        </w:rPr>
        <w:t>（一）监测评估工作实行分级管理，全国水库移民后期扶持政策部际联席会议（以下简称部际联席会议）负责对全国监测评估工作实施监督管理，省级移民管理机构负责对本行政区域内监测评估工作实施监督管理。</w:t>
      </w:r>
    </w:p>
    <w:p>
      <w:pPr>
        <w:rPr>
          <w:rFonts w:hint="eastAsia"/>
        </w:rPr>
      </w:pPr>
      <w:r>
        <w:rPr>
          <w:rFonts w:hint="eastAsia"/>
        </w:rPr>
        <w:t>（二）监测评估工作以县为基本单元，由省级移民管理机构组织本行政区域内有后期扶持工作任务的县（区、市）实施监测评估工作。省级移民管理机构要按照招标投标法和相关规定依法确定有资质的单位承担监测评估工作业务，在试点阶段也可以由移民管理机构自行开展监测评估工作。部际联席会议根据工作需要，可选择部分典型项目或典型地区开展监测评估工作。</w:t>
      </w:r>
    </w:p>
    <w:p>
      <w:pPr>
        <w:rPr>
          <w:rFonts w:hint="eastAsia"/>
        </w:rPr>
      </w:pPr>
      <w:r>
        <w:rPr>
          <w:rFonts w:hint="eastAsia"/>
        </w:rPr>
        <w:t>（三）监测评估工作经费纳入项目规划投资，规划资金来源包括后期扶持结余资金、库区基金、现有政府性资金等。中央对地方开展监测评估工作给予适当补助。</w:t>
      </w:r>
    </w:p>
    <w:p>
      <w:pPr>
        <w:rPr>
          <w:rFonts w:hint="eastAsia"/>
          <w:highlight w:val="yellow"/>
        </w:rPr>
      </w:pPr>
      <w:r>
        <w:rPr>
          <w:rFonts w:hint="eastAsia"/>
        </w:rPr>
        <w:t>（四）省级移民管理机构要编制本行政区域年度监测评估工作报告，</w:t>
      </w:r>
      <w:r>
        <w:rPr>
          <w:rFonts w:hint="eastAsia"/>
          <w:highlight w:val="yellow"/>
        </w:rPr>
        <w:t>于次年3月底前上报国家发展改革委，抄送财政部、水利部。</w:t>
      </w:r>
    </w:p>
    <w:p>
      <w:pPr>
        <w:rPr>
          <w:rFonts w:hint="eastAsia"/>
        </w:rPr>
      </w:pPr>
      <w:r>
        <w:rPr>
          <w:rFonts w:hint="eastAsia"/>
        </w:rPr>
        <w:t>为指导地方开展监测评估工作，部际联席会议制定了《大中型水库移民后期扶持政策实施情况监测评估工作纲要（试行）》（以下简称《纲要》，见附件）。请各省、自治区、直辖市和新疆生产建设兵团移民管理机构商发展改革、财政、水利部门，根据本通知和《纲要》要求，抓紧制定本地区监测评估工作实施细则和办法，落实监测评估工作经费，选择若干典型地区先行试点，取得经验后逐步推开。</w:t>
      </w:r>
    </w:p>
    <w:p>
      <w:pPr>
        <w:rPr>
          <w:rFonts w:hint="eastAsia"/>
        </w:rPr>
      </w:pPr>
    </w:p>
    <w:p>
      <w:pPr>
        <w:rPr>
          <w:rFonts w:hint="eastAsia"/>
        </w:rPr>
      </w:pPr>
      <w:r>
        <w:rPr>
          <w:rFonts w:hint="eastAsia"/>
        </w:rPr>
        <w:t>附件：大中型水库移民后期扶持政策实施情况监测评估工作纲要（试行）</w:t>
      </w:r>
    </w:p>
    <w:p>
      <w:pPr>
        <w:rPr>
          <w:rFonts w:hint="eastAsia"/>
        </w:rPr>
      </w:pPr>
    </w:p>
    <w:p>
      <w:pPr>
        <w:rPr>
          <w:rFonts w:hint="eastAsia"/>
        </w:rPr>
      </w:pPr>
      <w:r>
        <w:rPr>
          <w:rFonts w:hint="eastAsia"/>
        </w:rPr>
        <w:t>国家发展和改革委员会</w:t>
      </w:r>
    </w:p>
    <w:p>
      <w:pPr>
        <w:rPr>
          <w:rFonts w:hint="eastAsia"/>
        </w:rPr>
      </w:pPr>
      <w:r>
        <w:rPr>
          <w:rFonts w:hint="eastAsia"/>
        </w:rPr>
        <w:t>财政部</w:t>
      </w:r>
    </w:p>
    <w:p>
      <w:pPr>
        <w:rPr>
          <w:rFonts w:hint="eastAsia"/>
        </w:rPr>
      </w:pPr>
      <w:r>
        <w:rPr>
          <w:rFonts w:hint="eastAsia"/>
        </w:rPr>
        <w:t>水利部</w:t>
      </w:r>
    </w:p>
    <w:p>
      <w:pPr>
        <w:rPr>
          <w:rFonts w:hint="eastAsia"/>
        </w:rPr>
      </w:pPr>
      <w:r>
        <w:rPr>
          <w:rFonts w:hint="eastAsia"/>
        </w:rPr>
        <w:t>2011年5月19日附件</w:t>
      </w:r>
    </w:p>
    <w:p>
      <w:pPr>
        <w:rPr>
          <w:rFonts w:hint="eastAsia"/>
        </w:rPr>
      </w:pPr>
    </w:p>
    <w:p>
      <w:pPr>
        <w:rPr>
          <w:rFonts w:hint="eastAsia"/>
        </w:rPr>
      </w:pPr>
      <w:r>
        <w:rPr>
          <w:rFonts w:hint="eastAsia"/>
        </w:rPr>
        <w:t>大中型水库移民后期扶持政策</w:t>
      </w:r>
    </w:p>
    <w:p>
      <w:pPr>
        <w:rPr>
          <w:rFonts w:hint="eastAsia"/>
        </w:rPr>
      </w:pPr>
      <w:r>
        <w:rPr>
          <w:rFonts w:hint="eastAsia"/>
        </w:rPr>
        <w:t>实施情况监测评估工作纲要（试行）</w:t>
      </w:r>
    </w:p>
    <w:p>
      <w:pPr>
        <w:rPr>
          <w:rFonts w:hint="eastAsia"/>
        </w:rPr>
      </w:pPr>
    </w:p>
    <w:p>
      <w:pPr>
        <w:rPr>
          <w:rFonts w:hint="eastAsia"/>
        </w:rPr>
      </w:pPr>
      <w:r>
        <w:rPr>
          <w:rFonts w:hint="eastAsia"/>
        </w:rPr>
        <w:t>为规范大中型水库移民后期扶持（以下简称后期扶持）监测评估行为，提高后期扶持政策实施情况监测评估水平，根据《国务院关于完善大中型水库移民后期扶持政策的意见》（国发〔2006〕17号）及其配套文件的有关规定，结合移民工作实际，制定本工作纲要。</w:t>
      </w:r>
    </w:p>
    <w:p>
      <w:pPr>
        <w:rPr>
          <w:rFonts w:hint="eastAsia"/>
        </w:rPr>
      </w:pPr>
      <w:r>
        <w:rPr>
          <w:rFonts w:hint="eastAsia"/>
        </w:rPr>
        <w:t>一、后期扶持政策实施情况监测评估的主要内容</w:t>
      </w:r>
    </w:p>
    <w:p>
      <w:pPr>
        <w:rPr>
          <w:rFonts w:hint="eastAsia"/>
        </w:rPr>
      </w:pPr>
      <w:r>
        <w:rPr>
          <w:rFonts w:hint="eastAsia"/>
        </w:rPr>
        <w:t>后期扶持政策实施情况监测评估的内容主要包括：后期扶持政策实施情况、后期扶持资金的使用管理情况及后期扶持政策实施效果等方面。</w:t>
      </w:r>
    </w:p>
    <w:p>
      <w:pPr>
        <w:rPr>
          <w:rFonts w:hint="eastAsia"/>
        </w:rPr>
      </w:pPr>
      <w:r>
        <w:rPr>
          <w:rFonts w:hint="eastAsia"/>
        </w:rPr>
        <w:t>（一）后期扶持政策实施情况</w:t>
      </w:r>
    </w:p>
    <w:p>
      <w:pPr>
        <w:rPr>
          <w:rFonts w:hint="eastAsia"/>
        </w:rPr>
      </w:pPr>
      <w:r>
        <w:rPr>
          <w:rFonts w:hint="eastAsia"/>
        </w:rPr>
        <w:t>主要包括：后期扶持政策实施保障机制的建立与运行情况，后期扶持规划的实施情况，大中型水库库区和移民安置区基础设施建设和经济发展规划（以下简称项目规划）的实施情况。</w:t>
      </w:r>
    </w:p>
    <w:p>
      <w:pPr>
        <w:rPr>
          <w:rFonts w:hint="eastAsia"/>
        </w:rPr>
      </w:pPr>
      <w:r>
        <w:rPr>
          <w:rFonts w:hint="eastAsia"/>
        </w:rPr>
        <w:t>1、后期扶持政策实施保障机制的建立与运行情况。主要包括：后期扶持政策实施的组织领导、移民管理机构能力建设、配套政策及规章制度的制定情况，政策宣传和人员培训的开展情况，移民维稳预案的制定及落实情况。</w:t>
      </w:r>
    </w:p>
    <w:p>
      <w:pPr>
        <w:rPr>
          <w:rFonts w:hint="eastAsia"/>
        </w:rPr>
      </w:pPr>
      <w:r>
        <w:rPr>
          <w:rFonts w:hint="eastAsia"/>
        </w:rPr>
        <w:t>（1）后期扶持政策实施的组织领导、移民管理机构能力建设、配套政策及规章制度的制定情况。主要包括：机构设置与分工、人员配备、监督监管机制建立等情况，人口核定登记工作管理办法、扶持方式、资金管理办法、项目管理办法、监督检查和责任追究办法以及宣传提纲等配套文件的制定情况。</w:t>
      </w:r>
    </w:p>
    <w:p>
      <w:pPr>
        <w:rPr>
          <w:rFonts w:hint="eastAsia"/>
        </w:rPr>
      </w:pPr>
      <w:r>
        <w:rPr>
          <w:rFonts w:hint="eastAsia"/>
        </w:rPr>
        <w:t>（2）政策宣传和人员培训的开展情况。主要包括：信息公开、公众参与及申诉、能力建设与人员培训、培训经费落实等情况。</w:t>
      </w:r>
    </w:p>
    <w:p>
      <w:pPr>
        <w:rPr>
          <w:rFonts w:hint="eastAsia"/>
        </w:rPr>
      </w:pPr>
      <w:r>
        <w:rPr>
          <w:rFonts w:hint="eastAsia"/>
        </w:rPr>
        <w:t>（3）移民维稳预案的制定及落实情况。主要包括报告机制、应急处置机构与职责、突发事件通报与处置预案制定、运转和落实情况、重要事件分析与总结等。</w:t>
      </w:r>
    </w:p>
    <w:p>
      <w:pPr>
        <w:rPr>
          <w:rFonts w:hint="eastAsia"/>
        </w:rPr>
      </w:pPr>
      <w:r>
        <w:rPr>
          <w:rFonts w:hint="eastAsia"/>
        </w:rPr>
        <w:t>2、后期扶持规划的实施情况。主要包括：后期扶持项目规划的审批和年度计划的实施情况，直补资金的发放情况，规划项目的实施与管理情况等。</w:t>
      </w:r>
    </w:p>
    <w:p>
      <w:pPr>
        <w:rPr>
          <w:rFonts w:hint="eastAsia"/>
        </w:rPr>
      </w:pPr>
      <w:r>
        <w:rPr>
          <w:rFonts w:hint="eastAsia"/>
        </w:rPr>
        <w:t>（1）后期扶持规划的审批和年度计划的实施情况。主要包括：是否按照《大中型水库移民后期扶持规划编制工作大纲》的要求审批后期扶持规划，规划本年度后期扶持项目与资金情况，实施本年度后期扶持项目与资金情况，实施年度计划与规划是否一致，规划调整程序是否合规。</w:t>
      </w:r>
    </w:p>
    <w:p>
      <w:pPr>
        <w:rPr>
          <w:rFonts w:hint="eastAsia"/>
        </w:rPr>
      </w:pPr>
      <w:r>
        <w:rPr>
          <w:rFonts w:hint="eastAsia"/>
        </w:rPr>
        <w:t>（2）直补资金的发放情况。主要包括：直补资金发放的依据、程序、方式、户数、人数、标准、金额、时间，移民个人档案建立和账户设立情况，移民直补资金的使用情况，资金发放的抽查情况等。</w:t>
      </w:r>
    </w:p>
    <w:p>
      <w:pPr>
        <w:rPr>
          <w:rFonts w:hint="eastAsia"/>
        </w:rPr>
      </w:pPr>
      <w:r>
        <w:rPr>
          <w:rFonts w:hint="eastAsia"/>
        </w:rPr>
        <w:t>（3）规划项目的实施与管理情况。主要包括：后期扶持规划项目确定的原则、程序、方法及其内容，后期扶持规划项目的进展情况，后期扶持规划项目竣工验收情况等。</w:t>
      </w:r>
    </w:p>
    <w:p>
      <w:pPr>
        <w:rPr>
          <w:rFonts w:hint="eastAsia"/>
        </w:rPr>
      </w:pPr>
      <w:r>
        <w:rPr>
          <w:rFonts w:hint="eastAsia"/>
        </w:rPr>
        <w:t>后期扶持规划实施情况监测评估的具体内容见附表1和附表2。</w:t>
      </w:r>
    </w:p>
    <w:p>
      <w:pPr>
        <w:rPr>
          <w:rFonts w:hint="eastAsia"/>
        </w:rPr>
      </w:pPr>
      <w:r>
        <w:rPr>
          <w:rFonts w:hint="eastAsia"/>
        </w:rPr>
        <w:t>3、项目规划的实施情况。主要包括：项目规划的审批和年度计划的实施情况，规划资金的落实情况，规划项目的确定、实施与管理情况等。</w:t>
      </w:r>
    </w:p>
    <w:p>
      <w:pPr>
        <w:rPr>
          <w:rFonts w:hint="eastAsia"/>
        </w:rPr>
      </w:pPr>
      <w:r>
        <w:rPr>
          <w:rFonts w:hint="eastAsia"/>
        </w:rPr>
        <w:t>（1）项目规划的审批和年度计划的实施情况。主要包括：是否按《大中型水库库区和移民安置区基础设施建设和经济发展规划编制工作大纲》要求审批项目规划，项目规划本年度项目与资金情况，实施本年度项目与资金情况，实施年度计划与规划是否一致，规划调整程序是否合规。</w:t>
      </w:r>
    </w:p>
    <w:p>
      <w:pPr>
        <w:rPr>
          <w:rFonts w:hint="eastAsia"/>
        </w:rPr>
      </w:pPr>
      <w:r>
        <w:rPr>
          <w:rFonts w:hint="eastAsia"/>
        </w:rPr>
        <w:t>（2）项目规划资金的落实情况。主要包括：资金使用计划的编制情况，资金拨付程序、规模以及使用情况，资金使用的检查、监督及审计情况等。</w:t>
      </w:r>
    </w:p>
    <w:p>
      <w:pPr>
        <w:rPr>
          <w:rFonts w:hint="eastAsia"/>
        </w:rPr>
      </w:pPr>
      <w:r>
        <w:rPr>
          <w:rFonts w:hint="eastAsia"/>
        </w:rPr>
        <w:t>（3）规划项目的确定、实施与管理情况。主要包括：原则、规划目标、规划编制的依据、规划范围、规划的基础工作、规划任务及主要内容、规划投资规模及筹措方案、规划实施效益分析、规划实施的保障措施、规划编报程序及有关要求等，基本口粮田及配套水利设施、基础设施、生态建设与环境保护、劳动力技能培训和职业教育、生产开发等项目的投资完成、实施进展、质量保证情况，项目申报、审批、实施、验收等程序。</w:t>
      </w:r>
    </w:p>
    <w:p>
      <w:pPr>
        <w:rPr>
          <w:rFonts w:hint="eastAsia"/>
        </w:rPr>
      </w:pPr>
      <w:r>
        <w:rPr>
          <w:rFonts w:hint="eastAsia"/>
        </w:rPr>
        <w:t>项目规划实施情况监测评估的具体内容见附表3和附表4。</w:t>
      </w:r>
    </w:p>
    <w:p>
      <w:pPr>
        <w:rPr>
          <w:rFonts w:hint="eastAsia"/>
        </w:rPr>
      </w:pPr>
      <w:r>
        <w:rPr>
          <w:rFonts w:hint="eastAsia"/>
        </w:rPr>
        <w:t>（二）后期扶持资金的使用管理情况</w:t>
      </w:r>
    </w:p>
    <w:p>
      <w:pPr>
        <w:rPr>
          <w:rFonts w:hint="eastAsia"/>
        </w:rPr>
      </w:pPr>
      <w:r>
        <w:rPr>
          <w:rFonts w:hint="eastAsia"/>
        </w:rPr>
        <w:t>主要包括：后期扶持基金、库区基金、05厘电价加价资金及其他各类后期扶持资金的使用管理情况，资金的检查、监督及审计情况等。</w:t>
      </w:r>
    </w:p>
    <w:p>
      <w:pPr>
        <w:rPr>
          <w:rFonts w:hint="eastAsia"/>
        </w:rPr>
      </w:pPr>
      <w:r>
        <w:rPr>
          <w:rFonts w:hint="eastAsia"/>
        </w:rPr>
        <w:t>（三）后期扶持政策实施效果</w:t>
      </w:r>
    </w:p>
    <w:p>
      <w:pPr>
        <w:rPr>
          <w:rFonts w:hint="eastAsia"/>
        </w:rPr>
      </w:pPr>
      <w:r>
        <w:rPr>
          <w:rFonts w:hint="eastAsia"/>
        </w:rPr>
        <w:t>主要包括：移民群众收入水平变化情况，移民群众生产生活条件变化情况，库区和移民安置区社会稳定情况。</w:t>
      </w:r>
    </w:p>
    <w:p>
      <w:pPr>
        <w:rPr>
          <w:rFonts w:hint="eastAsia"/>
        </w:rPr>
      </w:pPr>
      <w:r>
        <w:rPr>
          <w:rFonts w:hint="eastAsia"/>
        </w:rPr>
        <w:t>1、移民群众收入水平变化情况。主要包括：库区和移民安置区移民人均收入，年均增长情况，贫困移民脱贫情况，以及与当地平均水平的比较等。</w:t>
      </w:r>
    </w:p>
    <w:p>
      <w:pPr>
        <w:rPr>
          <w:rFonts w:hint="eastAsia"/>
        </w:rPr>
      </w:pPr>
      <w:r>
        <w:rPr>
          <w:rFonts w:hint="eastAsia"/>
        </w:rPr>
        <w:t>（1）库区和移民安置区移民人均收入。主要包括：家庭经营项目情况、人均收入与支出构成。</w:t>
      </w:r>
    </w:p>
    <w:p>
      <w:pPr>
        <w:rPr>
          <w:rFonts w:hint="eastAsia"/>
        </w:rPr>
      </w:pPr>
      <w:r>
        <w:rPr>
          <w:rFonts w:hint="eastAsia"/>
        </w:rPr>
        <w:t>（2）年均增长情况。主要包括：后扶实施前、中、后移民经济收入增长情况。</w:t>
      </w:r>
    </w:p>
    <w:p>
      <w:pPr>
        <w:rPr>
          <w:rFonts w:hint="eastAsia"/>
        </w:rPr>
      </w:pPr>
      <w:r>
        <w:rPr>
          <w:rFonts w:hint="eastAsia"/>
        </w:rPr>
        <w:t>（3）贫困移民脱贫情况。主要包括：贫困移民人口数、贫困移民收入变化、贫困移民增收情况。</w:t>
      </w:r>
    </w:p>
    <w:p>
      <w:pPr>
        <w:rPr>
          <w:rFonts w:hint="eastAsia"/>
        </w:rPr>
      </w:pPr>
      <w:r>
        <w:rPr>
          <w:rFonts w:hint="eastAsia"/>
        </w:rPr>
        <w:t>（4）与当地平均水平的比较。主要包括：当地家庭经营项目情况、人均收入和支出、贫困群体比例等情况。</w:t>
      </w:r>
    </w:p>
    <w:p>
      <w:pPr>
        <w:rPr>
          <w:rFonts w:hint="eastAsia"/>
        </w:rPr>
      </w:pPr>
      <w:r>
        <w:rPr>
          <w:rFonts w:hint="eastAsia"/>
        </w:rPr>
        <w:t>2、移民群众生产生活条件变化情况。主要包括：库区和移民安置区基础设施建设和经济发展情况，特别是解决“五难”（行路难、用电难、饮水难、上学难、就医难）问题的进展情况等。</w:t>
      </w:r>
    </w:p>
    <w:p>
      <w:pPr>
        <w:rPr>
          <w:rFonts w:hint="eastAsia"/>
        </w:rPr>
      </w:pPr>
      <w:r>
        <w:rPr>
          <w:rFonts w:hint="eastAsia"/>
        </w:rPr>
        <w:t>库区和移民安置区基础设施经济发展情况，特别是解决“五难”（行路难、用电难、饮水难、上学难、就医难）问题的进展情况等。主要包括：移民人均耕地面积、耕地质量及生产设施较项目实施前变化情况，移民人均住房面积、质量及移民村（户）的水、电、路等基础设施较项目实施前改善情况，文化、教育、卫生、通讯、广播等项目的预期目标实现情况。</w:t>
      </w:r>
    </w:p>
    <w:p>
      <w:pPr>
        <w:rPr>
          <w:rFonts w:hint="eastAsia"/>
        </w:rPr>
      </w:pPr>
      <w:r>
        <w:rPr>
          <w:rFonts w:hint="eastAsia"/>
        </w:rPr>
        <w:t>3、库区和移民安置区社会稳定情况。主要包括：非农业户口移民、淹地不淹房人口、小型水库移民、原住村民等连带影响处理情况，移民信访人次、批次和变化情况。</w:t>
      </w:r>
    </w:p>
    <w:p>
      <w:pPr>
        <w:rPr>
          <w:rFonts w:hint="eastAsia"/>
        </w:rPr>
      </w:pPr>
      <w:r>
        <w:rPr>
          <w:rFonts w:hint="eastAsia"/>
        </w:rPr>
        <w:t>（1）非农业户口移民、淹地不淹房人口、小型水库移民、原住村民等连带影响处理情况。主要包括：存在的问题、制定的相关政策、解决连带影响问题的途径、连带影响问题处理的效果。</w:t>
      </w:r>
    </w:p>
    <w:p>
      <w:pPr>
        <w:rPr>
          <w:rFonts w:hint="eastAsia"/>
        </w:rPr>
      </w:pPr>
      <w:r>
        <w:rPr>
          <w:rFonts w:hint="eastAsia"/>
        </w:rPr>
        <w:t>（2）移民信访人次、批次和变化情况。主要包括：来信来访的人次、批次，同比和环比的变化情况。</w:t>
      </w:r>
    </w:p>
    <w:p>
      <w:pPr>
        <w:rPr>
          <w:rFonts w:hint="eastAsia"/>
        </w:rPr>
      </w:pPr>
      <w:r>
        <w:rPr>
          <w:rFonts w:hint="eastAsia"/>
        </w:rPr>
        <w:t>二、后期扶持政策实施情况监测评估指标体系</w:t>
      </w:r>
    </w:p>
    <w:p>
      <w:pPr>
        <w:rPr>
          <w:rFonts w:hint="eastAsia"/>
        </w:rPr>
      </w:pPr>
      <w:r>
        <w:rPr>
          <w:rFonts w:hint="eastAsia"/>
        </w:rPr>
        <w:t>后期扶持政策实施情况监测评估指标体系包括资金发放、项目实施、政策实施保障体系和后扶政策实施效果4类，下设16个二级指标和40余个三级指标。</w:t>
      </w:r>
    </w:p>
    <w:p>
      <w:pPr>
        <w:rPr>
          <w:rFonts w:hint="eastAsia"/>
        </w:rPr>
      </w:pPr>
      <w:r>
        <w:rPr>
          <w:rFonts w:hint="eastAsia"/>
        </w:rPr>
        <w:t>（一）资金发放。根据后期扶持方式，包括2个二级指标。</w:t>
      </w:r>
    </w:p>
    <w:p>
      <w:pPr>
        <w:rPr>
          <w:rFonts w:hint="eastAsia"/>
        </w:rPr>
      </w:pPr>
      <w:r>
        <w:rPr>
          <w:rFonts w:hint="eastAsia"/>
        </w:rPr>
        <w:t>1、按600元标准全部发放给个人（即资金全额直补情况）；</w:t>
      </w:r>
    </w:p>
    <w:p>
      <w:pPr>
        <w:rPr>
          <w:rFonts w:hint="eastAsia"/>
        </w:rPr>
      </w:pPr>
      <w:r>
        <w:rPr>
          <w:rFonts w:hint="eastAsia"/>
        </w:rPr>
        <w:t>2、采取资金发放与项目扶持两者结合方式中部分发放给个人（即两者结合方式资金发放情况）。</w:t>
      </w:r>
    </w:p>
    <w:p>
      <w:pPr>
        <w:rPr>
          <w:rFonts w:hint="eastAsia"/>
        </w:rPr>
      </w:pPr>
      <w:r>
        <w:rPr>
          <w:rFonts w:hint="eastAsia"/>
        </w:rPr>
        <w:t>（二）项目实施。包括基本口粮田及配套水利设施、基础设施、生态建设与环境保护、培训和职业教育、生产开发、其他等6个二级指标。</w:t>
      </w:r>
    </w:p>
    <w:p>
      <w:pPr>
        <w:rPr>
          <w:rFonts w:hint="eastAsia"/>
        </w:rPr>
      </w:pPr>
      <w:r>
        <w:rPr>
          <w:rFonts w:hint="eastAsia"/>
        </w:rPr>
        <w:t>1、基本口粮田及配套水利设施。包括基本口粮田建设和水利设施配套2个三级指标；</w:t>
      </w:r>
    </w:p>
    <w:p>
      <w:pPr>
        <w:rPr>
          <w:rFonts w:hint="eastAsia"/>
        </w:rPr>
      </w:pPr>
      <w:r>
        <w:rPr>
          <w:rFonts w:hint="eastAsia"/>
        </w:rPr>
        <w:t>2、基础设施包括饮水安全、沼气池、交通、供电、文化、教育、卫生和通信广播8个三级指标；</w:t>
      </w:r>
    </w:p>
    <w:p>
      <w:pPr>
        <w:rPr>
          <w:rFonts w:hint="eastAsia"/>
        </w:rPr>
      </w:pPr>
      <w:r>
        <w:rPr>
          <w:rFonts w:hint="eastAsia"/>
        </w:rPr>
        <w:t>3、生态建设与环境保护包括生态建设和环境保护2个三级指标；</w:t>
      </w:r>
    </w:p>
    <w:p>
      <w:pPr>
        <w:rPr>
          <w:rFonts w:hint="eastAsia"/>
        </w:rPr>
      </w:pPr>
      <w:r>
        <w:rPr>
          <w:rFonts w:hint="eastAsia"/>
        </w:rPr>
        <w:t>4、培训和职业教育。包括劳动技能培训、职业教育和劳动力转移3个三级指标；</w:t>
      </w:r>
    </w:p>
    <w:p>
      <w:pPr>
        <w:rPr>
          <w:rFonts w:hint="eastAsia"/>
        </w:rPr>
      </w:pPr>
      <w:r>
        <w:rPr>
          <w:rFonts w:hint="eastAsia"/>
        </w:rPr>
        <w:t>5、生产开发。包括种植业、养殖业和二三产业3个三级指标；</w:t>
      </w:r>
    </w:p>
    <w:p>
      <w:pPr>
        <w:rPr>
          <w:rFonts w:hint="eastAsia"/>
        </w:rPr>
      </w:pPr>
      <w:r>
        <w:rPr>
          <w:rFonts w:hint="eastAsia"/>
        </w:rPr>
        <w:t>6、其他。根据各地规划项目实施情况自行确定。</w:t>
      </w:r>
    </w:p>
    <w:p>
      <w:pPr>
        <w:rPr>
          <w:rFonts w:hint="eastAsia"/>
        </w:rPr>
      </w:pPr>
      <w:r>
        <w:rPr>
          <w:rFonts w:hint="eastAsia"/>
        </w:rPr>
        <w:t>（三）政策实施保障指标。包括组织保障、政策保障和资金保障3个二级指标。</w:t>
      </w:r>
    </w:p>
    <w:p>
      <w:pPr>
        <w:rPr>
          <w:rFonts w:hint="eastAsia"/>
        </w:rPr>
      </w:pPr>
      <w:r>
        <w:rPr>
          <w:rFonts w:hint="eastAsia"/>
        </w:rPr>
        <w:t>1、组织保障。包括机构设置、人员培训和监管机制3个三级指标；</w:t>
      </w:r>
    </w:p>
    <w:p>
      <w:pPr>
        <w:rPr>
          <w:rFonts w:hint="eastAsia"/>
        </w:rPr>
      </w:pPr>
      <w:r>
        <w:rPr>
          <w:rFonts w:hint="eastAsia"/>
        </w:rPr>
        <w:t>2、政策保障。包括配套文件的制定、配套文件执行、权益保护3个三级指标；</w:t>
      </w:r>
    </w:p>
    <w:p>
      <w:pPr>
        <w:rPr>
          <w:rFonts w:hint="eastAsia"/>
        </w:rPr>
      </w:pPr>
      <w:r>
        <w:rPr>
          <w:rFonts w:hint="eastAsia"/>
        </w:rPr>
        <w:t>3、资金保障。包括后期扶持基金和库区基金的征收、配套资金到位、资金监督管理措施3个三级指标。</w:t>
      </w:r>
    </w:p>
    <w:p>
      <w:pPr>
        <w:rPr>
          <w:rFonts w:hint="eastAsia"/>
        </w:rPr>
      </w:pPr>
      <w:r>
        <w:rPr>
          <w:rFonts w:hint="eastAsia"/>
        </w:rPr>
        <w:t>（四）政策实施效果指标。包括移民家庭收入，生活条件、生产条件、地方经济、社会稳定5个二级指标。</w:t>
      </w:r>
    </w:p>
    <w:p>
      <w:pPr>
        <w:rPr>
          <w:rFonts w:hint="eastAsia"/>
        </w:rPr>
      </w:pPr>
      <w:r>
        <w:rPr>
          <w:rFonts w:hint="eastAsia"/>
        </w:rPr>
        <w:t>1、家庭收入。包括移民人均收入、收入结构2个三级指标；</w:t>
      </w:r>
    </w:p>
    <w:p>
      <w:pPr>
        <w:rPr>
          <w:rFonts w:hint="eastAsia"/>
        </w:rPr>
      </w:pPr>
      <w:r>
        <w:rPr>
          <w:rFonts w:hint="eastAsia"/>
        </w:rPr>
        <w:t>2、生活条件。包括居住条件、生活环境、基础设施建设效益、生活突出问题解决情况4个三级指标；</w:t>
      </w:r>
    </w:p>
    <w:p>
      <w:pPr>
        <w:rPr>
          <w:rFonts w:hint="eastAsia"/>
        </w:rPr>
      </w:pPr>
      <w:r>
        <w:rPr>
          <w:rFonts w:hint="eastAsia"/>
        </w:rPr>
        <w:t>3、生产条件。包括耕地面积、耕地质量和生产设施3个三级指标；</w:t>
      </w:r>
    </w:p>
    <w:p>
      <w:pPr>
        <w:rPr>
          <w:rFonts w:hint="eastAsia"/>
        </w:rPr>
      </w:pPr>
      <w:r>
        <w:rPr>
          <w:rFonts w:hint="eastAsia"/>
        </w:rPr>
        <w:t>4、地方经济。包括国内生产总值、脱贫情况2个三级指标；</w:t>
      </w:r>
    </w:p>
    <w:p>
      <w:pPr>
        <w:rPr>
          <w:rFonts w:hint="eastAsia"/>
        </w:rPr>
      </w:pPr>
      <w:r>
        <w:rPr>
          <w:rFonts w:hint="eastAsia"/>
        </w:rPr>
        <w:t>5、社会稳定。包括地方信访变化、移民和安置区居民申诉变化、连带影响群体申诉变化3个三级指标。</w:t>
      </w:r>
    </w:p>
    <w:p>
      <w:pPr>
        <w:rPr>
          <w:rFonts w:hint="eastAsia"/>
        </w:rPr>
      </w:pPr>
      <w:r>
        <w:rPr>
          <w:rFonts w:hint="eastAsia"/>
        </w:rPr>
        <w:t>后期扶持监测评估指标体系详见附表5。</w:t>
      </w:r>
    </w:p>
    <w:p>
      <w:pPr>
        <w:rPr>
          <w:rFonts w:hint="eastAsia"/>
        </w:rPr>
      </w:pPr>
      <w:r>
        <w:rPr>
          <w:rFonts w:hint="eastAsia"/>
        </w:rPr>
        <w:t>三、后期扶持政策实施情况监测评估工作步骤</w:t>
      </w:r>
    </w:p>
    <w:p>
      <w:pPr>
        <w:rPr>
          <w:rFonts w:hint="eastAsia"/>
        </w:rPr>
      </w:pPr>
      <w:r>
        <w:rPr>
          <w:rFonts w:hint="eastAsia"/>
        </w:rPr>
        <w:t>（一）前期工作。主要包括：制订工作大纲，研究制订监测评估技术路线与工作方式，制订调查提纲与调查表，设计监测系统典型样本户跟踪调查方案。</w:t>
      </w:r>
    </w:p>
    <w:p>
      <w:pPr>
        <w:rPr>
          <w:rFonts w:hint="eastAsia"/>
        </w:rPr>
      </w:pPr>
      <w:r>
        <w:rPr>
          <w:rFonts w:hint="eastAsia"/>
        </w:rPr>
        <w:t>（二）外业调查。主要包括：调查项目区的经济社会情况并收集相关资料，全面调查有关移民后期扶持政策实施执行情况，对样本户进行调查。</w:t>
      </w:r>
    </w:p>
    <w:p>
      <w:pPr>
        <w:rPr>
          <w:rFonts w:hint="eastAsia"/>
        </w:rPr>
      </w:pPr>
      <w:r>
        <w:rPr>
          <w:rFonts w:hint="eastAsia"/>
        </w:rPr>
        <w:t>（三）编写报告。主要包括：内业整理、计算、分析、评估并得出结论，编写监测评估报告并提交给有关部门。</w:t>
      </w:r>
    </w:p>
    <w:p>
      <w:pPr>
        <w:rPr>
          <w:rFonts w:hint="eastAsia"/>
        </w:rPr>
      </w:pPr>
      <w:r>
        <w:rPr>
          <w:rFonts w:hint="eastAsia"/>
        </w:rPr>
        <w:t>四、后期扶持政策实施情况监测评估方法</w:t>
      </w:r>
    </w:p>
    <w:p>
      <w:pPr>
        <w:rPr>
          <w:rFonts w:hint="eastAsia"/>
        </w:rPr>
      </w:pPr>
      <w:r>
        <w:rPr>
          <w:rFonts w:hint="eastAsia"/>
        </w:rPr>
        <w:t>（一）监测方法</w:t>
      </w:r>
    </w:p>
    <w:p>
      <w:pPr>
        <w:rPr>
          <w:rFonts w:hint="eastAsia"/>
        </w:rPr>
      </w:pPr>
      <w:r>
        <w:rPr>
          <w:rFonts w:hint="eastAsia"/>
        </w:rPr>
        <w:t>1、文献调研。对与移民后期扶持政策实施活动有关的各种文献（如各级移民管理机构的文件、统计资料、专题调研资料等）进行系统而有针对性地收集、整理、分析、研究。</w:t>
      </w:r>
    </w:p>
    <w:p>
      <w:pPr>
        <w:rPr>
          <w:rFonts w:hint="eastAsia"/>
        </w:rPr>
      </w:pPr>
      <w:r>
        <w:rPr>
          <w:rFonts w:hint="eastAsia"/>
        </w:rPr>
        <w:t>2、座谈。通过与各级移民管理机构进行座谈，了解后期扶持政策实施的全面信息，掌握报告期内的后期扶持政策实施进展情况，实施中的主要问题和处理情况、移民管理机构情况。</w:t>
      </w:r>
    </w:p>
    <w:p>
      <w:pPr>
        <w:rPr>
          <w:rFonts w:hint="eastAsia"/>
        </w:rPr>
      </w:pPr>
      <w:r>
        <w:rPr>
          <w:rFonts w:hint="eastAsia"/>
        </w:rPr>
        <w:t>在库区和移民安置区，召开移民和移民村群众代表参加的座谈会，收集后期扶持人口核定登记情况、后期扶持资金发放及使用情况、后期扶持项目的进展及效果、移民群众生产生活条件变化情况、移民群众对后期扶持政策实施工作的意见和建议，以及信息公开、公众参与和协商、抱怨的申诉及其解决情况等。</w:t>
      </w:r>
    </w:p>
    <w:p>
      <w:pPr>
        <w:rPr>
          <w:rFonts w:hint="eastAsia"/>
        </w:rPr>
      </w:pPr>
      <w:r>
        <w:rPr>
          <w:rFonts w:hint="eastAsia"/>
        </w:rPr>
        <w:t>3、访谈。监测评估人员深入到移民家庭中去，与他们进行面对面的访谈，了解后期扶持政策实施情况。入户访谈主要了解移民家庭情况，后期扶持政策实施情况，后期扶持直补资金发放及使用情况，移民生产生活水平状况，政策宣传与信息公开，公众参与，抱怨与申诉及其解决情况。另外，根据需要也可对相关机构进行重点访谈。</w:t>
      </w:r>
    </w:p>
    <w:p>
      <w:pPr>
        <w:rPr>
          <w:rFonts w:hint="eastAsia"/>
        </w:rPr>
      </w:pPr>
      <w:r>
        <w:rPr>
          <w:rFonts w:hint="eastAsia"/>
        </w:rPr>
        <w:t>4、实地查勘。通过实地查勘，获知后期扶持政策实施进度、效果，发现实施中存在或潜在的问题。</w:t>
      </w:r>
    </w:p>
    <w:p>
      <w:pPr>
        <w:rPr>
          <w:rFonts w:hint="eastAsia"/>
        </w:rPr>
      </w:pPr>
      <w:r>
        <w:rPr>
          <w:rFonts w:hint="eastAsia"/>
        </w:rPr>
        <w:t>5、典型个案调查。针对需要调查研究的问题，通过深入库区和移民安置区，对典型户和典型项目进行调查，获取第一手资料，进行分析研究，提出解决问题的建议。</w:t>
      </w:r>
    </w:p>
    <w:p>
      <w:pPr>
        <w:rPr>
          <w:rFonts w:hint="eastAsia"/>
        </w:rPr>
      </w:pPr>
      <w:r>
        <w:rPr>
          <w:rFonts w:hint="eastAsia"/>
        </w:rPr>
        <w:t>6、抽样调查。对移民样本户采取抽样调查的方法，包括：基底调查和跟踪调查，但应注意所选样本的代表性。对移民样本户的抽取比例一般为所在村组总移民家庭户数的5%-10%，合同有约定的从其约定。</w:t>
      </w:r>
    </w:p>
    <w:p>
      <w:pPr>
        <w:rPr>
          <w:rFonts w:hint="eastAsia"/>
        </w:rPr>
      </w:pPr>
      <w:r>
        <w:rPr>
          <w:rFonts w:hint="eastAsia"/>
        </w:rPr>
        <w:t>（二）评估方法</w:t>
      </w:r>
    </w:p>
    <w:p>
      <w:pPr>
        <w:rPr>
          <w:rFonts w:hint="eastAsia"/>
        </w:rPr>
      </w:pPr>
      <w:r>
        <w:rPr>
          <w:rFonts w:hint="eastAsia"/>
        </w:rPr>
        <w:t>1、统计分析</w:t>
      </w:r>
    </w:p>
    <w:p>
      <w:pPr>
        <w:rPr>
          <w:rFonts w:hint="eastAsia"/>
        </w:rPr>
      </w:pPr>
      <w:r>
        <w:rPr>
          <w:rFonts w:hint="eastAsia"/>
        </w:rPr>
        <w:t>全面统计分析移民后期扶持政策实施情况。包括：直补资金兑现、项目的实施进展等；分析实施与规划、计划的适应性，并评估规划目标实现的可能性。</w:t>
      </w:r>
    </w:p>
    <w:p>
      <w:pPr>
        <w:rPr>
          <w:rFonts w:hint="eastAsia"/>
        </w:rPr>
      </w:pPr>
      <w:r>
        <w:rPr>
          <w:rFonts w:hint="eastAsia"/>
        </w:rPr>
        <w:t>2、对比分析</w:t>
      </w:r>
    </w:p>
    <w:p>
      <w:pPr>
        <w:rPr>
          <w:rFonts w:hint="eastAsia"/>
        </w:rPr>
      </w:pPr>
      <w:r>
        <w:rPr>
          <w:rFonts w:hint="eastAsia"/>
        </w:rPr>
        <w:t>对比分析后期扶持政策实施效果。包括：纵向对比移民后期扶持政策实施基准年与监测年移民自身的生产生活水平，横向对比监测年移民与当地农村居民的生产生活水平，分析移民生产生活条件和水平变化情况，评估后期扶持政策实施对移民生产生活水平影响。</w:t>
      </w:r>
    </w:p>
    <w:p>
      <w:pPr>
        <w:rPr>
          <w:rFonts w:hint="eastAsia"/>
        </w:rPr>
      </w:pPr>
      <w:r>
        <w:rPr>
          <w:rFonts w:hint="eastAsia"/>
        </w:rPr>
        <w:t>3、参与式评价</w:t>
      </w:r>
    </w:p>
    <w:p>
      <w:pPr>
        <w:rPr>
          <w:rFonts w:hint="eastAsia"/>
        </w:rPr>
      </w:pPr>
      <w:r>
        <w:rPr>
          <w:rFonts w:hint="eastAsia"/>
        </w:rPr>
        <w:t>通过召开移民和移民村群众代表参加的座谈会及问卷式调查等形式，由移民群众评价后期扶持政策实施情况、效果，听取移民群众对后期扶持政策实施工作的意见和建议等。</w:t>
      </w:r>
    </w:p>
    <w:p>
      <w:pPr>
        <w:rPr>
          <w:rFonts w:hint="eastAsia"/>
        </w:rPr>
      </w:pPr>
      <w:r>
        <w:rPr>
          <w:rFonts w:hint="eastAsia"/>
        </w:rPr>
        <w:t>4、综合评价</w:t>
      </w:r>
    </w:p>
    <w:p>
      <w:pPr>
        <w:rPr>
          <w:rFonts w:hint="eastAsia"/>
        </w:rPr>
      </w:pPr>
      <w:r>
        <w:rPr>
          <w:rFonts w:hint="eastAsia"/>
        </w:rPr>
        <w:t>综合评价后期扶持政策实施所产生的社会效益、经济效益和环境效益。</w:t>
      </w:r>
    </w:p>
    <w:p>
      <w:pPr>
        <w:rPr>
          <w:rFonts w:hint="eastAsia"/>
        </w:rPr>
      </w:pPr>
      <w:r>
        <w:rPr>
          <w:rFonts w:hint="eastAsia"/>
        </w:rPr>
        <w:t>五、后期扶持政策实施情况监测评估报告提纲</w:t>
      </w:r>
    </w:p>
    <w:p>
      <w:pPr>
        <w:rPr>
          <w:rFonts w:hint="eastAsia"/>
        </w:rPr>
      </w:pPr>
      <w:r>
        <w:rPr>
          <w:rFonts w:hint="eastAsia"/>
        </w:rPr>
        <w:t>1、概述</w:t>
      </w:r>
    </w:p>
    <w:p>
      <w:pPr>
        <w:rPr>
          <w:rFonts w:hint="eastAsia"/>
        </w:rPr>
      </w:pPr>
      <w:r>
        <w:rPr>
          <w:rFonts w:hint="eastAsia"/>
        </w:rPr>
        <w:t>11区域经济社会发展状况</w:t>
      </w:r>
    </w:p>
    <w:p>
      <w:pPr>
        <w:rPr>
          <w:rFonts w:hint="eastAsia"/>
        </w:rPr>
      </w:pPr>
      <w:r>
        <w:rPr>
          <w:rFonts w:hint="eastAsia"/>
        </w:rPr>
        <w:t>12大中型水库移民基本情况</w:t>
      </w:r>
    </w:p>
    <w:p>
      <w:pPr>
        <w:rPr>
          <w:rFonts w:hint="eastAsia"/>
        </w:rPr>
      </w:pPr>
      <w:r>
        <w:rPr>
          <w:rFonts w:hint="eastAsia"/>
        </w:rPr>
        <w:t>13后期扶持政策实施总体情况</w:t>
      </w:r>
    </w:p>
    <w:p>
      <w:pPr>
        <w:rPr>
          <w:rFonts w:hint="eastAsia"/>
        </w:rPr>
      </w:pPr>
      <w:r>
        <w:rPr>
          <w:rFonts w:hint="eastAsia"/>
        </w:rPr>
        <w:t>2、后期扶持人口核定和扶持方式确定</w:t>
      </w:r>
    </w:p>
    <w:p>
      <w:pPr>
        <w:rPr>
          <w:rFonts w:hint="eastAsia"/>
        </w:rPr>
      </w:pPr>
      <w:r>
        <w:rPr>
          <w:rFonts w:hint="eastAsia"/>
        </w:rPr>
        <w:t>21后期扶持人口核定情况</w:t>
      </w:r>
    </w:p>
    <w:p>
      <w:pPr>
        <w:rPr>
          <w:rFonts w:hint="eastAsia"/>
        </w:rPr>
      </w:pPr>
      <w:r>
        <w:rPr>
          <w:rFonts w:hint="eastAsia"/>
        </w:rPr>
        <w:t>22扶持方式确定情况</w:t>
      </w:r>
    </w:p>
    <w:p>
      <w:pPr>
        <w:rPr>
          <w:rFonts w:hint="eastAsia"/>
        </w:rPr>
      </w:pPr>
      <w:r>
        <w:rPr>
          <w:rFonts w:hint="eastAsia"/>
        </w:rPr>
        <w:t>23后期扶持人口自然变化及处理情况</w:t>
      </w:r>
    </w:p>
    <w:p>
      <w:pPr>
        <w:rPr>
          <w:rFonts w:hint="eastAsia"/>
        </w:rPr>
      </w:pPr>
      <w:r>
        <w:rPr>
          <w:rFonts w:hint="eastAsia"/>
        </w:rPr>
        <w:t>24评价</w:t>
      </w:r>
    </w:p>
    <w:p>
      <w:pPr>
        <w:rPr>
          <w:rFonts w:hint="eastAsia"/>
        </w:rPr>
      </w:pPr>
      <w:r>
        <w:rPr>
          <w:rFonts w:hint="eastAsia"/>
        </w:rPr>
        <w:t>3、后期扶持相关规划情况</w:t>
      </w:r>
    </w:p>
    <w:p>
      <w:pPr>
        <w:rPr>
          <w:rFonts w:hint="eastAsia"/>
        </w:rPr>
      </w:pPr>
      <w:r>
        <w:rPr>
          <w:rFonts w:hint="eastAsia"/>
        </w:rPr>
        <w:t>31概述</w:t>
      </w:r>
    </w:p>
    <w:p>
      <w:pPr>
        <w:rPr>
          <w:rFonts w:hint="eastAsia"/>
        </w:rPr>
      </w:pPr>
      <w:r>
        <w:rPr>
          <w:rFonts w:hint="eastAsia"/>
        </w:rPr>
        <w:t>32后期扶持规划情况</w:t>
      </w:r>
    </w:p>
    <w:p>
      <w:pPr>
        <w:rPr>
          <w:rFonts w:hint="eastAsia"/>
        </w:rPr>
      </w:pPr>
      <w:r>
        <w:rPr>
          <w:rFonts w:hint="eastAsia"/>
        </w:rPr>
        <w:t>33项目规划情况</w:t>
      </w:r>
    </w:p>
    <w:p>
      <w:pPr>
        <w:rPr>
          <w:rFonts w:hint="eastAsia"/>
        </w:rPr>
      </w:pPr>
      <w:r>
        <w:rPr>
          <w:rFonts w:hint="eastAsia"/>
        </w:rPr>
        <w:t>34评价</w:t>
      </w:r>
    </w:p>
    <w:p>
      <w:pPr>
        <w:rPr>
          <w:rFonts w:hint="eastAsia"/>
        </w:rPr>
      </w:pPr>
      <w:r>
        <w:rPr>
          <w:rFonts w:hint="eastAsia"/>
        </w:rPr>
        <w:t>4、后期扶持规划实施情况</w:t>
      </w:r>
    </w:p>
    <w:p>
      <w:pPr>
        <w:rPr>
          <w:rFonts w:hint="eastAsia"/>
        </w:rPr>
      </w:pPr>
      <w:r>
        <w:rPr>
          <w:rFonts w:hint="eastAsia"/>
        </w:rPr>
        <w:t>41概述</w:t>
      </w:r>
    </w:p>
    <w:p>
      <w:pPr>
        <w:rPr>
          <w:rFonts w:hint="eastAsia"/>
        </w:rPr>
      </w:pPr>
      <w:r>
        <w:rPr>
          <w:rFonts w:hint="eastAsia"/>
        </w:rPr>
        <w:t>42直补资金的发放情况</w:t>
      </w:r>
    </w:p>
    <w:p>
      <w:pPr>
        <w:rPr>
          <w:rFonts w:hint="eastAsia"/>
        </w:rPr>
      </w:pPr>
      <w:r>
        <w:rPr>
          <w:rFonts w:hint="eastAsia"/>
        </w:rPr>
        <w:t>421直补资金的发放程序与监督管理情况</w:t>
      </w:r>
    </w:p>
    <w:p>
      <w:pPr>
        <w:rPr>
          <w:rFonts w:hint="eastAsia"/>
        </w:rPr>
      </w:pPr>
      <w:r>
        <w:rPr>
          <w:rFonts w:hint="eastAsia"/>
        </w:rPr>
        <w:t>422直补资金发放的范围、标准及数量</w:t>
      </w:r>
    </w:p>
    <w:p>
      <w:pPr>
        <w:rPr>
          <w:rFonts w:hint="eastAsia"/>
        </w:rPr>
      </w:pPr>
      <w:r>
        <w:rPr>
          <w:rFonts w:hint="eastAsia"/>
        </w:rPr>
        <w:t>423抽查情况（发放、使用及效果）</w:t>
      </w:r>
    </w:p>
    <w:p>
      <w:pPr>
        <w:rPr>
          <w:rFonts w:hint="eastAsia"/>
        </w:rPr>
      </w:pPr>
      <w:r>
        <w:rPr>
          <w:rFonts w:hint="eastAsia"/>
        </w:rPr>
        <w:t>43规划项目的实施与管理情况</w:t>
      </w:r>
    </w:p>
    <w:p>
      <w:pPr>
        <w:rPr>
          <w:rFonts w:hint="eastAsia"/>
        </w:rPr>
      </w:pPr>
      <w:r>
        <w:rPr>
          <w:rFonts w:hint="eastAsia"/>
        </w:rPr>
        <w:t>431项目投资完成情况</w:t>
      </w:r>
    </w:p>
    <w:p>
      <w:pPr>
        <w:rPr>
          <w:rFonts w:hint="eastAsia"/>
        </w:rPr>
      </w:pPr>
      <w:r>
        <w:rPr>
          <w:rFonts w:hint="eastAsia"/>
        </w:rPr>
        <w:t>432项目工程量完成情况</w:t>
      </w:r>
    </w:p>
    <w:p>
      <w:pPr>
        <w:rPr>
          <w:rFonts w:hint="eastAsia"/>
        </w:rPr>
      </w:pPr>
      <w:r>
        <w:rPr>
          <w:rFonts w:hint="eastAsia"/>
        </w:rPr>
        <w:t>433项目管理情况</w:t>
      </w:r>
    </w:p>
    <w:p>
      <w:pPr>
        <w:rPr>
          <w:rFonts w:hint="eastAsia"/>
        </w:rPr>
      </w:pPr>
      <w:r>
        <w:rPr>
          <w:rFonts w:hint="eastAsia"/>
        </w:rPr>
        <w:t>44评价</w:t>
      </w:r>
    </w:p>
    <w:p>
      <w:pPr>
        <w:rPr>
          <w:rFonts w:hint="eastAsia"/>
        </w:rPr>
      </w:pPr>
      <w:r>
        <w:rPr>
          <w:rFonts w:hint="eastAsia"/>
        </w:rPr>
        <w:t>5、项目规划实施情况</w:t>
      </w:r>
    </w:p>
    <w:p>
      <w:pPr>
        <w:rPr>
          <w:rFonts w:hint="eastAsia"/>
        </w:rPr>
      </w:pPr>
      <w:r>
        <w:rPr>
          <w:rFonts w:hint="eastAsia"/>
        </w:rPr>
        <w:t>51概述</w:t>
      </w:r>
    </w:p>
    <w:p>
      <w:pPr>
        <w:rPr>
          <w:rFonts w:hint="eastAsia"/>
        </w:rPr>
      </w:pPr>
      <w:r>
        <w:rPr>
          <w:rFonts w:hint="eastAsia"/>
        </w:rPr>
        <w:t>52投资完成情况</w:t>
      </w:r>
    </w:p>
    <w:p>
      <w:pPr>
        <w:rPr>
          <w:rFonts w:hint="eastAsia"/>
        </w:rPr>
      </w:pPr>
      <w:r>
        <w:rPr>
          <w:rFonts w:hint="eastAsia"/>
        </w:rPr>
        <w:t>53规划实施情况</w:t>
      </w:r>
    </w:p>
    <w:p>
      <w:pPr>
        <w:rPr>
          <w:rFonts w:hint="eastAsia"/>
        </w:rPr>
      </w:pPr>
      <w:r>
        <w:rPr>
          <w:rFonts w:hint="eastAsia"/>
        </w:rPr>
        <w:t>54规划实施管理情况</w:t>
      </w:r>
    </w:p>
    <w:p>
      <w:pPr>
        <w:rPr>
          <w:rFonts w:hint="eastAsia"/>
        </w:rPr>
      </w:pPr>
      <w:r>
        <w:rPr>
          <w:rFonts w:hint="eastAsia"/>
        </w:rPr>
        <w:t>55规划完成效果</w:t>
      </w:r>
    </w:p>
    <w:p>
      <w:pPr>
        <w:rPr>
          <w:rFonts w:hint="eastAsia"/>
        </w:rPr>
      </w:pPr>
      <w:r>
        <w:rPr>
          <w:rFonts w:hint="eastAsia"/>
        </w:rPr>
        <w:t>56评价</w:t>
      </w:r>
    </w:p>
    <w:p>
      <w:pPr>
        <w:rPr>
          <w:rFonts w:hint="eastAsia"/>
        </w:rPr>
      </w:pPr>
      <w:r>
        <w:rPr>
          <w:rFonts w:hint="eastAsia"/>
        </w:rPr>
        <w:t>6、资金使用管理情况</w:t>
      </w:r>
    </w:p>
    <w:p>
      <w:pPr>
        <w:rPr>
          <w:rFonts w:hint="eastAsia"/>
        </w:rPr>
      </w:pPr>
      <w:r>
        <w:rPr>
          <w:rFonts w:hint="eastAsia"/>
        </w:rPr>
        <w:t>61资金使用情况</w:t>
      </w:r>
    </w:p>
    <w:p>
      <w:pPr>
        <w:rPr>
          <w:rFonts w:hint="eastAsia"/>
        </w:rPr>
      </w:pPr>
      <w:r>
        <w:rPr>
          <w:rFonts w:hint="eastAsia"/>
        </w:rPr>
        <w:t>62资金管理情况</w:t>
      </w:r>
    </w:p>
    <w:p>
      <w:pPr>
        <w:rPr>
          <w:rFonts w:hint="eastAsia"/>
        </w:rPr>
      </w:pPr>
      <w:r>
        <w:rPr>
          <w:rFonts w:hint="eastAsia"/>
        </w:rPr>
        <w:t>63评价</w:t>
      </w:r>
    </w:p>
    <w:p>
      <w:pPr>
        <w:rPr>
          <w:rFonts w:hint="eastAsia"/>
        </w:rPr>
      </w:pPr>
      <w:r>
        <w:rPr>
          <w:rFonts w:hint="eastAsia"/>
        </w:rPr>
        <w:t>7、后期扶持政策实施保障</w:t>
      </w:r>
    </w:p>
    <w:p>
      <w:pPr>
        <w:rPr>
          <w:rFonts w:hint="eastAsia"/>
        </w:rPr>
      </w:pPr>
      <w:r>
        <w:rPr>
          <w:rFonts w:hint="eastAsia"/>
        </w:rPr>
        <w:t>71组织保障</w:t>
      </w:r>
    </w:p>
    <w:p>
      <w:pPr>
        <w:rPr>
          <w:rFonts w:hint="eastAsia"/>
        </w:rPr>
      </w:pPr>
      <w:r>
        <w:rPr>
          <w:rFonts w:hint="eastAsia"/>
        </w:rPr>
        <w:t>72政策保障</w:t>
      </w:r>
    </w:p>
    <w:p>
      <w:pPr>
        <w:rPr>
          <w:rFonts w:hint="eastAsia"/>
        </w:rPr>
      </w:pPr>
      <w:r>
        <w:rPr>
          <w:rFonts w:hint="eastAsia"/>
        </w:rPr>
        <w:t>73资金保障</w:t>
      </w:r>
    </w:p>
    <w:p>
      <w:pPr>
        <w:rPr>
          <w:rFonts w:hint="eastAsia"/>
        </w:rPr>
      </w:pPr>
      <w:r>
        <w:rPr>
          <w:rFonts w:hint="eastAsia"/>
        </w:rPr>
        <w:t>74评价</w:t>
      </w:r>
    </w:p>
    <w:p>
      <w:pPr>
        <w:rPr>
          <w:rFonts w:hint="eastAsia"/>
        </w:rPr>
      </w:pPr>
      <w:r>
        <w:rPr>
          <w:rFonts w:hint="eastAsia"/>
        </w:rPr>
        <w:t>8、后期扶持政策实施效果</w:t>
      </w:r>
    </w:p>
    <w:p>
      <w:pPr>
        <w:rPr>
          <w:rFonts w:hint="eastAsia"/>
        </w:rPr>
      </w:pPr>
      <w:r>
        <w:rPr>
          <w:rFonts w:hint="eastAsia"/>
        </w:rPr>
        <w:t>81对移民收入的影响</w:t>
      </w:r>
    </w:p>
    <w:p>
      <w:pPr>
        <w:rPr>
          <w:rFonts w:hint="eastAsia"/>
        </w:rPr>
      </w:pPr>
      <w:r>
        <w:rPr>
          <w:rFonts w:hint="eastAsia"/>
        </w:rPr>
        <w:t>82对生产、生活条件的影响</w:t>
      </w:r>
    </w:p>
    <w:p>
      <w:pPr>
        <w:rPr>
          <w:rFonts w:hint="eastAsia"/>
        </w:rPr>
      </w:pPr>
      <w:r>
        <w:rPr>
          <w:rFonts w:hint="eastAsia"/>
        </w:rPr>
        <w:t>83对库区和移民安置区基础设施建设和经济发展的影响</w:t>
      </w:r>
    </w:p>
    <w:p>
      <w:pPr>
        <w:rPr>
          <w:rFonts w:hint="eastAsia"/>
        </w:rPr>
      </w:pPr>
      <w:r>
        <w:rPr>
          <w:rFonts w:hint="eastAsia"/>
        </w:rPr>
        <w:t>84对库区和移民安置区社会稳定的影响</w:t>
      </w:r>
    </w:p>
    <w:p>
      <w:pPr>
        <w:rPr>
          <w:rFonts w:hint="eastAsia"/>
        </w:rPr>
      </w:pPr>
      <w:r>
        <w:rPr>
          <w:rFonts w:hint="eastAsia"/>
        </w:rPr>
        <w:t>85评价</w:t>
      </w:r>
    </w:p>
    <w:p>
      <w:pPr>
        <w:rPr>
          <w:rFonts w:hint="eastAsia"/>
        </w:rPr>
      </w:pPr>
      <w:r>
        <w:rPr>
          <w:rFonts w:hint="eastAsia"/>
        </w:rPr>
        <w:t>9、评价与建议</w:t>
      </w:r>
    </w:p>
    <w:p>
      <w:pPr>
        <w:rPr>
          <w:rFonts w:hint="eastAsia"/>
        </w:rPr>
      </w:pPr>
      <w:r>
        <w:rPr>
          <w:rFonts w:hint="eastAsia"/>
        </w:rPr>
        <w:t>91评价</w:t>
      </w:r>
    </w:p>
    <w:p>
      <w:pPr>
        <w:rPr>
          <w:rFonts w:hint="eastAsia"/>
        </w:rPr>
      </w:pPr>
      <w:r>
        <w:rPr>
          <w:rFonts w:hint="eastAsia"/>
        </w:rPr>
        <w:t>92问题与建议附表1</w:t>
      </w:r>
    </w:p>
    <w:p>
      <w:pPr>
        <w:rPr>
          <w:rFonts w:hint="eastAsia"/>
        </w:rPr>
      </w:pPr>
      <w:r>
        <w:rPr>
          <w:rFonts w:hint="eastAsia"/>
        </w:rPr>
        <w:t>后期扶持规划实施情况单位：万元</w:t>
      </w:r>
    </w:p>
    <w:p>
      <w:pPr>
        <w:rPr>
          <w:rFonts w:hint="eastAsia"/>
        </w:rPr>
      </w:pPr>
      <w:r>
        <w:rPr>
          <w:rFonts w:hint="eastAsia"/>
        </w:rPr>
        <w:t>区域扶持方式规划</w:t>
      </w:r>
    </w:p>
    <w:p>
      <w:pPr>
        <w:rPr>
          <w:rFonts w:hint="eastAsia"/>
        </w:rPr>
      </w:pPr>
      <w:r>
        <w:rPr>
          <w:rFonts w:hint="eastAsia"/>
        </w:rPr>
        <w:t>投资上期累计</w:t>
      </w:r>
    </w:p>
    <w:p>
      <w:pPr>
        <w:rPr>
          <w:rFonts w:hint="eastAsia"/>
        </w:rPr>
      </w:pPr>
      <w:r>
        <w:rPr>
          <w:rFonts w:hint="eastAsia"/>
        </w:rPr>
        <w:t>完成本年实施本期累计完成计划完成占计划比例累计占规划比例总计合计直补项目结合小计直补项目×××合计直补项目结合小计直补项目×××合计直补项目结合小计直补项目…合计直补项目…结合小计直补项目×××合计直补项目结合小计直补项目附表2-1</w:t>
      </w:r>
    </w:p>
    <w:p>
      <w:pPr>
        <w:rPr>
          <w:rFonts w:hint="eastAsia"/>
        </w:rPr>
      </w:pPr>
      <w:r>
        <w:rPr>
          <w:rFonts w:hint="eastAsia"/>
        </w:rPr>
        <w:t>后期扶持规划年度计划完成情况（20××年）区域计划</w:t>
      </w:r>
    </w:p>
    <w:p>
      <w:pPr>
        <w:rPr>
          <w:rFonts w:hint="eastAsia"/>
        </w:rPr>
      </w:pPr>
      <w:r>
        <w:rPr>
          <w:rFonts w:hint="eastAsia"/>
        </w:rPr>
        <w:t>完成</w:t>
      </w:r>
    </w:p>
    <w:p>
      <w:pPr>
        <w:rPr>
          <w:rFonts w:hint="eastAsia"/>
        </w:rPr>
      </w:pPr>
      <w:r>
        <w:rPr>
          <w:rFonts w:hint="eastAsia"/>
        </w:rPr>
        <w:t>情况合计直补到人</w:t>
      </w:r>
    </w:p>
    <w:p>
      <w:pPr>
        <w:rPr>
          <w:rFonts w:hint="eastAsia"/>
        </w:rPr>
      </w:pPr>
      <w:r>
        <w:rPr>
          <w:rFonts w:hint="eastAsia"/>
        </w:rPr>
        <w:t>（600）项目扶持</w:t>
      </w:r>
    </w:p>
    <w:p>
      <w:pPr>
        <w:rPr>
          <w:rFonts w:hint="eastAsia"/>
        </w:rPr>
      </w:pPr>
      <w:r>
        <w:rPr>
          <w:rFonts w:hint="eastAsia"/>
        </w:rPr>
        <w:t>（600）两者结合人数金额人数金额人数金额人数金额直补到人项目扶持标准金额数量标准金额单位人万元人万元人万元人万元元/人万元个元/人万元合计规划计划完成比例×××规划计划完成比例×××规划计划完成比例…规划计划完成比例×××规划计划完成比例×××规划计划完成比例附表2-2</w:t>
      </w:r>
    </w:p>
    <w:p>
      <w:pPr>
        <w:rPr>
          <w:rFonts w:hint="eastAsia"/>
        </w:rPr>
      </w:pPr>
      <w:r>
        <w:rPr>
          <w:rFonts w:hint="eastAsia"/>
        </w:rPr>
        <w:t>后期扶持规划分年实施情况年份计划</w:t>
      </w:r>
    </w:p>
    <w:p>
      <w:pPr>
        <w:rPr>
          <w:rFonts w:hint="eastAsia"/>
        </w:rPr>
      </w:pPr>
      <w:r>
        <w:rPr>
          <w:rFonts w:hint="eastAsia"/>
        </w:rPr>
        <w:t>完成</w:t>
      </w:r>
    </w:p>
    <w:p>
      <w:pPr>
        <w:rPr>
          <w:rFonts w:hint="eastAsia"/>
        </w:rPr>
      </w:pPr>
      <w:r>
        <w:rPr>
          <w:rFonts w:hint="eastAsia"/>
        </w:rPr>
        <w:t>情况合计直补到人</w:t>
      </w:r>
    </w:p>
    <w:p>
      <w:pPr>
        <w:rPr>
          <w:rFonts w:hint="eastAsia"/>
        </w:rPr>
      </w:pPr>
      <w:r>
        <w:rPr>
          <w:rFonts w:hint="eastAsia"/>
        </w:rPr>
        <w:t>（600）项目扶持</w:t>
      </w:r>
    </w:p>
    <w:p>
      <w:pPr>
        <w:rPr>
          <w:rFonts w:hint="eastAsia"/>
        </w:rPr>
      </w:pPr>
      <w:r>
        <w:rPr>
          <w:rFonts w:hint="eastAsia"/>
        </w:rPr>
        <w:t>（600）两者结合人数金额人数金额人数金额人数金额直补到人项目扶持标准金额数量标准金额单位人万元人万元人万元人万元元/人万元个元/人万元合计计划完成比例×××计划完成比例×××计划完成比例…计划完成比例×××计划完成比例×××计划完成比例附表3</w:t>
      </w:r>
    </w:p>
    <w:p>
      <w:pPr>
        <w:rPr>
          <w:rFonts w:hint="eastAsia"/>
        </w:rPr>
      </w:pPr>
      <w:r>
        <w:rPr>
          <w:rFonts w:hint="eastAsia"/>
        </w:rPr>
        <w:t>项目规划投资完成情况单位：万元指标规划总投资累计安排投资累计完成投资本年安排投资本年完成投资小计后扶配套小计后扶配套小计后扶配套小计后扶配套小计后扶配套一、基本口粮田及配套水利设施项目二、基础设施项目1农村饮水安全2沼气3交通4供电5文化6教育7卫生8通信广播9其他三、生态建设与环境保护项目四、劳动力技能培训和职业教育五、生产开发项目1种植业2养殖业3二、三产业4其他注：规划投资栏目中的“后扶”指：后期扶持结余资金和库区基金等资金。附表4</w:t>
      </w:r>
    </w:p>
    <w:p>
      <w:pPr>
        <w:rPr>
          <w:rFonts w:hint="eastAsia"/>
        </w:rPr>
      </w:pPr>
      <w:r>
        <w:rPr>
          <w:rFonts w:hint="eastAsia"/>
        </w:rPr>
        <w:t>项目规划工程量完成情况项目单位规划</w:t>
      </w:r>
    </w:p>
    <w:p>
      <w:pPr>
        <w:rPr>
          <w:rFonts w:hint="eastAsia"/>
        </w:rPr>
      </w:pPr>
      <w:r>
        <w:rPr>
          <w:rFonts w:hint="eastAsia"/>
        </w:rPr>
        <w:t>总量累计</w:t>
      </w:r>
    </w:p>
    <w:p>
      <w:pPr>
        <w:rPr>
          <w:rFonts w:hint="eastAsia"/>
        </w:rPr>
      </w:pPr>
      <w:r>
        <w:rPr>
          <w:rFonts w:hint="eastAsia"/>
        </w:rPr>
        <w:t>计划累计</w:t>
      </w:r>
    </w:p>
    <w:p>
      <w:pPr>
        <w:rPr>
          <w:rFonts w:hint="eastAsia"/>
        </w:rPr>
      </w:pPr>
      <w:r>
        <w:rPr>
          <w:rFonts w:hint="eastAsia"/>
        </w:rPr>
        <w:t>完成本年</w:t>
      </w:r>
    </w:p>
    <w:p>
      <w:pPr>
        <w:rPr>
          <w:rFonts w:hint="eastAsia"/>
        </w:rPr>
      </w:pPr>
      <w:r>
        <w:rPr>
          <w:rFonts w:hint="eastAsia"/>
        </w:rPr>
        <w:t>计划本年</w:t>
      </w:r>
    </w:p>
    <w:p>
      <w:pPr>
        <w:rPr>
          <w:rFonts w:hint="eastAsia"/>
        </w:rPr>
      </w:pPr>
      <w:r>
        <w:rPr>
          <w:rFonts w:hint="eastAsia"/>
        </w:rPr>
        <w:t>完成一、基本口粮田及配套水利设施项目二、基础设施项目1农村饮水安全处2沼气个3交通千米4供电千米5文化处6教育处7卫生处8通信广播千米9其他三、生态建设与环境保护项目四、劳动力技能培训和职业教育五、生产开发项目1种植业亩2养殖业头/只3二、三产业4其他附表5</w:t>
      </w:r>
    </w:p>
    <w:p>
      <w:pPr>
        <w:rPr>
          <w:rFonts w:hint="eastAsia"/>
        </w:rPr>
      </w:pPr>
      <w:r>
        <w:rPr>
          <w:rFonts w:hint="eastAsia"/>
        </w:rPr>
        <w:t>后期扶持政策实施情况监测评估指标体系</w:t>
      </w:r>
    </w:p>
    <w:p>
      <w:pPr>
        <w:rPr>
          <w:rFonts w:hint="eastAsia"/>
        </w:rPr>
      </w:pPr>
    </w:p>
    <w:p>
      <w:pPr>
        <w:rPr>
          <w:rFonts w:hint="eastAsia"/>
        </w:rPr>
      </w:pPr>
      <w:r>
        <w:rPr>
          <w:rFonts w:hint="eastAsia"/>
        </w:rPr>
        <w:t>国家发展改革委办公厅关于加强水库移民后期</w:t>
      </w:r>
    </w:p>
    <w:p>
      <w:pPr>
        <w:rPr>
          <w:rFonts w:hint="eastAsia"/>
        </w:rPr>
      </w:pPr>
      <w:r>
        <w:rPr>
          <w:rFonts w:hint="eastAsia"/>
        </w:rPr>
        <w:t>扶持政策实施监督检查工作的通知发改办农经〔2012〕1131号</w:t>
      </w:r>
    </w:p>
    <w:p>
      <w:pPr>
        <w:rPr>
          <w:rFonts w:hint="eastAsia"/>
        </w:rPr>
      </w:pPr>
    </w:p>
    <w:p>
      <w:pPr>
        <w:rPr>
          <w:rFonts w:hint="eastAsia"/>
        </w:rPr>
      </w:pPr>
      <w:r>
        <w:rPr>
          <w:rFonts w:hint="eastAsia"/>
        </w:rPr>
        <w:t>各省、自治区、直辖市人民政府办公厅，新疆生产建设兵团办公厅：</w:t>
      </w:r>
    </w:p>
    <w:p>
      <w:pPr>
        <w:rPr>
          <w:rFonts w:hint="eastAsia"/>
        </w:rPr>
      </w:pPr>
      <w:r>
        <w:rPr>
          <w:rFonts w:hint="eastAsia"/>
        </w:rPr>
        <w:t>为进一步督促各地强化水库移民后期扶持项目和资金管理，依据《大中型水利水电工程征地补偿和移民安置条例》（国务院令第471号）的有关规定，经全国水库移民后期扶持政策部际联席会议（以下简称部际联席会议）研究，现就加强水库移民后期扶持政策实施监督简称有关事项通知如下：</w:t>
      </w:r>
    </w:p>
    <w:p>
      <w:pPr>
        <w:rPr>
          <w:rFonts w:hint="eastAsia"/>
        </w:rPr>
      </w:pPr>
      <w:r>
        <w:rPr>
          <w:rFonts w:hint="eastAsia"/>
        </w:rPr>
        <w:t>一、深刻认识加强监督检查工作的重要意义</w:t>
      </w:r>
    </w:p>
    <w:p>
      <w:pPr>
        <w:rPr>
          <w:rFonts w:hint="eastAsia"/>
        </w:rPr>
      </w:pPr>
      <w:r>
        <w:rPr>
          <w:rFonts w:hint="eastAsia"/>
        </w:rPr>
        <w:t>后期扶持政策实施工作涉及面广、情况复杂，关系到广大移民群众的切身利益，关系到库区和移民安置区经济发展和社会稳定。加强监督检查工作是贯彻落实科学发展观，坚持以人为本、执政为民的具体体现，是进一步做好后期扶持政策实施工作的重要措施，是保障后期扶持资金安全和人员安全的有效手段，是维护移民合法权益、提高政策实施管理水平的制度保障。各地要以国家有关法律法规和规章制度为依据，进一步完善监督机制，落实工作责任，切实加强监督检查工作，规范项目实施，严格资金管理，不断巩固和扩大政策实施效果。通过有效的监督检查，确保政策落实、项目优质、资金安全、干部廉洁。</w:t>
      </w:r>
    </w:p>
    <w:p>
      <w:pPr>
        <w:rPr>
          <w:rFonts w:hint="eastAsia"/>
        </w:rPr>
      </w:pPr>
      <w:r>
        <w:rPr>
          <w:rFonts w:hint="eastAsia"/>
        </w:rPr>
        <w:t>二、加强后期扶持政策实施监督检查工作的重点</w:t>
      </w:r>
    </w:p>
    <w:p>
      <w:pPr>
        <w:rPr>
          <w:rFonts w:hint="eastAsia"/>
        </w:rPr>
      </w:pPr>
      <w:r>
        <w:rPr>
          <w:rFonts w:hint="eastAsia"/>
        </w:rPr>
        <w:t>后期扶持政策实施监督检查工作坚持依法、规范、系统、科学的原则，在现行行政监察、重大项目稽察、财政检查、政府审计等职能部门监督管理的基础上，进一步加强对移民管理机构落实后期扶持政策情况的监督检查。工作重点主要包括以下四方面：</w:t>
      </w:r>
    </w:p>
    <w:p>
      <w:pPr>
        <w:rPr>
          <w:rFonts w:hint="eastAsia"/>
        </w:rPr>
      </w:pPr>
      <w:r>
        <w:rPr>
          <w:rFonts w:hint="eastAsia"/>
        </w:rPr>
        <w:t>（一）后期扶持政策实施保障机制建立与运行情况。主要包括后期扶持政策实施的组织领导、移民管理机构能力建设、配套政策及规章制度的制定和落实、后期扶持监测评估实施、后期扶持管理信息系统应用、移民维稳预案制定和落实等情况。</w:t>
      </w:r>
    </w:p>
    <w:p>
      <w:pPr>
        <w:rPr>
          <w:rFonts w:hint="eastAsia"/>
        </w:rPr>
      </w:pPr>
      <w:r>
        <w:rPr>
          <w:rFonts w:hint="eastAsia"/>
        </w:rPr>
        <w:t>（二）后期扶持相关规划实施情况。主要包括大中型水库移民后期扶持规划、大中型水库库区和移民安置区基础设施建设和经济发展规划、解决小型水库移民生产生活困难问题的规划或方案编制和审批，直补资金发放、项目实施与管理等情况。</w:t>
      </w:r>
    </w:p>
    <w:p>
      <w:pPr>
        <w:rPr>
          <w:rFonts w:hint="eastAsia"/>
        </w:rPr>
      </w:pPr>
      <w:r>
        <w:rPr>
          <w:rFonts w:hint="eastAsia"/>
        </w:rPr>
        <w:t>（三）后期扶持资金使用管理情况。主要包括大中型水库移民后期扶持基金、大中型水库库区基金、05厘钱电价加价资金的使用和管理等情况。</w:t>
      </w:r>
    </w:p>
    <w:p>
      <w:pPr>
        <w:rPr>
          <w:rFonts w:hint="eastAsia"/>
        </w:rPr>
      </w:pPr>
      <w:r>
        <w:rPr>
          <w:rFonts w:hint="eastAsia"/>
        </w:rPr>
        <w:t>（四）后期扶持政策实施效果。主要监督检查移民群众收入水平变化情况、移民群众生产生活条件变化情况，以及库区和移民安置区基础设施建设、经济发展和社会稳定情况。</w:t>
      </w:r>
    </w:p>
    <w:p>
      <w:pPr>
        <w:rPr>
          <w:rFonts w:hint="eastAsia"/>
        </w:rPr>
      </w:pPr>
      <w:r>
        <w:rPr>
          <w:rFonts w:hint="eastAsia"/>
        </w:rPr>
        <w:t>三、加强后期扶持政策实施监督检查工作的措施</w:t>
      </w:r>
    </w:p>
    <w:p>
      <w:pPr>
        <w:rPr>
          <w:rFonts w:hint="eastAsia"/>
        </w:rPr>
      </w:pPr>
      <w:r>
        <w:rPr>
          <w:rFonts w:hint="eastAsia"/>
        </w:rPr>
        <w:t>后期扶持政策实施监督检查工作采取定期与不定期相结合的方式，主要通过督导、检查、稽察、内部审计等形式组织实施。</w:t>
      </w:r>
    </w:p>
    <w:p>
      <w:pPr>
        <w:rPr>
          <w:rFonts w:hint="eastAsia"/>
        </w:rPr>
      </w:pPr>
      <w:r>
        <w:rPr>
          <w:rFonts w:hint="eastAsia"/>
        </w:rPr>
        <w:t>（一）部际联席会议根据实际工作需要，不定期组织督导组深入大中型水库库区和移民安置区，督促指导后期扶持政策实施工作，及时发现并协调解决工作中出现的困难和问题，适时向国务院报告政策实施情况。</w:t>
      </w:r>
    </w:p>
    <w:p>
      <w:pPr>
        <w:rPr>
          <w:rFonts w:hint="eastAsia"/>
        </w:rPr>
      </w:pPr>
      <w:r>
        <w:rPr>
          <w:rFonts w:hint="eastAsia"/>
        </w:rPr>
        <w:t>（二）受部际联席会议委托，水利部水库移民开发局负责组织对各地后期扶持政策实施情况的稽察、后期扶持资金使用管理情况的内部审计，并通过督促检查、实地调研、调查统计等多种方式对后期扶持政策实施情况进行经常性检查，及时发现、督促解决项目实施和资金管理工作中存在的问题。水利部水库移民开发局每年要对本单位和各地开展的稽察、内部审计和经常性检查等工作情况进行汇总分析，形成年度总结报告，于次年3月底前报送部际联席会议。</w:t>
      </w:r>
    </w:p>
    <w:p>
      <w:pPr>
        <w:rPr>
          <w:rFonts w:hint="eastAsia"/>
        </w:rPr>
      </w:pPr>
      <w:r>
        <w:rPr>
          <w:rFonts w:hint="eastAsia"/>
        </w:rPr>
        <w:t>（三）各地要根据实际情况，加强对本行政区域内后期扶持政策实施情况的督导、稽察、内部审计和经常性检查工作。省级移民管理机构每年要对本行政区域内开展的督导、稽察、内部审计和经常性等工作情况进行汇总分析，形成年度总结报告，于次年1月底前报送部际联席会议办公室。</w:t>
      </w:r>
    </w:p>
    <w:p>
      <w:pPr>
        <w:rPr>
          <w:rFonts w:hint="eastAsia"/>
        </w:rPr>
      </w:pPr>
      <w:r>
        <w:rPr>
          <w:rFonts w:hint="eastAsia"/>
        </w:rPr>
        <w:t>四、要切实做好后期扶持政策实施监督检查工作</w:t>
      </w:r>
    </w:p>
    <w:p>
      <w:pPr>
        <w:rPr>
          <w:rFonts w:hint="eastAsia"/>
        </w:rPr>
      </w:pPr>
      <w:r>
        <w:rPr>
          <w:rFonts w:hint="eastAsia"/>
        </w:rPr>
        <w:t>（一）水利部水库移民开发局要按照后期扶持政策要求和部际联席会议部署，商有关单位切实加强监督检查工作的组织实施和管理，抓紧完善稽察和内部审计管理办法，统筹安排稽察、内部审计和经常性检查工作，及时沟通情况，进一步做好相关工作。</w:t>
      </w:r>
    </w:p>
    <w:p>
      <w:pPr>
        <w:rPr>
          <w:rFonts w:hint="eastAsia"/>
        </w:rPr>
      </w:pPr>
      <w:r>
        <w:rPr>
          <w:rFonts w:hint="eastAsia"/>
        </w:rPr>
        <w:t>（二）省级移民管理机构要整合现有力量，明确负责后期扶持政策实施稽察和内部审计的管理部门，充实工作人员，保障工作经费；加强与发展改革、财政、水利、审计等相关部门的协调配合，及时沟通后期扶持政策实施稽察和内部审计情况。</w:t>
      </w:r>
    </w:p>
    <w:p>
      <w:pPr>
        <w:rPr>
          <w:rFonts w:hint="eastAsia"/>
        </w:rPr>
      </w:pPr>
      <w:r>
        <w:rPr>
          <w:rFonts w:hint="eastAsia"/>
        </w:rPr>
        <w:t>（三）地方各级人民政府及其发展改革、财政、移民等有关部门要积极支持和配合后期扶持政策实施督导、稽察、内部审计和经常性检查工作，如实反映情况，及时提供资料，确保监督检查工作顺利进行。</w:t>
      </w:r>
    </w:p>
    <w:p>
      <w:pPr>
        <w:rPr>
          <w:rFonts w:hint="eastAsia"/>
        </w:rPr>
      </w:pPr>
      <w:r>
        <w:rPr>
          <w:rFonts w:hint="eastAsia"/>
        </w:rPr>
        <w:t>（四）对后期扶持政策督导、稽察、内部审计和经常性检查工作中发现的问题，水利部水库移民开发局或省级移民管理机构要督促相关责任单位限期整改；逾期不改或整改不到位的，要依照《大中型水利水电工程建设征地补偿和移民安置条例》（国务院令第471号）、《违反大中型水库移民后期扶持基金征收使用管理规定责任追究办法》（监察部、人事部、财政部令第13号）等法律法规和规章制度的有关规定追究责任。</w:t>
      </w:r>
    </w:p>
    <w:p>
      <w:pPr>
        <w:rPr>
          <w:rFonts w:hint="eastAsia"/>
        </w:rPr>
      </w:pPr>
    </w:p>
    <w:p>
      <w:pPr>
        <w:rPr>
          <w:rFonts w:hint="eastAsia"/>
        </w:rPr>
      </w:pPr>
      <w:r>
        <w:rPr>
          <w:rFonts w:hint="eastAsia"/>
        </w:rPr>
        <w:t>国家发展改革委办公厅</w:t>
      </w:r>
    </w:p>
    <w:p>
      <w:pPr>
        <w:rPr>
          <w:rFonts w:hint="eastAsia"/>
        </w:rPr>
      </w:pPr>
      <w:r>
        <w:rPr>
          <w:rFonts w:hint="eastAsia"/>
        </w:rPr>
        <w:t>2012年5月7日</w:t>
      </w:r>
    </w:p>
    <w:p>
      <w:pPr>
        <w:rPr>
          <w:rFonts w:hint="eastAsia"/>
        </w:rPr>
      </w:pPr>
    </w:p>
    <w:p>
      <w:pPr>
        <w:rPr>
          <w:rFonts w:hint="eastAsia"/>
        </w:rPr>
      </w:pPr>
      <w:r>
        <w:rPr>
          <w:rFonts w:hint="eastAsia"/>
        </w:rPr>
        <w:t>中华人民共和国审计署令第11号</w:t>
      </w:r>
    </w:p>
    <w:p>
      <w:pPr>
        <w:rPr>
          <w:rFonts w:hint="eastAsia"/>
        </w:rPr>
      </w:pPr>
    </w:p>
    <w:p>
      <w:pPr>
        <w:rPr>
          <w:rFonts w:hint="eastAsia"/>
        </w:rPr>
      </w:pPr>
      <w:r>
        <w:rPr>
          <w:rFonts w:hint="eastAsia"/>
        </w:rPr>
        <w:t>《审计署关于内部审计工作的规定》已经审计署审计长会议审议通过，现予公布，自2018年3月1日起施行。</w:t>
      </w:r>
    </w:p>
    <w:p>
      <w:pPr>
        <w:rPr>
          <w:rFonts w:hint="eastAsia"/>
        </w:rPr>
      </w:pPr>
    </w:p>
    <w:p>
      <w:pPr>
        <w:rPr>
          <w:rFonts w:hint="eastAsia"/>
        </w:rPr>
      </w:pPr>
      <w:r>
        <w:rPr>
          <w:rFonts w:hint="eastAsia"/>
        </w:rPr>
        <w:t>审计长胡泽君</w:t>
      </w:r>
    </w:p>
    <w:p>
      <w:pPr>
        <w:rPr>
          <w:rFonts w:hint="eastAsia"/>
        </w:rPr>
      </w:pPr>
      <w:r>
        <w:rPr>
          <w:rFonts w:hint="eastAsia"/>
        </w:rPr>
        <w:t>2018年1月12日</w:t>
      </w:r>
    </w:p>
    <w:p>
      <w:pPr>
        <w:rPr>
          <w:rFonts w:hint="eastAsia"/>
        </w:rPr>
      </w:pPr>
    </w:p>
    <w:p>
      <w:pPr>
        <w:rPr>
          <w:rFonts w:hint="eastAsia"/>
        </w:rPr>
      </w:pPr>
      <w:r>
        <w:rPr>
          <w:rFonts w:hint="eastAsia"/>
        </w:rPr>
        <w:t>审计署关于内部审计工作的规定</w:t>
      </w:r>
    </w:p>
    <w:p>
      <w:pPr>
        <w:rPr>
          <w:rFonts w:hint="eastAsia"/>
        </w:rPr>
      </w:pPr>
    </w:p>
    <w:p>
      <w:pPr>
        <w:rPr>
          <w:rFonts w:hint="eastAsia"/>
        </w:rPr>
      </w:pPr>
      <w:r>
        <w:rPr>
          <w:rFonts w:hint="eastAsia"/>
        </w:rPr>
        <w:t>第一章总则第一条为了加强内部审计工作，建立健全内部审计制度，提升内部审计工作质量，充分发挥内部审计作用，根据《中华人民共和国审计法》《中华人民共和国审计法实施条例》以及国家其他有关规定，制定本规定。</w:t>
      </w:r>
    </w:p>
    <w:p>
      <w:pPr>
        <w:rPr>
          <w:rFonts w:hint="eastAsia"/>
        </w:rPr>
      </w:pPr>
      <w:r>
        <w:rPr>
          <w:rFonts w:hint="eastAsia"/>
        </w:rPr>
        <w:t>第二条依法属于审计机关审计监督对象的单位（以下统称单位）的内部审计工作，以及审计机关对单位内部审计工作的业务指导和监督，适用本规定。</w:t>
      </w:r>
    </w:p>
    <w:p>
      <w:pPr>
        <w:rPr>
          <w:rFonts w:hint="eastAsia"/>
        </w:rPr>
      </w:pPr>
      <w:r>
        <w:rPr>
          <w:rFonts w:hint="eastAsia"/>
        </w:rPr>
        <w:t>第三条本规定所称内部审计，是指对本单位及所属单位财政财务收支、经济活动、内部控制、风险管理实施独立、客观的监督、评价和建议，以促进单位完善治理、实现目标的活动。</w:t>
      </w:r>
    </w:p>
    <w:p>
      <w:pPr>
        <w:rPr>
          <w:rFonts w:hint="eastAsia"/>
        </w:rPr>
      </w:pPr>
      <w:r>
        <w:rPr>
          <w:rFonts w:hint="eastAsia"/>
        </w:rPr>
        <w:t>第四条单位应当依照有关法律法规、本规定和内部审计职业规范，结合本单位实际情况，建立健全内部审计制度，明确内部审计工作的领导体制、职责权限、人员配备、经费保障、审计结果运用和责任追究等。</w:t>
      </w:r>
    </w:p>
    <w:p>
      <w:pPr>
        <w:rPr>
          <w:rFonts w:hint="eastAsia"/>
        </w:rPr>
      </w:pPr>
      <w:r>
        <w:rPr>
          <w:rFonts w:hint="eastAsia"/>
        </w:rPr>
        <w:t>第五条内部审计机构和内部审计人员从事内部审计工作，应当严格遵守有关法律法规、本规定和内部审计职业规范，忠于职守，做到独立、客观、公正、保密。</w:t>
      </w:r>
    </w:p>
    <w:p>
      <w:pPr>
        <w:rPr>
          <w:rFonts w:hint="eastAsia"/>
        </w:rPr>
      </w:pPr>
      <w:r>
        <w:rPr>
          <w:rFonts w:hint="eastAsia"/>
        </w:rPr>
        <w:t>内部审计机构和内部审计人员不得参与可能影响独立、客观履行审计职责的工作。</w:t>
      </w:r>
    </w:p>
    <w:p>
      <w:pPr>
        <w:rPr>
          <w:rFonts w:hint="eastAsia"/>
        </w:rPr>
      </w:pPr>
      <w:r>
        <w:rPr>
          <w:rFonts w:hint="eastAsia"/>
        </w:rPr>
        <w:t>第二章内部审计机构和人员管理</w:t>
      </w:r>
    </w:p>
    <w:p>
      <w:pPr>
        <w:rPr>
          <w:rFonts w:hint="eastAsia"/>
        </w:rPr>
      </w:pPr>
      <w:r>
        <w:rPr>
          <w:rFonts w:hint="eastAsia"/>
        </w:rPr>
        <w:t>第六条国家机关、事业单位、社会团体等单位的内部审计机构或者履行内部审计职责的内设机构，应当在本单位党组织、主要负责人的直接领导下开展内部审计工作，向其负责并报告工作。</w:t>
      </w:r>
    </w:p>
    <w:p>
      <w:pPr>
        <w:rPr>
          <w:rFonts w:hint="eastAsia"/>
        </w:rPr>
      </w:pPr>
      <w:r>
        <w:rPr>
          <w:rFonts w:hint="eastAsia"/>
        </w:rPr>
        <w:t>国有企业内部审计机构或者履行内部审计职责的内设机构应当在企业党组织、董事会（或者主要负责人）直接领导下开展内部审计工作，向其负责并报告工作。国有企业应当按照有关规定建立总审计师制度。总审计师协助党组织、董事会（或者主要负责人）管理内部审计工作。</w:t>
      </w:r>
    </w:p>
    <w:p>
      <w:pPr>
        <w:rPr>
          <w:rFonts w:hint="eastAsia"/>
        </w:rPr>
      </w:pPr>
      <w:r>
        <w:rPr>
          <w:rFonts w:hint="eastAsia"/>
        </w:rPr>
        <w:t>第七条内部审计人员应当具备从事审计工作所需要的专业能力。单位应当严格内部审计人员录用标准，支持和保障内部审计机构通过多种途径开展继续教育，提高内部审计人员的职业胜任能力。</w:t>
      </w:r>
    </w:p>
    <w:p>
      <w:pPr>
        <w:rPr>
          <w:rFonts w:hint="eastAsia"/>
        </w:rPr>
      </w:pPr>
      <w:r>
        <w:rPr>
          <w:rFonts w:hint="eastAsia"/>
        </w:rPr>
        <w:t>内部审计机构负责人应当具备审计、会计、经济、法律或者管理等工作背景。</w:t>
      </w:r>
    </w:p>
    <w:p>
      <w:pPr>
        <w:rPr>
          <w:rFonts w:hint="eastAsia"/>
        </w:rPr>
      </w:pPr>
      <w:r>
        <w:rPr>
          <w:rFonts w:hint="eastAsia"/>
        </w:rPr>
        <w:t>第八条内部审计机构应当根据工作需要，合理配备内部审计人员。除涉密事项外，可以根据内部审计工作需要向社会购买审计服务，并对采用的审计结果负责。</w:t>
      </w:r>
    </w:p>
    <w:p>
      <w:pPr>
        <w:rPr>
          <w:rFonts w:hint="eastAsia"/>
        </w:rPr>
      </w:pPr>
      <w:r>
        <w:rPr>
          <w:rFonts w:hint="eastAsia"/>
        </w:rPr>
        <w:t>第九条单位应当保障内部审计机构和内部审计人员依法依规独立履行职责，任何单位和个人不得打击报复。</w:t>
      </w:r>
    </w:p>
    <w:p>
      <w:pPr>
        <w:rPr>
          <w:rFonts w:hint="eastAsia"/>
        </w:rPr>
      </w:pPr>
      <w:r>
        <w:rPr>
          <w:rFonts w:hint="eastAsia"/>
        </w:rPr>
        <w:t>第十条内部审计机构履行内部审计职责所需经费，应当列入本单位预算。</w:t>
      </w:r>
    </w:p>
    <w:p>
      <w:pPr>
        <w:rPr>
          <w:rFonts w:hint="eastAsia"/>
        </w:rPr>
      </w:pPr>
      <w:r>
        <w:rPr>
          <w:rFonts w:hint="eastAsia"/>
        </w:rPr>
        <w:t>第十一条对忠于职守、坚持原则、认真履职、成绩显著的内部审计人员，由所在单位予以表彰。</w:t>
      </w:r>
    </w:p>
    <w:p>
      <w:pPr>
        <w:rPr>
          <w:rFonts w:hint="eastAsia"/>
        </w:rPr>
      </w:pPr>
      <w:r>
        <w:rPr>
          <w:rFonts w:hint="eastAsia"/>
        </w:rPr>
        <w:t>第三章内部审计职责权限和程序</w:t>
      </w:r>
    </w:p>
    <w:p>
      <w:pPr>
        <w:rPr>
          <w:rFonts w:hint="eastAsia"/>
        </w:rPr>
      </w:pPr>
      <w:r>
        <w:rPr>
          <w:rFonts w:hint="eastAsia"/>
        </w:rPr>
        <w:t>第十二条内部审计机构或者履行内部审计职责的内设机构应当按照国家有关规定和本单位的要求，履行下列职责：</w:t>
      </w:r>
    </w:p>
    <w:p>
      <w:pPr>
        <w:rPr>
          <w:rFonts w:hint="eastAsia"/>
        </w:rPr>
      </w:pPr>
      <w:r>
        <w:rPr>
          <w:rFonts w:hint="eastAsia"/>
        </w:rPr>
        <w:t>（一）对本单位及所属单位贯彻落实国家重大政策措施情况进行审计；</w:t>
      </w:r>
    </w:p>
    <w:p>
      <w:pPr>
        <w:rPr>
          <w:rFonts w:hint="eastAsia"/>
        </w:rPr>
      </w:pPr>
      <w:r>
        <w:rPr>
          <w:rFonts w:hint="eastAsia"/>
        </w:rPr>
        <w:t>（二）对本单位及所属单位发展规划、战略决策、重大措施以及年度业务计划执行情况进行审计；</w:t>
      </w:r>
    </w:p>
    <w:p>
      <w:pPr>
        <w:rPr>
          <w:rFonts w:hint="eastAsia"/>
        </w:rPr>
      </w:pPr>
      <w:r>
        <w:rPr>
          <w:rFonts w:hint="eastAsia"/>
        </w:rPr>
        <w:t>（三）对本单位及所属单位财政财务收支进行审计；</w:t>
      </w:r>
    </w:p>
    <w:p>
      <w:pPr>
        <w:rPr>
          <w:rFonts w:hint="eastAsia"/>
        </w:rPr>
      </w:pPr>
      <w:r>
        <w:rPr>
          <w:rFonts w:hint="eastAsia"/>
        </w:rPr>
        <w:t>（四）对本单位及所属单位固定资产投资项目进行审计；</w:t>
      </w:r>
    </w:p>
    <w:p>
      <w:pPr>
        <w:rPr>
          <w:rFonts w:hint="eastAsia"/>
        </w:rPr>
      </w:pPr>
      <w:r>
        <w:rPr>
          <w:rFonts w:hint="eastAsia"/>
        </w:rPr>
        <w:t>（五）对本单位及所属单位的自然资源资产管理和生态环境保护责任的履行情况进行审计；</w:t>
      </w:r>
    </w:p>
    <w:p>
      <w:pPr>
        <w:rPr>
          <w:rFonts w:hint="eastAsia"/>
        </w:rPr>
      </w:pPr>
      <w:r>
        <w:rPr>
          <w:rFonts w:hint="eastAsia"/>
        </w:rPr>
        <w:t>（六）对本单位及所属单位的境外机构、境外资产和境外经济活动进行审计；</w:t>
      </w:r>
    </w:p>
    <w:p>
      <w:pPr>
        <w:rPr>
          <w:rFonts w:hint="eastAsia"/>
        </w:rPr>
      </w:pPr>
      <w:r>
        <w:rPr>
          <w:rFonts w:hint="eastAsia"/>
        </w:rPr>
        <w:t>（七）对本单位及所属单位经济管理和效益情况进行审计；</w:t>
      </w:r>
    </w:p>
    <w:p>
      <w:pPr>
        <w:rPr>
          <w:rFonts w:hint="eastAsia"/>
        </w:rPr>
      </w:pPr>
      <w:r>
        <w:rPr>
          <w:rFonts w:hint="eastAsia"/>
        </w:rPr>
        <w:t>（八）对本单位及所属单位内部控制及风险管理情况进行审计；</w:t>
      </w:r>
    </w:p>
    <w:p>
      <w:pPr>
        <w:rPr>
          <w:rFonts w:hint="eastAsia"/>
        </w:rPr>
      </w:pPr>
      <w:r>
        <w:rPr>
          <w:rFonts w:hint="eastAsia"/>
        </w:rPr>
        <w:t>（九）对本单位内部管理的领导人员履行经济责任情况进行审计；</w:t>
      </w:r>
    </w:p>
    <w:p>
      <w:pPr>
        <w:rPr>
          <w:rFonts w:hint="eastAsia"/>
        </w:rPr>
      </w:pPr>
      <w:r>
        <w:rPr>
          <w:rFonts w:hint="eastAsia"/>
        </w:rPr>
        <w:t>（十）协助本单位主要负责人督促落实审计发现问题的整改工作；</w:t>
      </w:r>
    </w:p>
    <w:p>
      <w:pPr>
        <w:rPr>
          <w:rFonts w:hint="eastAsia"/>
        </w:rPr>
      </w:pPr>
      <w:r>
        <w:rPr>
          <w:rFonts w:hint="eastAsia"/>
        </w:rPr>
        <w:t>（十一）对本单位所属单位的内部审计工作进行指导、监督和管理；</w:t>
      </w:r>
    </w:p>
    <w:p>
      <w:pPr>
        <w:rPr>
          <w:rFonts w:hint="eastAsia"/>
        </w:rPr>
      </w:pPr>
      <w:r>
        <w:rPr>
          <w:rFonts w:hint="eastAsia"/>
        </w:rPr>
        <w:t>（十二）国家有关规定和本单位要求办理的其他事项。</w:t>
      </w:r>
    </w:p>
    <w:p>
      <w:pPr>
        <w:rPr>
          <w:rFonts w:hint="eastAsia"/>
        </w:rPr>
      </w:pPr>
      <w:r>
        <w:rPr>
          <w:rFonts w:hint="eastAsia"/>
        </w:rPr>
        <w:t>第十三条内部审计机构或者履行内部审计职责的内设机构应有下列权限：</w:t>
      </w:r>
    </w:p>
    <w:p>
      <w:pPr>
        <w:rPr>
          <w:rFonts w:hint="eastAsia"/>
        </w:rPr>
      </w:pPr>
      <w:r>
        <w:rPr>
          <w:rFonts w:hint="eastAsia"/>
        </w:rPr>
        <w:t>（一）要求被审计单位按时报送发展规划、战略决策、重大措施、内部控制、风险管理、财政财务收支等有关资料（含相关电子数据，下同），以及必要的计算机技术文档；</w:t>
      </w:r>
    </w:p>
    <w:p>
      <w:pPr>
        <w:rPr>
          <w:rFonts w:hint="eastAsia"/>
        </w:rPr>
      </w:pPr>
      <w:r>
        <w:rPr>
          <w:rFonts w:hint="eastAsia"/>
        </w:rPr>
        <w:t>（二）参加单位有关会议，召开与审计事项有关的会议；</w:t>
      </w:r>
    </w:p>
    <w:p>
      <w:pPr>
        <w:rPr>
          <w:rFonts w:hint="eastAsia"/>
        </w:rPr>
      </w:pPr>
      <w:r>
        <w:rPr>
          <w:rFonts w:hint="eastAsia"/>
        </w:rPr>
        <w:t>（三）参与研究制定有关的规章制度，提出制定内部审计规章制度的建议；</w:t>
      </w:r>
    </w:p>
    <w:p>
      <w:pPr>
        <w:rPr>
          <w:rFonts w:hint="eastAsia"/>
        </w:rPr>
      </w:pPr>
      <w:r>
        <w:rPr>
          <w:rFonts w:hint="eastAsia"/>
        </w:rPr>
        <w:t>（四）检查有关财政财务收支、经济活动、内部控制、风险管理的资料、文件和现场勘察实物；</w:t>
      </w:r>
    </w:p>
    <w:p>
      <w:pPr>
        <w:rPr>
          <w:rFonts w:hint="eastAsia"/>
        </w:rPr>
      </w:pPr>
      <w:r>
        <w:rPr>
          <w:rFonts w:hint="eastAsia"/>
        </w:rPr>
        <w:t>（五）检查有关计算机系统及其电子数据和资料；</w:t>
      </w:r>
    </w:p>
    <w:p>
      <w:pPr>
        <w:rPr>
          <w:rFonts w:hint="eastAsia"/>
        </w:rPr>
      </w:pPr>
      <w:r>
        <w:rPr>
          <w:rFonts w:hint="eastAsia"/>
        </w:rPr>
        <w:t>（六）就审计事项中的有关问题，向有关单位和个人开展调查和询问，取得相关证明材料；</w:t>
      </w:r>
    </w:p>
    <w:p>
      <w:pPr>
        <w:rPr>
          <w:rFonts w:hint="eastAsia"/>
        </w:rPr>
      </w:pPr>
      <w:r>
        <w:rPr>
          <w:rFonts w:hint="eastAsia"/>
        </w:rPr>
        <w:t>（七）对正在进行的严重违法违规、严重损失浪费行为及时向单位主要负责人报告，经同意作出临时制止决定；</w:t>
      </w:r>
    </w:p>
    <w:p>
      <w:pPr>
        <w:rPr>
          <w:rFonts w:hint="eastAsia"/>
        </w:rPr>
      </w:pPr>
      <w:r>
        <w:rPr>
          <w:rFonts w:hint="eastAsia"/>
        </w:rPr>
        <w:t>（八）对可能转移、隐匿、篡改、毁弃会计凭证、会计账簿、会计报表以及与经济活动有关的资料，经批准，有权予以暂时封存；</w:t>
      </w:r>
    </w:p>
    <w:p>
      <w:pPr>
        <w:rPr>
          <w:rFonts w:hint="eastAsia"/>
        </w:rPr>
      </w:pPr>
      <w:r>
        <w:rPr>
          <w:rFonts w:hint="eastAsia"/>
        </w:rPr>
        <w:t>（九）提出纠正、处理违法违规行为的意见和改进管理、提高绩效的建议；</w:t>
      </w:r>
    </w:p>
    <w:p>
      <w:pPr>
        <w:rPr>
          <w:rFonts w:hint="eastAsia"/>
        </w:rPr>
      </w:pPr>
      <w:r>
        <w:rPr>
          <w:rFonts w:hint="eastAsia"/>
        </w:rPr>
        <w:t>（十）对违法违规和造成损失浪费的被审计单位和人员，给予通报批评或者提出追究责任的建议；</w:t>
      </w:r>
    </w:p>
    <w:p>
      <w:pPr>
        <w:rPr>
          <w:rFonts w:hint="eastAsia"/>
        </w:rPr>
      </w:pPr>
      <w:r>
        <w:rPr>
          <w:rFonts w:hint="eastAsia"/>
        </w:rPr>
        <w:t>（十一）对严格遵守财经法规、经济效益显著、贡献突出的被审计单位和个人，可以向单位党组织、董事会（或者主要负责人）提出表彰建议。</w:t>
      </w:r>
    </w:p>
    <w:p>
      <w:pPr>
        <w:rPr>
          <w:rFonts w:hint="eastAsia"/>
        </w:rPr>
      </w:pPr>
      <w:r>
        <w:rPr>
          <w:rFonts w:hint="eastAsia"/>
        </w:rPr>
        <w:t>第十四条单位党组织、董事会（或者主要负责人）应当定期听取内部审计工作汇报，加强对内部审计工作规划、年度审计计划、审计质量控制、问题整改和队伍建设等重要事项的管理。</w:t>
      </w:r>
    </w:p>
    <w:p>
      <w:pPr>
        <w:rPr>
          <w:rFonts w:hint="eastAsia"/>
        </w:rPr>
      </w:pPr>
      <w:r>
        <w:rPr>
          <w:rFonts w:hint="eastAsia"/>
        </w:rPr>
        <w:t>第十五条下属单位、分支机构较多或者实行系统垂直管理的单位，其内部审计机构应当对全系统的内部审计工作进行指导和监督。系统内各单位的内部审计结果和发现的重大违纪违法问题线索，在向本单位党组织、董事会（或者主要负责人）报告的同时，应当及时向上一级单位的内部审计机构报告。</w:t>
      </w:r>
    </w:p>
    <w:p>
      <w:pPr>
        <w:rPr>
          <w:rFonts w:hint="eastAsia"/>
        </w:rPr>
      </w:pPr>
      <w:r>
        <w:rPr>
          <w:rFonts w:hint="eastAsia"/>
        </w:rPr>
        <w:t>单位应当将内部审计工作计划、工作总结、审计报告、整改情况以及审计中发现的重大违纪违法问题线索等资料报送同级审计机关备案。</w:t>
      </w:r>
    </w:p>
    <w:p>
      <w:pPr>
        <w:rPr>
          <w:rFonts w:hint="eastAsia"/>
        </w:rPr>
      </w:pPr>
      <w:r>
        <w:rPr>
          <w:rFonts w:hint="eastAsia"/>
        </w:rPr>
        <w:t>第十六条内部审计的实施程序，应当依照内部审计职业规范和本单位的相关规定执行。</w:t>
      </w:r>
    </w:p>
    <w:p>
      <w:pPr>
        <w:rPr>
          <w:rFonts w:hint="eastAsia"/>
        </w:rPr>
      </w:pPr>
      <w:r>
        <w:rPr>
          <w:rFonts w:hint="eastAsia"/>
        </w:rPr>
        <w:t>第十七条内部审计机构或者履行内部审计职责的内设机构，对本单位内部管理的领导人员实施经济责任审计时，可以参照执行国家有关经济责任审计的规定。</w:t>
      </w:r>
    </w:p>
    <w:p>
      <w:pPr>
        <w:rPr>
          <w:rFonts w:hint="eastAsia"/>
        </w:rPr>
      </w:pPr>
      <w:r>
        <w:rPr>
          <w:rFonts w:hint="eastAsia"/>
        </w:rPr>
        <w:t>第四章审计结果运用</w:t>
      </w:r>
    </w:p>
    <w:p>
      <w:pPr>
        <w:rPr>
          <w:rFonts w:hint="eastAsia"/>
        </w:rPr>
      </w:pPr>
      <w:r>
        <w:rPr>
          <w:rFonts w:hint="eastAsia"/>
        </w:rPr>
        <w:t>第十八条单位应当建立健全审计发现问题整改机制，明确被审计单位主要负责人为整改第一责任人。对审计发现的问题和提出的建议，被审计单位应当及时整改，并将整改结果书面告知内部审计机构。</w:t>
      </w:r>
    </w:p>
    <w:p>
      <w:pPr>
        <w:rPr>
          <w:rFonts w:hint="eastAsia"/>
        </w:rPr>
      </w:pPr>
      <w:r>
        <w:rPr>
          <w:rFonts w:hint="eastAsia"/>
        </w:rPr>
        <w:t>第十九条单位对内部审计发现的典型性、普遍性、倾向性问题，应当及时分析研究，制定和完善相关管理制度，建立健全内部控制措施。</w:t>
      </w:r>
    </w:p>
    <w:p>
      <w:pPr>
        <w:rPr>
          <w:rFonts w:hint="eastAsia"/>
        </w:rPr>
      </w:pPr>
      <w:r>
        <w:rPr>
          <w:rFonts w:hint="eastAsia"/>
        </w:rPr>
        <w:t>第二十条内部审计机构应当加强与内部纪检监察、巡视巡察、组织人事等其他内部监督力量的协作配合，建立信息共享、结果共用、重要事项共同实施、问题整改问责共同落实等工作机制。</w:t>
      </w:r>
    </w:p>
    <w:p>
      <w:pPr>
        <w:rPr>
          <w:rFonts w:hint="eastAsia"/>
        </w:rPr>
      </w:pPr>
      <w:r>
        <w:rPr>
          <w:rFonts w:hint="eastAsia"/>
        </w:rPr>
        <w:t>内部审计结果及整改情况应当作为考核、任免、奖惩干部和相关决策的重要依据。</w:t>
      </w:r>
    </w:p>
    <w:p>
      <w:pPr>
        <w:rPr>
          <w:rFonts w:hint="eastAsia"/>
        </w:rPr>
      </w:pPr>
      <w:r>
        <w:rPr>
          <w:rFonts w:hint="eastAsia"/>
        </w:rPr>
        <w:t>第二十一条单位对内部审计发现的重大违纪违法问题线索，应当按照管辖权限依法依规及时移送纪检监察机关、司法机关。</w:t>
      </w:r>
    </w:p>
    <w:p>
      <w:pPr>
        <w:rPr>
          <w:rFonts w:hint="eastAsia"/>
        </w:rPr>
      </w:pPr>
      <w:r>
        <w:rPr>
          <w:rFonts w:hint="eastAsia"/>
        </w:rPr>
        <w:t>第二十二条审计机关在审计中，特别是在国家机关、事业单位和国有企业三级以下单位审计中，应当有效利用内部审计力量和成果。对内部审计发现且已经纠正的问题不再在审计报告中反映。</w:t>
      </w:r>
    </w:p>
    <w:p>
      <w:pPr>
        <w:rPr>
          <w:rFonts w:hint="eastAsia"/>
        </w:rPr>
      </w:pPr>
      <w:r>
        <w:rPr>
          <w:rFonts w:hint="eastAsia"/>
        </w:rPr>
        <w:t>第五章对内部审计工作的指导和监督</w:t>
      </w:r>
    </w:p>
    <w:p>
      <w:pPr>
        <w:rPr>
          <w:rFonts w:hint="eastAsia"/>
        </w:rPr>
      </w:pPr>
      <w:r>
        <w:rPr>
          <w:rFonts w:hint="eastAsia"/>
        </w:rPr>
        <w:t>第二十三条审计机关应当依法对内部审计工作进行业务指导和监督，明确内部职能机构和专职人员，并履行下列职责：</w:t>
      </w:r>
    </w:p>
    <w:p>
      <w:pPr>
        <w:rPr>
          <w:rFonts w:hint="eastAsia"/>
        </w:rPr>
      </w:pPr>
      <w:r>
        <w:rPr>
          <w:rFonts w:hint="eastAsia"/>
        </w:rPr>
        <w:t>（一）起草有关内部审计工作的法规草案；</w:t>
      </w:r>
    </w:p>
    <w:p>
      <w:pPr>
        <w:rPr>
          <w:rFonts w:hint="eastAsia"/>
        </w:rPr>
      </w:pPr>
      <w:r>
        <w:rPr>
          <w:rFonts w:hint="eastAsia"/>
        </w:rPr>
        <w:t>（二）制定有关内部审计工作的规章制度和规划；</w:t>
      </w:r>
    </w:p>
    <w:p>
      <w:pPr>
        <w:rPr>
          <w:rFonts w:hint="eastAsia"/>
        </w:rPr>
      </w:pPr>
      <w:r>
        <w:rPr>
          <w:rFonts w:hint="eastAsia"/>
        </w:rPr>
        <w:t>（三）推动单位建立健全内部审计制度；</w:t>
      </w:r>
    </w:p>
    <w:p>
      <w:pPr>
        <w:rPr>
          <w:rFonts w:hint="eastAsia"/>
        </w:rPr>
      </w:pPr>
      <w:r>
        <w:rPr>
          <w:rFonts w:hint="eastAsia"/>
        </w:rPr>
        <w:t>（四）指导内部审计统筹安排审计计划，突出审计重点；</w:t>
      </w:r>
    </w:p>
    <w:p>
      <w:pPr>
        <w:rPr>
          <w:rFonts w:hint="eastAsia"/>
        </w:rPr>
      </w:pPr>
      <w:r>
        <w:rPr>
          <w:rFonts w:hint="eastAsia"/>
        </w:rPr>
        <w:t>（五）监督内部审计职责履行情况，检查内部审计业务质量；</w:t>
      </w:r>
    </w:p>
    <w:p>
      <w:pPr>
        <w:rPr>
          <w:rFonts w:hint="eastAsia"/>
        </w:rPr>
      </w:pPr>
      <w:r>
        <w:rPr>
          <w:rFonts w:hint="eastAsia"/>
        </w:rPr>
        <w:t>（六）指导内部审计自律组织开展工作；</w:t>
      </w:r>
    </w:p>
    <w:p>
      <w:pPr>
        <w:rPr>
          <w:rFonts w:hint="eastAsia"/>
        </w:rPr>
      </w:pPr>
      <w:r>
        <w:rPr>
          <w:rFonts w:hint="eastAsia"/>
        </w:rPr>
        <w:t>（七）法律、法规规定的其他职责。</w:t>
      </w:r>
    </w:p>
    <w:p>
      <w:pPr>
        <w:rPr>
          <w:rFonts w:hint="eastAsia"/>
        </w:rPr>
      </w:pPr>
      <w:r>
        <w:rPr>
          <w:rFonts w:hint="eastAsia"/>
        </w:rPr>
        <w:t>第二十四条审计机关可以通过业务培训、交流研讨等方式，加强对内部审计人员的业务指导。</w:t>
      </w:r>
    </w:p>
    <w:p>
      <w:pPr>
        <w:rPr>
          <w:rFonts w:hint="eastAsia"/>
        </w:rPr>
      </w:pPr>
      <w:r>
        <w:rPr>
          <w:rFonts w:hint="eastAsia"/>
        </w:rPr>
        <w:t>第二十五条审计机关应当对单位报送的备案资料进行分析，将其作为编制年度审计项目计划的参考依据。</w:t>
      </w:r>
    </w:p>
    <w:p>
      <w:pPr>
        <w:rPr>
          <w:rFonts w:hint="eastAsia"/>
        </w:rPr>
      </w:pPr>
      <w:r>
        <w:rPr>
          <w:rFonts w:hint="eastAsia"/>
        </w:rPr>
        <w:t>第二十六条审计机关可以采取日常监督、结合审计项目监督、专项检查等方式，对单位的内部审计制度建立健全情况、内部审计工作质量情况等进行指导和监督。</w:t>
      </w:r>
    </w:p>
    <w:p>
      <w:pPr>
        <w:rPr>
          <w:rFonts w:hint="eastAsia"/>
        </w:rPr>
      </w:pPr>
      <w:r>
        <w:rPr>
          <w:rFonts w:hint="eastAsia"/>
        </w:rPr>
        <w:t>对内部审计制度建设和内部审计工作质量存在问题的，审计机关应当督促单位内部审计机构及时进行整改并书面报告整改情况；情节严重的，应当通报批评并视情况抄送有关主管部门。</w:t>
      </w:r>
    </w:p>
    <w:p>
      <w:pPr>
        <w:rPr>
          <w:rFonts w:hint="eastAsia"/>
        </w:rPr>
      </w:pPr>
      <w:r>
        <w:rPr>
          <w:rFonts w:hint="eastAsia"/>
        </w:rPr>
        <w:t>第二十七条审计机关应当按照国家有关规定对内部审计自律组织进行政策和业务指导，推动内部审计自律组织按照法律法规和章程开展活动。必要时，可以向内部审计自律组织购买服务。</w:t>
      </w:r>
    </w:p>
    <w:p>
      <w:pPr>
        <w:rPr>
          <w:rFonts w:hint="eastAsia"/>
        </w:rPr>
      </w:pPr>
      <w:r>
        <w:rPr>
          <w:rFonts w:hint="eastAsia"/>
        </w:rPr>
        <w:t>第六章责任追究</w:t>
      </w:r>
    </w:p>
    <w:p>
      <w:pPr>
        <w:rPr>
          <w:rFonts w:hint="eastAsia"/>
        </w:rPr>
      </w:pPr>
      <w:r>
        <w:rPr>
          <w:rFonts w:hint="eastAsia"/>
        </w:rPr>
        <w:t>第二十八条被审计单位有下列情形之一的，由单位党组织、董事会（或者主要负责人）责令改正，并对直接负责的主管人员和其他直接责任人员进行处理：</w:t>
      </w:r>
    </w:p>
    <w:p>
      <w:pPr>
        <w:rPr>
          <w:rFonts w:hint="eastAsia"/>
        </w:rPr>
      </w:pPr>
      <w:r>
        <w:rPr>
          <w:rFonts w:hint="eastAsia"/>
        </w:rPr>
        <w:t>（一）拒绝接受或者不配合内部审计工作的；</w:t>
      </w:r>
    </w:p>
    <w:p>
      <w:pPr>
        <w:rPr>
          <w:rFonts w:hint="eastAsia"/>
        </w:rPr>
      </w:pPr>
      <w:r>
        <w:rPr>
          <w:rFonts w:hint="eastAsia"/>
        </w:rPr>
        <w:t>（二）拒绝、拖延提供与内部审计事项有关的资料，或者提供资料不真实、不完整的；</w:t>
      </w:r>
    </w:p>
    <w:p>
      <w:pPr>
        <w:rPr>
          <w:rFonts w:hint="eastAsia"/>
        </w:rPr>
      </w:pPr>
      <w:r>
        <w:rPr>
          <w:rFonts w:hint="eastAsia"/>
        </w:rPr>
        <w:t>（三）拒不纠正审计发现问题的；</w:t>
      </w:r>
    </w:p>
    <w:p>
      <w:pPr>
        <w:rPr>
          <w:rFonts w:hint="eastAsia"/>
        </w:rPr>
      </w:pPr>
      <w:r>
        <w:rPr>
          <w:rFonts w:hint="eastAsia"/>
        </w:rPr>
        <w:t>（四）整改不力、屡审屡犯的；</w:t>
      </w:r>
    </w:p>
    <w:p>
      <w:pPr>
        <w:rPr>
          <w:rFonts w:hint="eastAsia"/>
        </w:rPr>
      </w:pPr>
      <w:r>
        <w:rPr>
          <w:rFonts w:hint="eastAsia"/>
        </w:rPr>
        <w:t>（五）违反国家规定或者本单位内部规定的其他情形。</w:t>
      </w:r>
    </w:p>
    <w:p>
      <w:pPr>
        <w:rPr>
          <w:rFonts w:hint="eastAsia"/>
        </w:rPr>
      </w:pPr>
      <w:r>
        <w:rPr>
          <w:rFonts w:hint="eastAsia"/>
        </w:rPr>
        <w:t>第二十九条内部审计机构或者履行内部审计职责的内设机构和内部审计人员有下列情形之一的，由单位对直接负责的主管人员和其他直接责任人员进行处理；涉嫌犯罪的，移送司法机关依法追究刑事责任：</w:t>
      </w:r>
    </w:p>
    <w:p>
      <w:pPr>
        <w:rPr>
          <w:rFonts w:hint="eastAsia"/>
        </w:rPr>
      </w:pPr>
      <w:r>
        <w:rPr>
          <w:rFonts w:hint="eastAsia"/>
        </w:rPr>
        <w:t>（一）未按有关法律法规、本规定和内部审计职业规范实施审计导致应当发现的问题未被发现并造成严重后果的；</w:t>
      </w:r>
    </w:p>
    <w:p>
      <w:pPr>
        <w:rPr>
          <w:rFonts w:hint="eastAsia"/>
        </w:rPr>
      </w:pPr>
      <w:r>
        <w:rPr>
          <w:rFonts w:hint="eastAsia"/>
        </w:rPr>
        <w:t>（二）隐瞒审计查出的问题或者提供虚假审计报告的；</w:t>
      </w:r>
    </w:p>
    <w:p>
      <w:pPr>
        <w:rPr>
          <w:rFonts w:hint="eastAsia"/>
        </w:rPr>
      </w:pPr>
      <w:r>
        <w:rPr>
          <w:rFonts w:hint="eastAsia"/>
        </w:rPr>
        <w:t>（三）泄露国家秘密或者商业秘密的；</w:t>
      </w:r>
    </w:p>
    <w:p>
      <w:pPr>
        <w:rPr>
          <w:rFonts w:hint="eastAsia"/>
        </w:rPr>
      </w:pPr>
      <w:r>
        <w:rPr>
          <w:rFonts w:hint="eastAsia"/>
        </w:rPr>
        <w:t>（四）利用职权谋取私利的；</w:t>
      </w:r>
    </w:p>
    <w:p>
      <w:pPr>
        <w:rPr>
          <w:rFonts w:hint="eastAsia"/>
        </w:rPr>
      </w:pPr>
      <w:r>
        <w:rPr>
          <w:rFonts w:hint="eastAsia"/>
        </w:rPr>
        <w:t>（五）违反国家规定或者本单位内部规定的其他情形。</w:t>
      </w:r>
    </w:p>
    <w:p>
      <w:pPr>
        <w:rPr>
          <w:rFonts w:hint="eastAsia"/>
        </w:rPr>
      </w:pPr>
      <w:r>
        <w:rPr>
          <w:rFonts w:hint="eastAsia"/>
        </w:rPr>
        <w:t>第三十条内部审计人员因履行职责受到打击、报复、陷害的，单位党组织、董事会（或者主要负责人）应当及时采取保护措施，并对相关责任人员进行处理；涉嫌犯罪的，移送司法机关依法追究刑事责任。</w:t>
      </w:r>
    </w:p>
    <w:p>
      <w:pPr>
        <w:rPr>
          <w:rFonts w:hint="eastAsia"/>
        </w:rPr>
      </w:pPr>
      <w:r>
        <w:rPr>
          <w:rFonts w:hint="eastAsia"/>
        </w:rPr>
        <w:t>第七章附则</w:t>
      </w:r>
    </w:p>
    <w:p>
      <w:pPr>
        <w:rPr>
          <w:rFonts w:hint="eastAsia"/>
        </w:rPr>
      </w:pPr>
      <w:r>
        <w:rPr>
          <w:rFonts w:hint="eastAsia"/>
        </w:rPr>
        <w:t>第三十一条本规定所称国有企业是指国有和国有资本占控股地位或者主导地位的企业、金融机构。</w:t>
      </w:r>
    </w:p>
    <w:p>
      <w:pPr>
        <w:rPr>
          <w:rFonts w:hint="eastAsia"/>
        </w:rPr>
      </w:pPr>
      <w:r>
        <w:rPr>
          <w:rFonts w:hint="eastAsia"/>
        </w:rPr>
        <w:t>第三十二条不属于审计机关审计监督对象的单位的内部审计工作，可以参照本规定执行。</w:t>
      </w:r>
    </w:p>
    <w:p>
      <w:pPr>
        <w:rPr>
          <w:rFonts w:hint="eastAsia"/>
        </w:rPr>
      </w:pPr>
      <w:r>
        <w:rPr>
          <w:rFonts w:hint="eastAsia"/>
        </w:rPr>
        <w:t>第三十三条本规定由审计署负责解释。</w:t>
      </w:r>
    </w:p>
    <w:p>
      <w:pPr>
        <w:rPr>
          <w:rFonts w:hint="eastAsia"/>
        </w:rPr>
      </w:pPr>
      <w:r>
        <w:rPr>
          <w:rFonts w:hint="eastAsia"/>
        </w:rPr>
        <w:t>第三十四条本规定自2018年3月1日起施行。审计署于2003年3月4日发布的《审计署关于内部审计工作的规定》（2003年审计署第4号令）同时废止。</w:t>
      </w:r>
    </w:p>
    <w:p>
      <w:pPr>
        <w:rPr>
          <w:rFonts w:hint="eastAsia"/>
        </w:rPr>
      </w:pPr>
    </w:p>
    <w:p>
      <w:pPr>
        <w:rPr>
          <w:rFonts w:hint="eastAsia"/>
        </w:rPr>
      </w:pPr>
      <w:r>
        <w:rPr>
          <w:rFonts w:hint="eastAsia"/>
        </w:rPr>
        <w:t>水利部水库移民开发局关于印发</w:t>
      </w:r>
    </w:p>
    <w:p>
      <w:pPr>
        <w:rPr>
          <w:rFonts w:hint="eastAsia"/>
        </w:rPr>
      </w:pPr>
      <w:r>
        <w:rPr>
          <w:rFonts w:hint="eastAsia"/>
        </w:rPr>
        <w:t>《水库移民后期扶持资金内部审计</w:t>
      </w:r>
    </w:p>
    <w:p>
      <w:pPr>
        <w:rPr>
          <w:rFonts w:hint="eastAsia"/>
        </w:rPr>
      </w:pPr>
      <w:r>
        <w:rPr>
          <w:rFonts w:hint="eastAsia"/>
        </w:rPr>
        <w:t>暂行办法》的通知移审计〔2013〕30号</w:t>
      </w:r>
    </w:p>
    <w:p>
      <w:pPr>
        <w:rPr>
          <w:rFonts w:hint="eastAsia"/>
        </w:rPr>
      </w:pPr>
    </w:p>
    <w:p>
      <w:pPr>
        <w:rPr>
          <w:rFonts w:hint="eastAsia"/>
        </w:rPr>
      </w:pPr>
      <w:r>
        <w:rPr>
          <w:rFonts w:hint="eastAsia"/>
        </w:rPr>
        <w:t>各省、自治区、直辖市和新疆生产建设兵团移民管理机构：</w:t>
      </w:r>
    </w:p>
    <w:p>
      <w:pPr>
        <w:rPr>
          <w:rFonts w:hint="eastAsia"/>
        </w:rPr>
      </w:pPr>
      <w:r>
        <w:rPr>
          <w:rFonts w:hint="eastAsia"/>
        </w:rPr>
        <w:t>为加强水库移民后期扶持资金的使用管理，规范内部审计行为，根据《国家发展改革委办公厅关于加强水库移民后期扶持政策实施监督检查工作的通知》（发改办农经〔2012〕1131号）要求，我局研究制定了《水库移民后期扶持资金内部审计暂行办法》。现印发你们，请遵照执行。</w:t>
      </w:r>
    </w:p>
    <w:p>
      <w:pPr>
        <w:rPr>
          <w:rFonts w:hint="eastAsia"/>
        </w:rPr>
      </w:pPr>
    </w:p>
    <w:p>
      <w:pPr>
        <w:rPr>
          <w:rFonts w:hint="eastAsia"/>
        </w:rPr>
      </w:pPr>
      <w:r>
        <w:rPr>
          <w:rFonts w:hint="eastAsia"/>
        </w:rPr>
        <w:t>水利部移民局</w:t>
      </w:r>
    </w:p>
    <w:p>
      <w:pPr>
        <w:rPr>
          <w:rFonts w:hint="eastAsia"/>
        </w:rPr>
      </w:pPr>
      <w:r>
        <w:rPr>
          <w:rFonts w:hint="eastAsia"/>
        </w:rPr>
        <w:t>2013年5月29日</w:t>
      </w:r>
    </w:p>
    <w:p>
      <w:pPr>
        <w:rPr>
          <w:rFonts w:hint="eastAsia"/>
        </w:rPr>
      </w:pPr>
    </w:p>
    <w:p>
      <w:pPr>
        <w:rPr>
          <w:rFonts w:hint="eastAsia"/>
        </w:rPr>
      </w:pPr>
      <w:r>
        <w:rPr>
          <w:rFonts w:hint="eastAsia"/>
        </w:rPr>
        <w:t>水库移民后期扶持资金内部审计暂行办法</w:t>
      </w:r>
    </w:p>
    <w:p>
      <w:pPr>
        <w:rPr>
          <w:rFonts w:hint="eastAsia"/>
        </w:rPr>
      </w:pPr>
    </w:p>
    <w:p>
      <w:pPr>
        <w:rPr>
          <w:rFonts w:hint="eastAsia"/>
        </w:rPr>
      </w:pPr>
      <w:r>
        <w:rPr>
          <w:rFonts w:hint="eastAsia"/>
        </w:rPr>
        <w:t>第一条为加强水库移民后期扶持资金的使用管理，规范内部审计行为，根据《审计署关于内部审计工作的规定》、《国家发展改革委办公厅关于加强水库移民后期扶持政策实施监督检查工作的通知》（发改办农经〔2012〕1131号）等有关规章制度，结合水库移民工作实际，制定本办法。</w:t>
      </w:r>
    </w:p>
    <w:p>
      <w:pPr>
        <w:rPr>
          <w:rFonts w:hint="eastAsia"/>
        </w:rPr>
      </w:pPr>
      <w:r>
        <w:rPr>
          <w:rFonts w:hint="eastAsia"/>
        </w:rPr>
        <w:t>第二条本办法适用于水库移民后期扶持资金（以下简称后期扶持资金）的内部审计工作。</w:t>
      </w:r>
    </w:p>
    <w:p>
      <w:pPr>
        <w:rPr>
          <w:rFonts w:hint="eastAsia"/>
        </w:rPr>
      </w:pPr>
      <w:r>
        <w:rPr>
          <w:rFonts w:hint="eastAsia"/>
        </w:rPr>
        <w:t>本办法所称后期扶持资金，是指根据《国务院关于完善大中型水库移民后期扶持政策的意见》筹集的用于实施水库移民后期扶持政策的资金，包括大中型水库移民后期扶持基金（含大中型水库移民后期扶持结余资金）、大中型水库库区基金、小型水库移民扶助金（05厘电价加价资金）及其它后期扶持资金。</w:t>
      </w:r>
    </w:p>
    <w:p>
      <w:pPr>
        <w:rPr>
          <w:rFonts w:hint="eastAsia"/>
        </w:rPr>
      </w:pPr>
      <w:r>
        <w:rPr>
          <w:rFonts w:hint="eastAsia"/>
        </w:rPr>
        <w:t>第三条受全国水库移民后期扶持政策部际联席会议委托，水利部水库移民开发局负责组织实施全国后期扶持资金使用管理情况的内部审计，指导省、自治区、直辖市人民政府规定的移民管理机构（以下简称省级移民管理机构）开展后期扶持资金内部审计工作；省级移民管理机构负责组织实施本行政区域内后期扶持资金的内部审计；市级移民管理机构可根据工作需要开展本行政区域内后期扶持资金内部审计工作。</w:t>
      </w:r>
    </w:p>
    <w:p>
      <w:pPr>
        <w:rPr>
          <w:rFonts w:hint="eastAsia"/>
        </w:rPr>
      </w:pPr>
      <w:r>
        <w:rPr>
          <w:rFonts w:hint="eastAsia"/>
        </w:rPr>
        <w:t>组织实施后期扶持资金内部审计的单位（以下简称审计单位）应当根据工作需要，明确负责后期扶持资金内部审计的管理部门，合理配备内部审计人员，保障内部审计工作经费。审计单位可委托有资质的社会审计机构承担后期扶持资金内部审计业务。</w:t>
      </w:r>
    </w:p>
    <w:p>
      <w:pPr>
        <w:rPr>
          <w:rFonts w:hint="eastAsia"/>
        </w:rPr>
      </w:pPr>
      <w:r>
        <w:rPr>
          <w:rFonts w:hint="eastAsia"/>
        </w:rPr>
        <w:t>第四条审计单位的职责：</w:t>
      </w:r>
    </w:p>
    <w:p>
      <w:pPr>
        <w:rPr>
          <w:rFonts w:hint="eastAsia"/>
        </w:rPr>
      </w:pPr>
      <w:r>
        <w:rPr>
          <w:rFonts w:hint="eastAsia"/>
        </w:rPr>
        <w:t>（一）对后期扶持资金使用管理有关法律法规和规章制度执行情况进行审计监督；</w:t>
      </w:r>
    </w:p>
    <w:p>
      <w:pPr>
        <w:rPr>
          <w:rFonts w:hint="eastAsia"/>
        </w:rPr>
      </w:pPr>
      <w:r>
        <w:rPr>
          <w:rFonts w:hint="eastAsia"/>
        </w:rPr>
        <w:t>（二）对后期扶持资金使用管理情况进行审计监督；</w:t>
      </w:r>
    </w:p>
    <w:p>
      <w:pPr>
        <w:rPr>
          <w:rFonts w:hint="eastAsia"/>
        </w:rPr>
      </w:pPr>
      <w:r>
        <w:rPr>
          <w:rFonts w:hint="eastAsia"/>
        </w:rPr>
        <w:t>（三）客观反映审计中发现的问题，并督促有关单位对存在问题予以纠正、处理、报告。</w:t>
      </w:r>
    </w:p>
    <w:p>
      <w:pPr>
        <w:rPr>
          <w:rFonts w:hint="eastAsia"/>
        </w:rPr>
      </w:pPr>
      <w:r>
        <w:rPr>
          <w:rFonts w:hint="eastAsia"/>
        </w:rPr>
        <w:t>第五条审计单位的权限：</w:t>
      </w:r>
    </w:p>
    <w:p>
      <w:pPr>
        <w:rPr>
          <w:rFonts w:hint="eastAsia"/>
        </w:rPr>
      </w:pPr>
      <w:r>
        <w:rPr>
          <w:rFonts w:hint="eastAsia"/>
        </w:rPr>
        <w:t>（一）要求被审计单位按照规定及时准确提供后期扶持资金年度预决算、会计凭证、会计报表以及项目管理等其他与财务收支有关的资料，调阅有关会议记录和档案资料。</w:t>
      </w:r>
    </w:p>
    <w:p>
      <w:pPr>
        <w:rPr>
          <w:rFonts w:hint="eastAsia"/>
        </w:rPr>
      </w:pPr>
      <w:r>
        <w:rPr>
          <w:rFonts w:hint="eastAsia"/>
        </w:rPr>
        <w:t>（二）就审计事项的有关问题向有关单位和个人进行调查，并取得有关证明材料。</w:t>
      </w:r>
    </w:p>
    <w:p>
      <w:pPr>
        <w:rPr>
          <w:rFonts w:hint="eastAsia"/>
        </w:rPr>
      </w:pPr>
      <w:r>
        <w:rPr>
          <w:rFonts w:hint="eastAsia"/>
        </w:rPr>
        <w:t>（三）对审计中发现的可能转移、隐匿、篡改、毁弃会计凭证、会计账簿、会计报表以及其他与财务收支有关的资料，经审计单位负责人批准，予以暂时封存。</w:t>
      </w:r>
    </w:p>
    <w:p>
      <w:pPr>
        <w:rPr>
          <w:rFonts w:hint="eastAsia"/>
        </w:rPr>
      </w:pPr>
      <w:r>
        <w:rPr>
          <w:rFonts w:hint="eastAsia"/>
        </w:rPr>
        <w:t>（四）对违法违规的单位和人员，给予通报批评或者提出追究责任的建议。</w:t>
      </w:r>
    </w:p>
    <w:p>
      <w:pPr>
        <w:rPr>
          <w:rFonts w:hint="eastAsia"/>
        </w:rPr>
      </w:pPr>
      <w:r>
        <w:rPr>
          <w:rFonts w:hint="eastAsia"/>
        </w:rPr>
        <w:t>（五）对阻挠、妨碍审计工作以及拒绝提供有关资料的单位和个人，提出追究有关单位和人员责任的建议。</w:t>
      </w:r>
    </w:p>
    <w:p>
      <w:pPr>
        <w:rPr>
          <w:rFonts w:hint="eastAsia"/>
        </w:rPr>
      </w:pPr>
      <w:r>
        <w:rPr>
          <w:rFonts w:hint="eastAsia"/>
        </w:rPr>
        <w:t>（六）法律法规规定的其它权限。</w:t>
      </w:r>
    </w:p>
    <w:p>
      <w:pPr>
        <w:rPr>
          <w:rFonts w:hint="eastAsia"/>
        </w:rPr>
      </w:pPr>
      <w:r>
        <w:rPr>
          <w:rFonts w:hint="eastAsia"/>
        </w:rPr>
        <w:t>第六条内部审计人员应当取得岗位资格证书，并具备与其从事的审计工作相适应的专业知识和业务能力。水利部水库移民开发局和省级移民管理机构应当加强对内部审计人员的培训工作。</w:t>
      </w:r>
    </w:p>
    <w:p>
      <w:pPr>
        <w:rPr>
          <w:rFonts w:hint="eastAsia"/>
        </w:rPr>
      </w:pPr>
      <w:r>
        <w:rPr>
          <w:rFonts w:hint="eastAsia"/>
        </w:rPr>
        <w:t>内部审计人员办理审计事项，应当客观公正，实事求是，廉洁奉公，保守秘密。</w:t>
      </w:r>
    </w:p>
    <w:p>
      <w:pPr>
        <w:rPr>
          <w:rFonts w:hint="eastAsia"/>
        </w:rPr>
      </w:pPr>
      <w:r>
        <w:rPr>
          <w:rFonts w:hint="eastAsia"/>
        </w:rPr>
        <w:t>第七条后期扶持资金内部审计的内容：</w:t>
      </w:r>
    </w:p>
    <w:p>
      <w:pPr>
        <w:rPr>
          <w:rFonts w:hint="eastAsia"/>
        </w:rPr>
      </w:pPr>
      <w:r>
        <w:rPr>
          <w:rFonts w:hint="eastAsia"/>
        </w:rPr>
        <w:t>（一）后期扶持资金使用管理有关法律法规和规章制度执行情况；</w:t>
      </w:r>
    </w:p>
    <w:p>
      <w:pPr>
        <w:rPr>
          <w:rFonts w:hint="eastAsia"/>
        </w:rPr>
      </w:pPr>
      <w:r>
        <w:rPr>
          <w:rFonts w:hint="eastAsia"/>
        </w:rPr>
        <w:t>（二）财务管理和内部控制制度建设及执行情况；</w:t>
      </w:r>
    </w:p>
    <w:p>
      <w:pPr>
        <w:rPr>
          <w:rFonts w:hint="eastAsia"/>
        </w:rPr>
      </w:pPr>
      <w:r>
        <w:rPr>
          <w:rFonts w:hint="eastAsia"/>
        </w:rPr>
        <w:t>（三）项目申报、审批、实施和验收等管理情况；</w:t>
      </w:r>
    </w:p>
    <w:p>
      <w:pPr>
        <w:rPr>
          <w:rFonts w:hint="eastAsia"/>
        </w:rPr>
      </w:pPr>
      <w:r>
        <w:rPr>
          <w:rFonts w:hint="eastAsia"/>
        </w:rPr>
        <w:t>（四）年度预算（计划）编制、执行、变更、决算情况；</w:t>
      </w:r>
    </w:p>
    <w:p>
      <w:pPr>
        <w:rPr>
          <w:rFonts w:hint="eastAsia"/>
        </w:rPr>
      </w:pPr>
      <w:r>
        <w:rPr>
          <w:rFonts w:hint="eastAsia"/>
        </w:rPr>
        <w:t>（五）资金拨付和使用情况；</w:t>
      </w:r>
    </w:p>
    <w:p>
      <w:pPr>
        <w:rPr>
          <w:rFonts w:hint="eastAsia"/>
        </w:rPr>
      </w:pPr>
      <w:r>
        <w:rPr>
          <w:rFonts w:hint="eastAsia"/>
        </w:rPr>
        <w:t>（六）资金使用效益和绩效情况；</w:t>
      </w:r>
    </w:p>
    <w:p>
      <w:pPr>
        <w:rPr>
          <w:rFonts w:hint="eastAsia"/>
        </w:rPr>
      </w:pPr>
      <w:r>
        <w:rPr>
          <w:rFonts w:hint="eastAsia"/>
        </w:rPr>
        <w:t>（七）会计基础工作情况；</w:t>
      </w:r>
    </w:p>
    <w:p>
      <w:pPr>
        <w:rPr>
          <w:rFonts w:hint="eastAsia"/>
        </w:rPr>
      </w:pPr>
      <w:r>
        <w:rPr>
          <w:rFonts w:hint="eastAsia"/>
        </w:rPr>
        <w:t>（八）以前年度审计发现问题的整改情况；</w:t>
      </w:r>
    </w:p>
    <w:p>
      <w:pPr>
        <w:rPr>
          <w:rFonts w:hint="eastAsia"/>
        </w:rPr>
      </w:pPr>
      <w:r>
        <w:rPr>
          <w:rFonts w:hint="eastAsia"/>
        </w:rPr>
        <w:t>（九）其他需要审计的内容。</w:t>
      </w:r>
    </w:p>
    <w:p>
      <w:pPr>
        <w:rPr>
          <w:rFonts w:hint="eastAsia"/>
        </w:rPr>
      </w:pPr>
      <w:r>
        <w:rPr>
          <w:rFonts w:hint="eastAsia"/>
        </w:rPr>
        <w:t>第八条审计单位应当及时编制和下达年度审计计划，明确审计范围、审计对象和审计事项。审计计划可根据工作实际进行调整。</w:t>
      </w:r>
    </w:p>
    <w:p>
      <w:pPr>
        <w:rPr>
          <w:rFonts w:hint="eastAsia"/>
        </w:rPr>
      </w:pPr>
      <w:r>
        <w:rPr>
          <w:rFonts w:hint="eastAsia"/>
        </w:rPr>
        <w:t>国家审计机关和上级主管部门已经安排的审计事项，审计单位当年原则上不再安排。</w:t>
      </w:r>
    </w:p>
    <w:p>
      <w:pPr>
        <w:rPr>
          <w:rFonts w:hint="eastAsia"/>
        </w:rPr>
      </w:pPr>
      <w:r>
        <w:rPr>
          <w:rFonts w:hint="eastAsia"/>
        </w:rPr>
        <w:t>第九条审计单位应当根据年度审计计划，组成审计组，在实施审计7个工作日前，向被审计单位送达审计通知书，特殊审计事项可在实施审计时送达。被审计单位应当配合审计工作，并提供必要的工作条件。</w:t>
      </w:r>
    </w:p>
    <w:p>
      <w:pPr>
        <w:rPr>
          <w:rFonts w:hint="eastAsia"/>
        </w:rPr>
      </w:pPr>
      <w:r>
        <w:rPr>
          <w:rFonts w:hint="eastAsia"/>
        </w:rPr>
        <w:t>第十条审计组应当拟定审计实施方案。审计实施方案包括：审计目的、范围，审计方法和程序，审计内容及重点，审计所需人员专业构成及分工，审计时间安排及其他相关内容。</w:t>
      </w:r>
    </w:p>
    <w:p>
      <w:pPr>
        <w:rPr>
          <w:rFonts w:hint="eastAsia"/>
        </w:rPr>
      </w:pPr>
      <w:r>
        <w:rPr>
          <w:rFonts w:hint="eastAsia"/>
        </w:rPr>
        <w:t>第十一条审计人员通过审查会计凭证、会计账簿、会计报表，查阅与审计事项有关的文件、资料，检查现金、实物，向有关单位和个人调查，现场查勘等方式实施审计工作，并取得证明材料。</w:t>
      </w:r>
    </w:p>
    <w:p>
      <w:pPr>
        <w:rPr>
          <w:rFonts w:hint="eastAsia"/>
        </w:rPr>
      </w:pPr>
      <w:r>
        <w:rPr>
          <w:rFonts w:hint="eastAsia"/>
        </w:rPr>
        <w:t>第十二条审计组对审计事项实施审计后15个工作日内提出审计报告征求意见稿，征求被审计单位的意见。被审计单位应当自接到审计报告征求意见稿之日起10个工作日内，将其书面意见送交审计组，在规定时间内未提出书面意见的，视同无异议。审计组在收到反馈意见之日起5个工作日内，出具正式审计报告。</w:t>
      </w:r>
    </w:p>
    <w:p>
      <w:pPr>
        <w:rPr>
          <w:rFonts w:hint="eastAsia"/>
        </w:rPr>
      </w:pPr>
      <w:r>
        <w:rPr>
          <w:rFonts w:hint="eastAsia"/>
        </w:rPr>
        <w:t>第十三条审计单位在30个工作日内，对审计组提出的审计报告进行复核，并向被审计单位下达审计意见。</w:t>
      </w:r>
    </w:p>
    <w:p>
      <w:pPr>
        <w:rPr>
          <w:rFonts w:hint="eastAsia"/>
        </w:rPr>
      </w:pPr>
      <w:r>
        <w:rPr>
          <w:rFonts w:hint="eastAsia"/>
        </w:rPr>
        <w:t>第十四条水利部水库移民开发局组织实施的审计，根据工作需要，审计意见可抄送国家发展改革委农村经济司、财政部企业司，被审计单位主管部门和省级财政等相关部门。</w:t>
      </w:r>
    </w:p>
    <w:p>
      <w:pPr>
        <w:rPr>
          <w:rFonts w:hint="eastAsia"/>
        </w:rPr>
      </w:pPr>
      <w:r>
        <w:rPr>
          <w:rFonts w:hint="eastAsia"/>
        </w:rPr>
        <w:t>地方移民管理机构组织实施的审计，根据工作需要，审计意见可抄送上级移民管理机构，同级财政部门，有关县级人民政府。</w:t>
      </w:r>
    </w:p>
    <w:p>
      <w:pPr>
        <w:rPr>
          <w:rFonts w:hint="eastAsia"/>
        </w:rPr>
      </w:pPr>
      <w:r>
        <w:rPr>
          <w:rFonts w:hint="eastAsia"/>
        </w:rPr>
        <w:t>第十五条被审计单位应当按照审计意见进行整改，并在规定时间内书面报告整改情况。审计单位应当加强对审计事项整改落实情况的督促检查，并根据需要开展跟踪审计。</w:t>
      </w:r>
    </w:p>
    <w:p>
      <w:pPr>
        <w:rPr>
          <w:rFonts w:hint="eastAsia"/>
        </w:rPr>
      </w:pPr>
      <w:r>
        <w:rPr>
          <w:rFonts w:hint="eastAsia"/>
        </w:rPr>
        <w:t>第十六条审计单位每年应当对本单位审计工作开展情况及成果进行汇总分析，形成年度总结报告并报送上级有关部门。省级移民管理机构应当于次年1月底前将总结报告报送水利部水库移民开发局。</w:t>
      </w:r>
    </w:p>
    <w:p>
      <w:pPr>
        <w:rPr>
          <w:rFonts w:hint="eastAsia"/>
        </w:rPr>
      </w:pPr>
      <w:r>
        <w:rPr>
          <w:rFonts w:hint="eastAsia"/>
        </w:rPr>
        <w:t>第十七条审计单位应当建立健全风险防控机制，在实施审计时，应当对编制审计方案、收集审计证据、编写审计日记和审计工作底稿、出具审计报告、归集审计档案等全过程进行质量控制。</w:t>
      </w:r>
    </w:p>
    <w:p>
      <w:pPr>
        <w:rPr>
          <w:rFonts w:hint="eastAsia"/>
        </w:rPr>
      </w:pPr>
      <w:r>
        <w:rPr>
          <w:rFonts w:hint="eastAsia"/>
        </w:rPr>
        <w:t>第十八条被审计单位违反后期扶持资金使用管理规定的，审计单位应当责令限期改正；侵占、截留、挪用后期扶持资金的，责令退赔、退还违法所得。审计单位视违规情节对被审计单位可以给予警告或者通报批评，并追究或建议有关单位追究有关责任人的责任；情节严重，涉嫌犯罪的，移送司法机关依法追究刑事责任。</w:t>
      </w:r>
    </w:p>
    <w:p>
      <w:pPr>
        <w:rPr>
          <w:rFonts w:hint="eastAsia"/>
        </w:rPr>
      </w:pPr>
      <w:r>
        <w:rPr>
          <w:rFonts w:hint="eastAsia"/>
        </w:rPr>
        <w:t>第十九条被审计单位不配合审计的，不提供与审计事项有关的资料或提供资料严重失实的，不按审计意见规定期限和要求进行整改的，审计单位应当责令限期改正，视情节可以给予警告或者通报批评，同时追究或建议有关单位追究有关责任人的责任。</w:t>
      </w:r>
    </w:p>
    <w:p>
      <w:pPr>
        <w:rPr>
          <w:rFonts w:hint="eastAsia"/>
        </w:rPr>
      </w:pPr>
      <w:r>
        <w:rPr>
          <w:rFonts w:hint="eastAsia"/>
        </w:rPr>
        <w:t>第二十条报复陷害审计人员，由所在单位或者有关部门追究有关责任人的责任；涉嫌犯罪的，移交司法机关依法追究刑事责任。</w:t>
      </w:r>
    </w:p>
    <w:p>
      <w:pPr>
        <w:rPr>
          <w:rFonts w:hint="eastAsia"/>
        </w:rPr>
      </w:pPr>
      <w:r>
        <w:rPr>
          <w:rFonts w:hint="eastAsia"/>
        </w:rPr>
        <w:t>第二十一条对滥用职权、徇私舞弊、玩忽职守的审计人员，由所在单位或者有关部门追究责任，取消相应审计资格；涉嫌犯罪的，移交司法机关依法追究刑事责任。</w:t>
      </w:r>
    </w:p>
    <w:p>
      <w:pPr>
        <w:rPr>
          <w:rFonts w:hint="eastAsia"/>
        </w:rPr>
      </w:pPr>
      <w:r>
        <w:rPr>
          <w:rFonts w:hint="eastAsia"/>
        </w:rPr>
        <w:t>第二十二条受委托的社会审计机构不按委托要求组织实施审计，或故意隐瞒存在问题的，审计单位可以终止委托并追究相关责任。</w:t>
      </w:r>
    </w:p>
    <w:p>
      <w:pPr>
        <w:rPr>
          <w:rFonts w:hint="eastAsia"/>
        </w:rPr>
      </w:pPr>
      <w:r>
        <w:rPr>
          <w:rFonts w:hint="eastAsia"/>
        </w:rPr>
        <w:t>第二十三条本办法自发布之日起施行。</w:t>
      </w:r>
    </w:p>
    <w:p>
      <w:pPr>
        <w:rPr>
          <w:rFonts w:hint="eastAsia"/>
        </w:rPr>
      </w:pPr>
    </w:p>
    <w:p>
      <w:pPr>
        <w:rPr>
          <w:rFonts w:hint="eastAsia"/>
        </w:rPr>
      </w:pPr>
      <w:r>
        <w:rPr>
          <w:rFonts w:hint="eastAsia"/>
        </w:rPr>
        <w:t>水利部关于印发《大中型水利工程征地补偿和</w:t>
      </w:r>
    </w:p>
    <w:p>
      <w:pPr>
        <w:rPr>
          <w:rFonts w:hint="eastAsia"/>
        </w:rPr>
      </w:pPr>
      <w:r>
        <w:rPr>
          <w:rFonts w:hint="eastAsia"/>
        </w:rPr>
        <w:t>移民安置资金管理稽察暂行办法》的通知水移〔2014〕233号</w:t>
      </w:r>
    </w:p>
    <w:p>
      <w:pPr>
        <w:rPr>
          <w:rFonts w:hint="eastAsia"/>
        </w:rPr>
      </w:pPr>
    </w:p>
    <w:p>
      <w:pPr>
        <w:rPr>
          <w:rFonts w:hint="eastAsia"/>
        </w:rPr>
      </w:pPr>
      <w:r>
        <w:rPr>
          <w:rFonts w:hint="eastAsia"/>
        </w:rPr>
        <w:t>各省、自治区、直辖市水利（水务）厅（局）和移民管理机构，各计划单列市水利（水务）局和移民管理机构，新疆生产建设兵团水利局和移民管理机构，部直属各单位：</w:t>
      </w:r>
    </w:p>
    <w:p>
      <w:pPr>
        <w:rPr>
          <w:rFonts w:hint="eastAsia"/>
        </w:rPr>
      </w:pPr>
      <w:r>
        <w:rPr>
          <w:rFonts w:hint="eastAsia"/>
        </w:rPr>
        <w:t>根据《大中型水利水电工程建设征地补偿和移民安置条例》及相关法律、法规，我部制定了《大中型水利工程征地补偿和移民安置资金管理稽察暂行办法》。现予印发，请遵照执行。</w:t>
      </w:r>
    </w:p>
    <w:p>
      <w:pPr>
        <w:rPr>
          <w:rFonts w:hint="eastAsia"/>
        </w:rPr>
      </w:pPr>
      <w:r>
        <w:rPr>
          <w:rFonts w:hint="eastAsia"/>
        </w:rPr>
        <w:t>在执行过程中如有问题请及时反馈我部水库移民开发局，以利于进一步完善和规范大中型水利工程征地补偿和移民安置资金管理稽察工作。</w:t>
      </w:r>
    </w:p>
    <w:p>
      <w:pPr>
        <w:rPr>
          <w:rFonts w:hint="eastAsia"/>
        </w:rPr>
      </w:pPr>
    </w:p>
    <w:p>
      <w:pPr>
        <w:rPr>
          <w:rFonts w:hint="eastAsia"/>
        </w:rPr>
      </w:pPr>
    </w:p>
    <w:p>
      <w:pPr>
        <w:rPr>
          <w:rFonts w:hint="eastAsia"/>
        </w:rPr>
      </w:pPr>
      <w:r>
        <w:rPr>
          <w:rFonts w:hint="eastAsia"/>
        </w:rPr>
        <w:t>水利部</w:t>
      </w:r>
    </w:p>
    <w:p>
      <w:pPr>
        <w:rPr>
          <w:rFonts w:hint="eastAsia"/>
        </w:rPr>
      </w:pPr>
      <w:r>
        <w:rPr>
          <w:rFonts w:hint="eastAsia"/>
        </w:rPr>
        <w:t>2014年7月9日</w:t>
      </w:r>
    </w:p>
    <w:p>
      <w:pPr>
        <w:rPr>
          <w:rFonts w:hint="eastAsia"/>
        </w:rPr>
      </w:pPr>
    </w:p>
    <w:p>
      <w:pPr>
        <w:rPr>
          <w:rFonts w:hint="eastAsia"/>
        </w:rPr>
      </w:pPr>
      <w:r>
        <w:rPr>
          <w:rFonts w:hint="eastAsia"/>
        </w:rPr>
        <w:t>大中型水利工程征地补偿和</w:t>
      </w:r>
    </w:p>
    <w:p>
      <w:pPr>
        <w:rPr>
          <w:rFonts w:hint="eastAsia"/>
        </w:rPr>
      </w:pPr>
      <w:r>
        <w:rPr>
          <w:rFonts w:hint="eastAsia"/>
        </w:rPr>
        <w:t>移民安置资金管理稽察暂行办法</w:t>
      </w:r>
    </w:p>
    <w:p>
      <w:pPr>
        <w:rPr>
          <w:rFonts w:hint="eastAsia"/>
        </w:rPr>
      </w:pPr>
    </w:p>
    <w:p>
      <w:pPr>
        <w:rPr>
          <w:rFonts w:hint="eastAsia"/>
        </w:rPr>
      </w:pPr>
      <w:r>
        <w:rPr>
          <w:rFonts w:hint="eastAsia"/>
        </w:rPr>
        <w:t>第一条为加强大中型水利工程建设征地补偿和移民安置资金（以下简称移民安置资金）拨付、使用和管理的监督，规范移民安置资金拨付、使用和管理的稽察行为，根据《大中型水利水电工程建设征地补偿和移民安置条例》（国务院令第471号，以下简称移民条例），制定本办法。</w:t>
      </w:r>
    </w:p>
    <w:p>
      <w:pPr>
        <w:rPr>
          <w:rFonts w:hint="eastAsia"/>
        </w:rPr>
      </w:pPr>
      <w:r>
        <w:rPr>
          <w:rFonts w:hint="eastAsia"/>
        </w:rPr>
        <w:t>第二条本办法适用于大中型水利工程概算中的移民安置资金拨付、使用和管理的稽察工作（以下简称移民安置资金管理稽察）。</w:t>
      </w:r>
    </w:p>
    <w:p>
      <w:pPr>
        <w:rPr>
          <w:rFonts w:hint="eastAsia"/>
        </w:rPr>
      </w:pPr>
      <w:r>
        <w:rPr>
          <w:rFonts w:hint="eastAsia"/>
        </w:rPr>
        <w:t>第三条移民安置资金管理稽察应坚持依法依规、客观公正、实事求是的原则。</w:t>
      </w:r>
    </w:p>
    <w:p>
      <w:pPr>
        <w:rPr>
          <w:rFonts w:hint="eastAsia"/>
        </w:rPr>
      </w:pPr>
      <w:r>
        <w:rPr>
          <w:rFonts w:hint="eastAsia"/>
        </w:rPr>
        <w:t>第四条水利部负责指导全国水利工程移民安置资金管理稽察工作，组织开展由国务院或者国务院投资主管部门审批的大型骨干水利工程移民安置资金管理稽察。</w:t>
      </w:r>
    </w:p>
    <w:p>
      <w:pPr>
        <w:rPr>
          <w:rFonts w:hint="eastAsia"/>
        </w:rPr>
      </w:pPr>
      <w:r>
        <w:rPr>
          <w:rFonts w:hint="eastAsia"/>
        </w:rPr>
        <w:t>省级人民政府规定的承担水利工程移民管理职责的机构（以下简称省级移民管理机构）或者省级水行政主管部门按照管理权限负责组织开展本行政区域内大中型水利工程移民安置资金管理稽察。</w:t>
      </w:r>
    </w:p>
    <w:p>
      <w:pPr>
        <w:rPr>
          <w:rFonts w:hint="eastAsia"/>
        </w:rPr>
      </w:pPr>
      <w:r>
        <w:rPr>
          <w:rFonts w:hint="eastAsia"/>
        </w:rPr>
        <w:t>第五条签订移民安置协议的项目法人、地方人民政府移民管理机构或者水行政主管部门、其它拨付使用管理移民安置资金的单位（以下简称被稽察单位），移民安置规划设计单位和监督评估等单位，应当配合移民安置资金管理稽察工作。</w:t>
      </w:r>
    </w:p>
    <w:p>
      <w:pPr>
        <w:rPr>
          <w:rFonts w:hint="eastAsia"/>
        </w:rPr>
      </w:pPr>
      <w:r>
        <w:rPr>
          <w:rFonts w:hint="eastAsia"/>
        </w:rPr>
        <w:t>第六条移民安置资金管理稽察的主要依据：</w:t>
      </w:r>
    </w:p>
    <w:p>
      <w:pPr>
        <w:rPr>
          <w:rFonts w:hint="eastAsia"/>
        </w:rPr>
      </w:pPr>
      <w:r>
        <w:rPr>
          <w:rFonts w:hint="eastAsia"/>
        </w:rPr>
        <w:t>（一）移民条例；</w:t>
      </w:r>
    </w:p>
    <w:p>
      <w:pPr>
        <w:rPr>
          <w:rFonts w:hint="eastAsia"/>
        </w:rPr>
      </w:pPr>
      <w:r>
        <w:rPr>
          <w:rFonts w:hint="eastAsia"/>
        </w:rPr>
        <w:t>（二）国家和地方制定的有关基本建设及移民安置资金管理的法律、法规、规章、标准和政策；</w:t>
      </w:r>
    </w:p>
    <w:p>
      <w:pPr>
        <w:rPr>
          <w:rFonts w:hint="eastAsia"/>
        </w:rPr>
      </w:pPr>
      <w:r>
        <w:rPr>
          <w:rFonts w:hint="eastAsia"/>
        </w:rPr>
        <w:t>（三）经批准的移民安置规划及设计文件；</w:t>
      </w:r>
    </w:p>
    <w:p>
      <w:pPr>
        <w:rPr>
          <w:rFonts w:hint="eastAsia"/>
        </w:rPr>
      </w:pPr>
      <w:r>
        <w:rPr>
          <w:rFonts w:hint="eastAsia"/>
        </w:rPr>
        <w:t>（四）经批准的移民安置资金概算；</w:t>
      </w:r>
    </w:p>
    <w:p>
      <w:pPr>
        <w:rPr>
          <w:rFonts w:hint="eastAsia"/>
        </w:rPr>
      </w:pPr>
      <w:r>
        <w:rPr>
          <w:rFonts w:hint="eastAsia"/>
        </w:rPr>
        <w:t>（五）移民安置年度计划；</w:t>
      </w:r>
    </w:p>
    <w:p>
      <w:pPr>
        <w:rPr>
          <w:rFonts w:hint="eastAsia"/>
        </w:rPr>
      </w:pPr>
      <w:r>
        <w:rPr>
          <w:rFonts w:hint="eastAsia"/>
        </w:rPr>
        <w:t>（六）移民安置协议；</w:t>
      </w:r>
    </w:p>
    <w:p>
      <w:pPr>
        <w:rPr>
          <w:rFonts w:hint="eastAsia"/>
        </w:rPr>
      </w:pPr>
      <w:r>
        <w:rPr>
          <w:rFonts w:hint="eastAsia"/>
        </w:rPr>
        <w:t>（七）其它涉及移民安置资金管理的有关文件。</w:t>
      </w:r>
    </w:p>
    <w:p>
      <w:pPr>
        <w:rPr>
          <w:rFonts w:hint="eastAsia"/>
        </w:rPr>
      </w:pPr>
      <w:r>
        <w:rPr>
          <w:rFonts w:hint="eastAsia"/>
        </w:rPr>
        <w:t>第七条移民安置资金管理稽察主要内容包括：</w:t>
      </w:r>
    </w:p>
    <w:p>
      <w:pPr>
        <w:rPr>
          <w:rFonts w:hint="eastAsia"/>
        </w:rPr>
      </w:pPr>
      <w:r>
        <w:rPr>
          <w:rFonts w:hint="eastAsia"/>
        </w:rPr>
        <w:t>（一）国家有关基本建设及移民安置资金拨付、使用和管理的政策法规贯彻执行情况；</w:t>
      </w:r>
    </w:p>
    <w:p>
      <w:pPr>
        <w:rPr>
          <w:rFonts w:hint="eastAsia"/>
        </w:rPr>
      </w:pPr>
      <w:r>
        <w:rPr>
          <w:rFonts w:hint="eastAsia"/>
        </w:rPr>
        <w:t>（二）移民安置年度计划执行情况；</w:t>
      </w:r>
    </w:p>
    <w:p>
      <w:pPr>
        <w:rPr>
          <w:rFonts w:hint="eastAsia"/>
        </w:rPr>
      </w:pPr>
      <w:r>
        <w:rPr>
          <w:rFonts w:hint="eastAsia"/>
        </w:rPr>
        <w:t>（三）移民安置资金拨付及到位情况；</w:t>
      </w:r>
    </w:p>
    <w:p>
      <w:pPr>
        <w:rPr>
          <w:rFonts w:hint="eastAsia"/>
        </w:rPr>
      </w:pPr>
      <w:r>
        <w:rPr>
          <w:rFonts w:hint="eastAsia"/>
        </w:rPr>
        <w:t>（四）移民安置资金管理情况，主要包括移民安置标准和补偿补助标准执行情况，移民个人财产补偿费兑付情况，农村土地补偿费和安置补助费、居民点迁建费、专项设施迁建费、基本预备费等使用管理情况；</w:t>
      </w:r>
    </w:p>
    <w:p>
      <w:pPr>
        <w:rPr>
          <w:rFonts w:hint="eastAsia"/>
        </w:rPr>
      </w:pPr>
      <w:r>
        <w:rPr>
          <w:rFonts w:hint="eastAsia"/>
        </w:rPr>
        <w:t>（五）移民安置资金使用效果，主要是移民搬迁安置进度和移民生产生活安置情况；</w:t>
      </w:r>
    </w:p>
    <w:p>
      <w:pPr>
        <w:rPr>
          <w:rFonts w:hint="eastAsia"/>
        </w:rPr>
      </w:pPr>
      <w:r>
        <w:rPr>
          <w:rFonts w:hint="eastAsia"/>
        </w:rPr>
        <w:t>（六）移民安置资金财务管理和内部控制制度建设情况；</w:t>
      </w:r>
    </w:p>
    <w:p>
      <w:pPr>
        <w:rPr>
          <w:rFonts w:hint="eastAsia"/>
        </w:rPr>
      </w:pPr>
      <w:r>
        <w:rPr>
          <w:rFonts w:hint="eastAsia"/>
        </w:rPr>
        <w:t>（七）其它涉及移民安置资金管理的有关情况。</w:t>
      </w:r>
    </w:p>
    <w:p>
      <w:pPr>
        <w:rPr>
          <w:rFonts w:hint="eastAsia"/>
        </w:rPr>
      </w:pPr>
      <w:r>
        <w:rPr>
          <w:rFonts w:hint="eastAsia"/>
        </w:rPr>
        <w:t>第八条水利部水库移民开发局、省级移民管理机构或者省级水行政主管部门（以下简称稽察单位）应根据大中型水利工程移民安置工作实施情况，分别制定年度移民安置资金管理稽察计划，并组织开展移民安置资金管理稽察。</w:t>
      </w:r>
    </w:p>
    <w:p>
      <w:pPr>
        <w:rPr>
          <w:rFonts w:hint="eastAsia"/>
        </w:rPr>
      </w:pPr>
      <w:r>
        <w:rPr>
          <w:rFonts w:hint="eastAsia"/>
        </w:rPr>
        <w:t>第九条移民安置资金管理稽察实行稽察特派员制度。</w:t>
      </w:r>
    </w:p>
    <w:p>
      <w:pPr>
        <w:rPr>
          <w:rFonts w:hint="eastAsia"/>
        </w:rPr>
      </w:pPr>
      <w:r>
        <w:rPr>
          <w:rFonts w:hint="eastAsia"/>
        </w:rPr>
        <w:t>稽察单位根据工作需要，应组建由稽察特派员负责、并由若干名移民安置管理、项目管理、计划管理、财务管理等不同专业的专家和工作人员组成的稽察组，承担稽察具体工作。其中，每个稽察组中具有会计、经济或者审计中级以上专业技术职称的专家不得少于1人。</w:t>
      </w:r>
    </w:p>
    <w:p>
      <w:pPr>
        <w:rPr>
          <w:rFonts w:hint="eastAsia"/>
        </w:rPr>
      </w:pPr>
      <w:r>
        <w:rPr>
          <w:rFonts w:hint="eastAsia"/>
        </w:rPr>
        <w:t>第十条稽察特派员的主要职责是：负责组织开展所承担的大中型水利工程移民安置资金管理现场稽察工作，审核稽察专家提交的专项报告，向被稽察单位通报稽察情况，组织稽察报告和稽察整改意见的起草和审核，并对其质量负责。</w:t>
      </w:r>
    </w:p>
    <w:p>
      <w:pPr>
        <w:rPr>
          <w:rFonts w:hint="eastAsia"/>
        </w:rPr>
      </w:pPr>
      <w:r>
        <w:rPr>
          <w:rFonts w:hint="eastAsia"/>
        </w:rPr>
        <w:t>稽察专家的主要职责是：根据稽察特派员的安排，按专业分工开展稽察工作，提交分专业报告并对其质量负责。</w:t>
      </w:r>
    </w:p>
    <w:p>
      <w:pPr>
        <w:rPr>
          <w:rFonts w:hint="eastAsia"/>
        </w:rPr>
      </w:pPr>
      <w:r>
        <w:rPr>
          <w:rFonts w:hint="eastAsia"/>
        </w:rPr>
        <w:t>第十一条稽察特派员应具备以下条件：</w:t>
      </w:r>
    </w:p>
    <w:p>
      <w:pPr>
        <w:rPr>
          <w:rFonts w:hint="eastAsia"/>
        </w:rPr>
      </w:pPr>
      <w:r>
        <w:rPr>
          <w:rFonts w:hint="eastAsia"/>
        </w:rPr>
        <w:t>（一）坚持原则，公道正派，清正廉洁，忠实履行职责；</w:t>
      </w:r>
    </w:p>
    <w:p>
      <w:pPr>
        <w:rPr>
          <w:rFonts w:hint="eastAsia"/>
        </w:rPr>
      </w:pPr>
      <w:r>
        <w:rPr>
          <w:rFonts w:hint="eastAsia"/>
        </w:rPr>
        <w:t>（二）熟悉国家有关法律、法规、规章、标准和政策；</w:t>
      </w:r>
    </w:p>
    <w:p>
      <w:pPr>
        <w:rPr>
          <w:rFonts w:hint="eastAsia"/>
        </w:rPr>
      </w:pPr>
      <w:r>
        <w:rPr>
          <w:rFonts w:hint="eastAsia"/>
        </w:rPr>
        <w:t>（三）具有较强的组织协调、综合分析和判断能力；</w:t>
      </w:r>
    </w:p>
    <w:p>
      <w:pPr>
        <w:rPr>
          <w:rFonts w:hint="eastAsia"/>
        </w:rPr>
      </w:pPr>
      <w:r>
        <w:rPr>
          <w:rFonts w:hint="eastAsia"/>
        </w:rPr>
        <w:t>（四）具有丰富的移民安置管理工作经验，熟悉项目管理、计划管理、财务管理等方面工作；</w:t>
      </w:r>
    </w:p>
    <w:p>
      <w:pPr>
        <w:rPr>
          <w:rFonts w:hint="eastAsia"/>
        </w:rPr>
      </w:pPr>
      <w:r>
        <w:rPr>
          <w:rFonts w:hint="eastAsia"/>
        </w:rPr>
        <w:t>（五）具有高级以上专业技术职称；</w:t>
      </w:r>
    </w:p>
    <w:p>
      <w:pPr>
        <w:rPr>
          <w:rFonts w:hint="eastAsia"/>
        </w:rPr>
      </w:pPr>
      <w:r>
        <w:rPr>
          <w:rFonts w:hint="eastAsia"/>
        </w:rPr>
        <w:t>（六）身体健康，年龄在65周岁以下。</w:t>
      </w:r>
    </w:p>
    <w:p>
      <w:pPr>
        <w:rPr>
          <w:rFonts w:hint="eastAsia"/>
        </w:rPr>
      </w:pPr>
      <w:r>
        <w:rPr>
          <w:rFonts w:hint="eastAsia"/>
        </w:rPr>
        <w:t>根据稽察工作需要，稽察特派员可以实行一年一聘或一事一聘。</w:t>
      </w:r>
    </w:p>
    <w:p>
      <w:pPr>
        <w:rPr>
          <w:rFonts w:hint="eastAsia"/>
        </w:rPr>
      </w:pPr>
      <w:r>
        <w:rPr>
          <w:rFonts w:hint="eastAsia"/>
        </w:rPr>
        <w:t>第十二条稽察专家应具备以下条件：</w:t>
      </w:r>
    </w:p>
    <w:p>
      <w:pPr>
        <w:rPr>
          <w:rFonts w:hint="eastAsia"/>
        </w:rPr>
      </w:pPr>
      <w:r>
        <w:rPr>
          <w:rFonts w:hint="eastAsia"/>
        </w:rPr>
        <w:t>（一）坚持原则，公道正派，清正廉洁，忠实履行职责；</w:t>
      </w:r>
    </w:p>
    <w:p>
      <w:pPr>
        <w:rPr>
          <w:rFonts w:hint="eastAsia"/>
        </w:rPr>
      </w:pPr>
      <w:r>
        <w:rPr>
          <w:rFonts w:hint="eastAsia"/>
        </w:rPr>
        <w:t>（二）熟悉国家有关法律、法规、规章、标准和政策；</w:t>
      </w:r>
    </w:p>
    <w:p>
      <w:pPr>
        <w:rPr>
          <w:rFonts w:hint="eastAsia"/>
        </w:rPr>
      </w:pPr>
      <w:r>
        <w:rPr>
          <w:rFonts w:hint="eastAsia"/>
        </w:rPr>
        <w:t>（三）熟悉移民安置实施管理、项目管理、计划管理、财务管理等方面工作；</w:t>
      </w:r>
    </w:p>
    <w:p>
      <w:pPr>
        <w:rPr>
          <w:rFonts w:hint="eastAsia"/>
        </w:rPr>
      </w:pPr>
      <w:r>
        <w:rPr>
          <w:rFonts w:hint="eastAsia"/>
        </w:rPr>
        <w:t>（四）具有中级以上相关专业技术职称或者从事过10年以上相关专业技术管理工作；</w:t>
      </w:r>
    </w:p>
    <w:p>
      <w:pPr>
        <w:rPr>
          <w:rFonts w:hint="eastAsia"/>
        </w:rPr>
      </w:pPr>
      <w:r>
        <w:rPr>
          <w:rFonts w:hint="eastAsia"/>
        </w:rPr>
        <w:t>（五）身体健康，年龄在65周岁以下。</w:t>
      </w:r>
    </w:p>
    <w:p>
      <w:pPr>
        <w:rPr>
          <w:rFonts w:hint="eastAsia"/>
        </w:rPr>
      </w:pPr>
      <w:r>
        <w:rPr>
          <w:rFonts w:hint="eastAsia"/>
        </w:rPr>
        <w:t>稽察专家原则上实行一事一聘。</w:t>
      </w:r>
    </w:p>
    <w:p>
      <w:pPr>
        <w:rPr>
          <w:rFonts w:hint="eastAsia"/>
        </w:rPr>
      </w:pPr>
      <w:r>
        <w:rPr>
          <w:rFonts w:hint="eastAsia"/>
        </w:rPr>
        <w:t>第十三条稽察单位应按以下程序开展移民安置资金管理稽察工作：</w:t>
      </w:r>
    </w:p>
    <w:p>
      <w:pPr>
        <w:rPr>
          <w:rFonts w:hint="eastAsia"/>
        </w:rPr>
      </w:pPr>
      <w:r>
        <w:rPr>
          <w:rFonts w:hint="eastAsia"/>
        </w:rPr>
        <w:t>（一）制定年度稽察工作计划；</w:t>
      </w:r>
    </w:p>
    <w:p>
      <w:pPr>
        <w:rPr>
          <w:rFonts w:hint="eastAsia"/>
        </w:rPr>
      </w:pPr>
      <w:r>
        <w:rPr>
          <w:rFonts w:hint="eastAsia"/>
        </w:rPr>
        <w:t>（二）分批次制定稽察工作方案；</w:t>
      </w:r>
    </w:p>
    <w:p>
      <w:pPr>
        <w:rPr>
          <w:rFonts w:hint="eastAsia"/>
        </w:rPr>
      </w:pPr>
      <w:r>
        <w:rPr>
          <w:rFonts w:hint="eastAsia"/>
        </w:rPr>
        <w:t>（三）组织成立稽察组并开展培训工作；</w:t>
      </w:r>
    </w:p>
    <w:p>
      <w:pPr>
        <w:rPr>
          <w:rFonts w:hint="eastAsia"/>
        </w:rPr>
      </w:pPr>
      <w:r>
        <w:rPr>
          <w:rFonts w:hint="eastAsia"/>
        </w:rPr>
        <w:t>（四）发出稽察通知；</w:t>
      </w:r>
    </w:p>
    <w:p>
      <w:pPr>
        <w:rPr>
          <w:rFonts w:hint="eastAsia"/>
        </w:rPr>
      </w:pPr>
      <w:r>
        <w:rPr>
          <w:rFonts w:hint="eastAsia"/>
        </w:rPr>
        <w:t>（五）派出稽察组开展稽察工作；</w:t>
      </w:r>
    </w:p>
    <w:p>
      <w:pPr>
        <w:rPr>
          <w:rFonts w:hint="eastAsia"/>
        </w:rPr>
      </w:pPr>
      <w:r>
        <w:rPr>
          <w:rFonts w:hint="eastAsia"/>
        </w:rPr>
        <w:t>（六）印发稽察整改意见并督促整改落实。</w:t>
      </w:r>
    </w:p>
    <w:p>
      <w:pPr>
        <w:rPr>
          <w:rFonts w:hint="eastAsia"/>
        </w:rPr>
      </w:pPr>
      <w:r>
        <w:rPr>
          <w:rFonts w:hint="eastAsia"/>
        </w:rPr>
        <w:t>第十四条稽察组开展移民安置资金管理稽察工作应采取以下程序和方法：</w:t>
      </w:r>
    </w:p>
    <w:p>
      <w:pPr>
        <w:rPr>
          <w:rFonts w:hint="eastAsia"/>
        </w:rPr>
      </w:pPr>
      <w:r>
        <w:rPr>
          <w:rFonts w:hint="eastAsia"/>
        </w:rPr>
        <w:t>（一）听取有关单位汇报，主要包括地方人民政府移民管理机构或者水行政主管部门、项目法人、移民安置规划设计单位和监督评估单位关于移民安置资金管理情况的汇报，就相关问题进行询问；</w:t>
      </w:r>
    </w:p>
    <w:p>
      <w:pPr>
        <w:rPr>
          <w:rFonts w:hint="eastAsia"/>
        </w:rPr>
      </w:pPr>
      <w:r>
        <w:rPr>
          <w:rFonts w:hint="eastAsia"/>
        </w:rPr>
        <w:t>（二）查阅资料、取证，主要包括查阅移民安置资金管理有关文件、账簿、凭证及其他资料，根据稽察需要要求有关单位和人员就相关问题作出说明，合法取得或者复制、录音、拍照、摄像有关文件、证词、资料等；</w:t>
      </w:r>
    </w:p>
    <w:p>
      <w:pPr>
        <w:rPr>
          <w:rFonts w:hint="eastAsia"/>
        </w:rPr>
      </w:pPr>
      <w:r>
        <w:rPr>
          <w:rFonts w:hint="eastAsia"/>
        </w:rPr>
        <w:t>（三）开展现场调查工作，主要包括实地了解农村移民安置、城集镇迁建、工矿企业迁建、专项设施迁复建、防护工程建设等实施情况；</w:t>
      </w:r>
    </w:p>
    <w:p>
      <w:pPr>
        <w:rPr>
          <w:rFonts w:hint="eastAsia"/>
        </w:rPr>
      </w:pPr>
      <w:r>
        <w:rPr>
          <w:rFonts w:hint="eastAsia"/>
        </w:rPr>
        <w:t>（四）进行抽样检查，主要包括进入移民安置场所或者地点，抽样调查移民安置资金拨付、使用和管理等情况，听取基层单位和移民群众对资金管理的意见和建议；</w:t>
      </w:r>
    </w:p>
    <w:p>
      <w:pPr>
        <w:rPr>
          <w:rFonts w:hint="eastAsia"/>
        </w:rPr>
      </w:pPr>
      <w:r>
        <w:rPr>
          <w:rFonts w:hint="eastAsia"/>
        </w:rPr>
        <w:t>（五）与被稽察单位交换意见，对稽察中发现的问题，要求被稽察单位及时整改；</w:t>
      </w:r>
    </w:p>
    <w:p>
      <w:pPr>
        <w:rPr>
          <w:rFonts w:hint="eastAsia"/>
        </w:rPr>
      </w:pPr>
      <w:r>
        <w:rPr>
          <w:rFonts w:hint="eastAsia"/>
        </w:rPr>
        <w:t>（六）提交稽察报告。</w:t>
      </w:r>
    </w:p>
    <w:p>
      <w:pPr>
        <w:rPr>
          <w:rFonts w:hint="eastAsia"/>
        </w:rPr>
      </w:pPr>
      <w:r>
        <w:rPr>
          <w:rFonts w:hint="eastAsia"/>
        </w:rPr>
        <w:t>第十五条现场稽察工作结束后，稽察组应在10个工作日内提交稽察报告。稽察报告主要内容包括：</w:t>
      </w:r>
    </w:p>
    <w:p>
      <w:pPr>
        <w:rPr>
          <w:rFonts w:hint="eastAsia"/>
        </w:rPr>
      </w:pPr>
      <w:r>
        <w:rPr>
          <w:rFonts w:hint="eastAsia"/>
        </w:rPr>
        <w:t>（一）稽察工作概况；</w:t>
      </w:r>
    </w:p>
    <w:p>
      <w:pPr>
        <w:rPr>
          <w:rFonts w:hint="eastAsia"/>
        </w:rPr>
      </w:pPr>
      <w:r>
        <w:rPr>
          <w:rFonts w:hint="eastAsia"/>
        </w:rPr>
        <w:t>（二）工程建设及移民搬迁安置概况；</w:t>
      </w:r>
    </w:p>
    <w:p>
      <w:pPr>
        <w:rPr>
          <w:rFonts w:hint="eastAsia"/>
        </w:rPr>
      </w:pPr>
      <w:r>
        <w:rPr>
          <w:rFonts w:hint="eastAsia"/>
        </w:rPr>
        <w:t>（三）稽察的主要内容及评价；</w:t>
      </w:r>
    </w:p>
    <w:p>
      <w:pPr>
        <w:rPr>
          <w:rFonts w:hint="eastAsia"/>
        </w:rPr>
      </w:pPr>
      <w:r>
        <w:rPr>
          <w:rFonts w:hint="eastAsia"/>
        </w:rPr>
        <w:t>（四）存在的主要问题；</w:t>
      </w:r>
    </w:p>
    <w:p>
      <w:pPr>
        <w:rPr>
          <w:rFonts w:hint="eastAsia"/>
        </w:rPr>
      </w:pPr>
      <w:r>
        <w:rPr>
          <w:rFonts w:hint="eastAsia"/>
        </w:rPr>
        <w:t>（五）整改意见和建议。</w:t>
      </w:r>
    </w:p>
    <w:p>
      <w:pPr>
        <w:rPr>
          <w:rFonts w:hint="eastAsia"/>
        </w:rPr>
      </w:pPr>
      <w:r>
        <w:rPr>
          <w:rFonts w:hint="eastAsia"/>
        </w:rPr>
        <w:t>第十六条稽察单位应在收到稽察报告后20个工作日内下发稽察整改意见通知书，并抄送有关地方人民政府。</w:t>
      </w:r>
    </w:p>
    <w:p>
      <w:pPr>
        <w:rPr>
          <w:rFonts w:hint="eastAsia"/>
        </w:rPr>
      </w:pPr>
      <w:r>
        <w:rPr>
          <w:rFonts w:hint="eastAsia"/>
        </w:rPr>
        <w:t>第十七条被稽察单位应当根据稽察整改意见认真组织整改，并在整改意见规定的时间内将整改结果按要求报稽察单位，稽察单位可根据实际情况对被稽察单位整改落实工作进行复核检查。</w:t>
      </w:r>
    </w:p>
    <w:p>
      <w:pPr>
        <w:rPr>
          <w:rFonts w:hint="eastAsia"/>
        </w:rPr>
      </w:pPr>
      <w:r>
        <w:rPr>
          <w:rFonts w:hint="eastAsia"/>
        </w:rPr>
        <w:t>第十八条稽察组成员在履行职责中，不得参与和干涉被稽察单位的具体工作，不得接受被稽察单位的馈赠，不得在被稽察单位报销费用，不得参加被稽察单位安排、组织或者支付费用的娱乐、旅游等活动，不得在被稽察单位为自己、亲友或者他人谋取私利，不得擅自透露稽察情况和处理意见。</w:t>
      </w:r>
    </w:p>
    <w:p>
      <w:pPr>
        <w:rPr>
          <w:rFonts w:hint="eastAsia"/>
        </w:rPr>
      </w:pPr>
      <w:r>
        <w:rPr>
          <w:rFonts w:hint="eastAsia"/>
        </w:rPr>
        <w:t>第十九条稽察组成员有下列情况之一的，应当回避：</w:t>
      </w:r>
    </w:p>
    <w:p>
      <w:pPr>
        <w:rPr>
          <w:rFonts w:hint="eastAsia"/>
        </w:rPr>
      </w:pPr>
      <w:r>
        <w:rPr>
          <w:rFonts w:hint="eastAsia"/>
        </w:rPr>
        <w:t>（一）在被稽察的项目或者单位任（兼）职的；</w:t>
      </w:r>
    </w:p>
    <w:p>
      <w:pPr>
        <w:rPr>
          <w:rFonts w:hint="eastAsia"/>
        </w:rPr>
      </w:pPr>
      <w:r>
        <w:rPr>
          <w:rFonts w:hint="eastAsia"/>
        </w:rPr>
        <w:t>（二）直接管理或者参与过被稽察项目的；</w:t>
      </w:r>
    </w:p>
    <w:p>
      <w:pPr>
        <w:rPr>
          <w:rFonts w:hint="eastAsia"/>
        </w:rPr>
      </w:pPr>
      <w:r>
        <w:rPr>
          <w:rFonts w:hint="eastAsia"/>
        </w:rPr>
        <w:t>（三）与被稽察单位主要负责人或者项目责任人有近亲属关系的；</w:t>
      </w:r>
    </w:p>
    <w:p>
      <w:pPr>
        <w:rPr>
          <w:rFonts w:hint="eastAsia"/>
        </w:rPr>
      </w:pPr>
      <w:r>
        <w:rPr>
          <w:rFonts w:hint="eastAsia"/>
        </w:rPr>
        <w:t>（四）具有可能影响公正执行公务的其他关系的。</w:t>
      </w:r>
    </w:p>
    <w:p>
      <w:pPr>
        <w:rPr>
          <w:rFonts w:hint="eastAsia"/>
        </w:rPr>
      </w:pPr>
      <w:r>
        <w:rPr>
          <w:rFonts w:hint="eastAsia"/>
        </w:rPr>
        <w:t>第二十条本办法自2014年8月1日起施行。</w:t>
      </w:r>
    </w:p>
    <w:p>
      <w:pPr>
        <w:rPr>
          <w:rFonts w:hint="eastAsia"/>
        </w:rPr>
      </w:pPr>
    </w:p>
    <w:p>
      <w:pPr>
        <w:rPr>
          <w:rFonts w:hint="eastAsia"/>
        </w:rPr>
      </w:pPr>
      <w:r>
        <w:rPr>
          <w:rFonts w:hint="eastAsia"/>
        </w:rPr>
        <w:t>水利部关于印发《水库移民后期扶持政策</w:t>
      </w:r>
    </w:p>
    <w:p>
      <w:pPr>
        <w:rPr>
          <w:rFonts w:hint="eastAsia"/>
        </w:rPr>
      </w:pPr>
      <w:r>
        <w:rPr>
          <w:rFonts w:hint="eastAsia"/>
        </w:rPr>
        <w:t>实施稽察办法》的通知水电移〔2017〕360号</w:t>
      </w:r>
    </w:p>
    <w:p>
      <w:pPr>
        <w:rPr>
          <w:rFonts w:hint="eastAsia"/>
        </w:rPr>
      </w:pPr>
    </w:p>
    <w:p>
      <w:pPr>
        <w:rPr>
          <w:rFonts w:hint="eastAsia"/>
        </w:rPr>
      </w:pPr>
      <w:r>
        <w:rPr>
          <w:rFonts w:hint="eastAsia"/>
        </w:rPr>
        <w:t>各省、自治区、直辖市水利（水务）厅（局）和移民管理机构，新疆生产建设兵团水利局及移民管理机构，部直属各单位：</w:t>
      </w:r>
    </w:p>
    <w:p>
      <w:pPr>
        <w:rPr>
          <w:rFonts w:hint="eastAsia"/>
        </w:rPr>
      </w:pPr>
      <w:r>
        <w:rPr>
          <w:rFonts w:hint="eastAsia"/>
        </w:rPr>
        <w:t>为加强水库移民后期扶持政策实施监督管理，根据《大中型水利水电工程建设征地补偿和移民安置条例》和《国务院关于完善大中型水库移民后期扶持政策的意见》等有关规定，我部制定了《水库移民后期扶持政策实施稽察办法》，现予印发，请遵照执行。</w:t>
      </w:r>
    </w:p>
    <w:p>
      <w:pPr>
        <w:rPr>
          <w:rFonts w:hint="eastAsia"/>
        </w:rPr>
      </w:pPr>
    </w:p>
    <w:p>
      <w:pPr>
        <w:rPr>
          <w:rFonts w:hint="eastAsia"/>
        </w:rPr>
      </w:pPr>
      <w:r>
        <w:rPr>
          <w:rFonts w:hint="eastAsia"/>
        </w:rPr>
        <w:t>水利部</w:t>
      </w:r>
    </w:p>
    <w:p>
      <w:pPr>
        <w:rPr>
          <w:rFonts w:hint="eastAsia"/>
        </w:rPr>
      </w:pPr>
      <w:r>
        <w:rPr>
          <w:rFonts w:hint="eastAsia"/>
        </w:rPr>
        <w:t>2017年11月6日</w:t>
      </w:r>
    </w:p>
    <w:p>
      <w:pPr>
        <w:rPr>
          <w:rFonts w:hint="eastAsia"/>
        </w:rPr>
      </w:pPr>
    </w:p>
    <w:p>
      <w:pPr>
        <w:rPr>
          <w:rFonts w:hint="eastAsia"/>
        </w:rPr>
      </w:pPr>
      <w:r>
        <w:rPr>
          <w:rFonts w:hint="eastAsia"/>
        </w:rPr>
        <w:t>水库移民后期扶持政策实施稽察办法</w:t>
      </w:r>
    </w:p>
    <w:p>
      <w:pPr>
        <w:rPr>
          <w:rFonts w:hint="eastAsia"/>
        </w:rPr>
      </w:pPr>
    </w:p>
    <w:p>
      <w:pPr>
        <w:rPr>
          <w:rFonts w:hint="eastAsia"/>
        </w:rPr>
      </w:pPr>
      <w:r>
        <w:rPr>
          <w:rFonts w:hint="eastAsia"/>
        </w:rPr>
        <w:t>第一章总则第一条为加强水库移民后期扶持政策实施监督管理，规范水库移民后期扶持政策实施稽察行为，根据《大中型水利水电工程建设征地补偿和移民安置条例》和《国务院关于完善大中型水库移民后期扶持政策的意见》等有关规定，制定本办法。</w:t>
      </w:r>
    </w:p>
    <w:p>
      <w:pPr>
        <w:rPr>
          <w:rFonts w:hint="eastAsia"/>
        </w:rPr>
      </w:pPr>
      <w:r>
        <w:rPr>
          <w:rFonts w:hint="eastAsia"/>
        </w:rPr>
        <w:t>第二条水库移民后期扶持政策实施稽察（以下简称后期扶持稽察）工作坚持依法办事、客观公正、实事求是、突出重点的原则。</w:t>
      </w:r>
    </w:p>
    <w:p>
      <w:pPr>
        <w:rPr>
          <w:rFonts w:hint="eastAsia"/>
        </w:rPr>
      </w:pPr>
      <w:r>
        <w:rPr>
          <w:rFonts w:hint="eastAsia"/>
        </w:rPr>
        <w:t>第三条后期扶持稽察工作实行分级负责。水利部负责组织对各地后期扶持政策实施情况进行稽察，省级移民管理机构负责组织本行政区域内的后期扶持稽察工作。</w:t>
      </w:r>
    </w:p>
    <w:p>
      <w:pPr>
        <w:rPr>
          <w:rFonts w:hint="eastAsia"/>
        </w:rPr>
      </w:pPr>
      <w:r>
        <w:rPr>
          <w:rFonts w:hint="eastAsia"/>
        </w:rPr>
        <w:t>第四条地方各级移民管理机构、后期扶持项目责任主体及有关单位和个人应积极配合后期扶持稽察工作，并提供必要的工作条件。</w:t>
      </w:r>
    </w:p>
    <w:p>
      <w:pPr>
        <w:rPr>
          <w:rFonts w:hint="eastAsia"/>
        </w:rPr>
      </w:pPr>
      <w:r>
        <w:rPr>
          <w:rFonts w:hint="eastAsia"/>
        </w:rPr>
        <w:t>第二章组织与管理</w:t>
      </w:r>
    </w:p>
    <w:p>
      <w:pPr>
        <w:rPr>
          <w:rFonts w:hint="eastAsia"/>
        </w:rPr>
      </w:pPr>
      <w:r>
        <w:rPr>
          <w:rFonts w:hint="eastAsia"/>
        </w:rPr>
        <w:t>第五条水利部负责后期扶持稽察，具体工作由水利部农村水电与水库移民司承担，主要职责为：</w:t>
      </w:r>
    </w:p>
    <w:p>
      <w:pPr>
        <w:rPr>
          <w:rFonts w:hint="eastAsia"/>
        </w:rPr>
      </w:pPr>
      <w:r>
        <w:rPr>
          <w:rFonts w:hint="eastAsia"/>
        </w:rPr>
        <w:t>（一）研究制定后期扶持稽察工作规章制度；</w:t>
      </w:r>
    </w:p>
    <w:p>
      <w:pPr>
        <w:rPr>
          <w:rFonts w:hint="eastAsia"/>
        </w:rPr>
      </w:pPr>
      <w:r>
        <w:rPr>
          <w:rFonts w:hint="eastAsia"/>
        </w:rPr>
        <w:t>（二）研究制订年度后期扶持稽察工作计划；</w:t>
      </w:r>
    </w:p>
    <w:p>
      <w:pPr>
        <w:rPr>
          <w:rFonts w:hint="eastAsia"/>
        </w:rPr>
      </w:pPr>
      <w:r>
        <w:rPr>
          <w:rFonts w:hint="eastAsia"/>
        </w:rPr>
        <w:t>（三）组织开展后期扶持稽察工作，印发整改意见通知书；</w:t>
      </w:r>
    </w:p>
    <w:p>
      <w:pPr>
        <w:rPr>
          <w:rFonts w:hint="eastAsia"/>
        </w:rPr>
      </w:pPr>
      <w:r>
        <w:rPr>
          <w:rFonts w:hint="eastAsia"/>
        </w:rPr>
        <w:t>（四）督促后期扶持稽察整改意见的落实；</w:t>
      </w:r>
    </w:p>
    <w:p>
      <w:pPr>
        <w:rPr>
          <w:rFonts w:hint="eastAsia"/>
        </w:rPr>
      </w:pPr>
      <w:r>
        <w:rPr>
          <w:rFonts w:hint="eastAsia"/>
        </w:rPr>
        <w:t>（五）负责本级稽察人员的管理；</w:t>
      </w:r>
    </w:p>
    <w:p>
      <w:pPr>
        <w:rPr>
          <w:rFonts w:hint="eastAsia"/>
        </w:rPr>
      </w:pPr>
      <w:r>
        <w:rPr>
          <w:rFonts w:hint="eastAsia"/>
        </w:rPr>
        <w:t>（六）指导省级移民管理机构开展后期扶持稽察工作；</w:t>
      </w:r>
    </w:p>
    <w:p>
      <w:pPr>
        <w:rPr>
          <w:rFonts w:hint="eastAsia"/>
        </w:rPr>
      </w:pPr>
      <w:r>
        <w:rPr>
          <w:rFonts w:hint="eastAsia"/>
        </w:rPr>
        <w:t>（七）其他应当由水利部依职责负责的相关事项。</w:t>
      </w:r>
    </w:p>
    <w:p>
      <w:pPr>
        <w:rPr>
          <w:rFonts w:hint="eastAsia"/>
        </w:rPr>
      </w:pPr>
      <w:r>
        <w:rPr>
          <w:rFonts w:hint="eastAsia"/>
        </w:rPr>
        <w:t>第六条后期扶持稽察实行常规稽察和专项稽察相结合的制度。常规稽察实行稽察特派员负责制；专项稽察实行组长负责制。</w:t>
      </w:r>
    </w:p>
    <w:p>
      <w:pPr>
        <w:rPr>
          <w:rFonts w:hint="eastAsia"/>
        </w:rPr>
      </w:pPr>
      <w:r>
        <w:rPr>
          <w:rFonts w:hint="eastAsia"/>
        </w:rPr>
        <w:t>根据工作需要，稽察特派员或者稽察组长可配若干名专家或工作人员协助其工作。</w:t>
      </w:r>
    </w:p>
    <w:p>
      <w:pPr>
        <w:rPr>
          <w:rFonts w:hint="eastAsia"/>
        </w:rPr>
      </w:pPr>
      <w:r>
        <w:rPr>
          <w:rFonts w:hint="eastAsia"/>
        </w:rPr>
        <w:t>第七条稽察特派员和稽察组长的主要职责是：</w:t>
      </w:r>
    </w:p>
    <w:p>
      <w:pPr>
        <w:rPr>
          <w:rFonts w:hint="eastAsia"/>
        </w:rPr>
      </w:pPr>
      <w:r>
        <w:rPr>
          <w:rFonts w:hint="eastAsia"/>
        </w:rPr>
        <w:t>（一）全面负责所承担的后期扶持稽察工作；</w:t>
      </w:r>
    </w:p>
    <w:p>
      <w:pPr>
        <w:rPr>
          <w:rFonts w:hint="eastAsia"/>
        </w:rPr>
      </w:pPr>
      <w:r>
        <w:rPr>
          <w:rFonts w:hint="eastAsia"/>
        </w:rPr>
        <w:t>（二）客观、公正地评价被稽察对象的情况，并提出整改意见和建议，以书面形式提交稽察报告。</w:t>
      </w:r>
    </w:p>
    <w:p>
      <w:pPr>
        <w:rPr>
          <w:rFonts w:hint="eastAsia"/>
        </w:rPr>
      </w:pPr>
      <w:r>
        <w:rPr>
          <w:rFonts w:hint="eastAsia"/>
        </w:rPr>
        <w:t>第八条稽察特派员由稽察派出单位聘任，聘期为一年，可以续聘。</w:t>
      </w:r>
    </w:p>
    <w:p>
      <w:pPr>
        <w:rPr>
          <w:rFonts w:hint="eastAsia"/>
        </w:rPr>
      </w:pPr>
      <w:r>
        <w:rPr>
          <w:rFonts w:hint="eastAsia"/>
        </w:rPr>
        <w:t>稽察特派员应当具备以下条件：</w:t>
      </w:r>
    </w:p>
    <w:p>
      <w:pPr>
        <w:rPr>
          <w:rFonts w:hint="eastAsia"/>
        </w:rPr>
      </w:pPr>
      <w:r>
        <w:rPr>
          <w:rFonts w:hint="eastAsia"/>
        </w:rPr>
        <w:t>（一）坚持原则，清正廉洁，忠实履行职责；</w:t>
      </w:r>
    </w:p>
    <w:p>
      <w:pPr>
        <w:rPr>
          <w:rFonts w:hint="eastAsia"/>
        </w:rPr>
      </w:pPr>
      <w:r>
        <w:rPr>
          <w:rFonts w:hint="eastAsia"/>
        </w:rPr>
        <w:t>（二）熟悉国家有关法律、法规、政策、规章和标准；</w:t>
      </w:r>
    </w:p>
    <w:p>
      <w:pPr>
        <w:rPr>
          <w:rFonts w:hint="eastAsia"/>
        </w:rPr>
      </w:pPr>
      <w:r>
        <w:rPr>
          <w:rFonts w:hint="eastAsia"/>
        </w:rPr>
        <w:t>（三）具有较强的组织管理、综合分析和判断能力；</w:t>
      </w:r>
    </w:p>
    <w:p>
      <w:pPr>
        <w:rPr>
          <w:rFonts w:hint="eastAsia"/>
        </w:rPr>
      </w:pPr>
      <w:r>
        <w:rPr>
          <w:rFonts w:hint="eastAsia"/>
        </w:rPr>
        <w:t>（四）具有高级专业技术职称，且长期从事项目管理、投资计划、社会管理、财务管理等工作，具有较高管理水平；</w:t>
      </w:r>
    </w:p>
    <w:p>
      <w:pPr>
        <w:rPr>
          <w:rFonts w:hint="eastAsia"/>
        </w:rPr>
      </w:pPr>
      <w:r>
        <w:rPr>
          <w:rFonts w:hint="eastAsia"/>
        </w:rPr>
        <w:t>（五）身体健康，年龄在70周岁以下。</w:t>
      </w:r>
    </w:p>
    <w:p>
      <w:pPr>
        <w:rPr>
          <w:rFonts w:hint="eastAsia"/>
        </w:rPr>
      </w:pPr>
      <w:r>
        <w:rPr>
          <w:rFonts w:hint="eastAsia"/>
        </w:rPr>
        <w:t>第九条稽察专家由稽察派出单位聘任，应当具备以下条件：</w:t>
      </w:r>
    </w:p>
    <w:p>
      <w:pPr>
        <w:rPr>
          <w:rFonts w:hint="eastAsia"/>
        </w:rPr>
      </w:pPr>
      <w:r>
        <w:rPr>
          <w:rFonts w:hint="eastAsia"/>
        </w:rPr>
        <w:t>（一）坚持原则，清正廉洁，忠实履行职责；</w:t>
      </w:r>
    </w:p>
    <w:p>
      <w:pPr>
        <w:rPr>
          <w:rFonts w:hint="eastAsia"/>
        </w:rPr>
      </w:pPr>
      <w:r>
        <w:rPr>
          <w:rFonts w:hint="eastAsia"/>
        </w:rPr>
        <w:t>（二）熟悉国家有关法律、法规、政策、规章和标准；</w:t>
      </w:r>
    </w:p>
    <w:p>
      <w:pPr>
        <w:rPr>
          <w:rFonts w:hint="eastAsia"/>
        </w:rPr>
      </w:pPr>
      <w:r>
        <w:rPr>
          <w:rFonts w:hint="eastAsia"/>
        </w:rPr>
        <w:t>（三）具有较强的综合分析和判断能力；</w:t>
      </w:r>
    </w:p>
    <w:p>
      <w:pPr>
        <w:rPr>
          <w:rFonts w:hint="eastAsia"/>
        </w:rPr>
      </w:pPr>
      <w:r>
        <w:rPr>
          <w:rFonts w:hint="eastAsia"/>
        </w:rPr>
        <w:t>（四）具有中级专业技术职称，且从事10年以上项目管理、投资计划、社会管理、财务管理等工作；</w:t>
      </w:r>
    </w:p>
    <w:p>
      <w:pPr>
        <w:rPr>
          <w:rFonts w:hint="eastAsia"/>
        </w:rPr>
      </w:pPr>
      <w:r>
        <w:rPr>
          <w:rFonts w:hint="eastAsia"/>
        </w:rPr>
        <w:t>（五）身体健康，年龄在70周岁以下。</w:t>
      </w:r>
    </w:p>
    <w:p>
      <w:pPr>
        <w:rPr>
          <w:rFonts w:hint="eastAsia"/>
        </w:rPr>
      </w:pPr>
      <w:r>
        <w:rPr>
          <w:rFonts w:hint="eastAsia"/>
        </w:rPr>
        <w:t>第三章依据、范围和内容</w:t>
      </w:r>
    </w:p>
    <w:p>
      <w:pPr>
        <w:rPr>
          <w:rFonts w:hint="eastAsia"/>
        </w:rPr>
      </w:pPr>
      <w:r>
        <w:rPr>
          <w:rFonts w:hint="eastAsia"/>
        </w:rPr>
        <w:t>第十条后期扶持稽察的主要依据：</w:t>
      </w:r>
    </w:p>
    <w:p>
      <w:pPr>
        <w:rPr>
          <w:rFonts w:hint="eastAsia"/>
        </w:rPr>
      </w:pPr>
      <w:r>
        <w:rPr>
          <w:rFonts w:hint="eastAsia"/>
        </w:rPr>
        <w:t>（一）《大中型水利水电工程建设征地补偿和移民安置条例》；</w:t>
      </w:r>
    </w:p>
    <w:p>
      <w:pPr>
        <w:rPr>
          <w:rFonts w:hint="eastAsia"/>
        </w:rPr>
      </w:pPr>
      <w:r>
        <w:rPr>
          <w:rFonts w:hint="eastAsia"/>
        </w:rPr>
        <w:t>（二）《国务院关于完善大中型水库移民后期扶持政策的意见》；</w:t>
      </w:r>
    </w:p>
    <w:p>
      <w:pPr>
        <w:rPr>
          <w:rFonts w:hint="eastAsia"/>
        </w:rPr>
      </w:pPr>
      <w:r>
        <w:rPr>
          <w:rFonts w:hint="eastAsia"/>
        </w:rPr>
        <w:t>（三）省级人民政府制定的后期扶持政策实施方案；</w:t>
      </w:r>
    </w:p>
    <w:p>
      <w:pPr>
        <w:rPr>
          <w:rFonts w:hint="eastAsia"/>
        </w:rPr>
      </w:pPr>
      <w:r>
        <w:rPr>
          <w:rFonts w:hint="eastAsia"/>
        </w:rPr>
        <w:t>（四）省、地市级人民政府或其授权单位制定的有关项目管理、资金管理等规章制度；</w:t>
      </w:r>
    </w:p>
    <w:p>
      <w:pPr>
        <w:rPr>
          <w:rFonts w:hint="eastAsia"/>
        </w:rPr>
      </w:pPr>
      <w:r>
        <w:rPr>
          <w:rFonts w:hint="eastAsia"/>
        </w:rPr>
        <w:t>（五）相关法律法规、规程规范和政策文件。</w:t>
      </w:r>
    </w:p>
    <w:p>
      <w:pPr>
        <w:rPr>
          <w:rFonts w:hint="eastAsia"/>
        </w:rPr>
      </w:pPr>
      <w:r>
        <w:rPr>
          <w:rFonts w:hint="eastAsia"/>
        </w:rPr>
        <w:t>第十一条后期扶持稽察主要包括：移民管理机构能力建设情况、配套政策的制定及执行情况、相关管理规章制度的建立及执行情况；大中型水库移民后期扶持规划的编制审批及实施情况；后期扶持人口核定与动态管理、直补资金发放方式等情况；移民合法权益的保障情况；移民后期扶持资金拨付、使用和管理情况；避险解困和水库移民脱贫攻坚工作专项工作规划（方案）的审批与实施情况；监测评估工作和监督检查工作开展情况；以前稽察、审计发现问题的整改、责任追究等情况；解决小型水库移民生产生活困难问题的规划或方案编制及实施情况，以及其他需要稽察事项。</w:t>
      </w:r>
    </w:p>
    <w:p>
      <w:pPr>
        <w:rPr>
          <w:rFonts w:hint="eastAsia"/>
        </w:rPr>
      </w:pPr>
      <w:r>
        <w:rPr>
          <w:rFonts w:hint="eastAsia"/>
        </w:rPr>
        <w:t>第十二条根据实际工作需要，可开展专项稽察。</w:t>
      </w:r>
    </w:p>
    <w:p>
      <w:pPr>
        <w:rPr>
          <w:rFonts w:hint="eastAsia"/>
        </w:rPr>
      </w:pPr>
      <w:r>
        <w:rPr>
          <w:rFonts w:hint="eastAsia"/>
        </w:rPr>
        <w:t>第四章程序和方式</w:t>
      </w:r>
    </w:p>
    <w:p>
      <w:pPr>
        <w:rPr>
          <w:rFonts w:hint="eastAsia"/>
        </w:rPr>
      </w:pPr>
      <w:r>
        <w:rPr>
          <w:rFonts w:hint="eastAsia"/>
        </w:rPr>
        <w:t>第十三条水利部和省级移民管理机构要根据水库移民后期扶持政策实施情况，分别制定后期扶持稽察年度计划，并组织开展相关工作。</w:t>
      </w:r>
    </w:p>
    <w:p>
      <w:pPr>
        <w:rPr>
          <w:rFonts w:hint="eastAsia"/>
        </w:rPr>
      </w:pPr>
      <w:r>
        <w:rPr>
          <w:rFonts w:hint="eastAsia"/>
        </w:rPr>
        <w:t>第十四条后期扶持稽察工作一般按照下列程序进行：</w:t>
      </w:r>
    </w:p>
    <w:p>
      <w:pPr>
        <w:rPr>
          <w:rFonts w:hint="eastAsia"/>
        </w:rPr>
      </w:pPr>
      <w:r>
        <w:rPr>
          <w:rFonts w:hint="eastAsia"/>
        </w:rPr>
        <w:t>（一）发出稽察通知；</w:t>
      </w:r>
    </w:p>
    <w:p>
      <w:pPr>
        <w:rPr>
          <w:rFonts w:hint="eastAsia"/>
        </w:rPr>
      </w:pPr>
      <w:r>
        <w:rPr>
          <w:rFonts w:hint="eastAsia"/>
        </w:rPr>
        <w:t>（二）被稽察单位填写稽察基础材料表；</w:t>
      </w:r>
    </w:p>
    <w:p>
      <w:pPr>
        <w:rPr>
          <w:rFonts w:hint="eastAsia"/>
        </w:rPr>
      </w:pPr>
      <w:r>
        <w:rPr>
          <w:rFonts w:hint="eastAsia"/>
        </w:rPr>
        <w:t>（三）稽察组分析稽察基础材料表，收集相关材料，研究制定稽察方案；</w:t>
      </w:r>
    </w:p>
    <w:p>
      <w:pPr>
        <w:rPr>
          <w:rFonts w:hint="eastAsia"/>
        </w:rPr>
      </w:pPr>
      <w:r>
        <w:rPr>
          <w:rFonts w:hint="eastAsia"/>
        </w:rPr>
        <w:t>（四）听取被稽察单位汇报；</w:t>
      </w:r>
    </w:p>
    <w:p>
      <w:pPr>
        <w:rPr>
          <w:rFonts w:hint="eastAsia"/>
        </w:rPr>
      </w:pPr>
      <w:r>
        <w:rPr>
          <w:rFonts w:hint="eastAsia"/>
        </w:rPr>
        <w:t>（五）现场调查及抽样检查；</w:t>
      </w:r>
    </w:p>
    <w:p>
      <w:pPr>
        <w:rPr>
          <w:rFonts w:hint="eastAsia"/>
        </w:rPr>
      </w:pPr>
      <w:r>
        <w:rPr>
          <w:rFonts w:hint="eastAsia"/>
        </w:rPr>
        <w:t>（六）综合分析评价，编写稽察报告初稿；</w:t>
      </w:r>
    </w:p>
    <w:p>
      <w:pPr>
        <w:rPr>
          <w:rFonts w:hint="eastAsia"/>
        </w:rPr>
      </w:pPr>
      <w:r>
        <w:rPr>
          <w:rFonts w:hint="eastAsia"/>
        </w:rPr>
        <w:t>（七）与被稽察单位交换意见；</w:t>
      </w:r>
    </w:p>
    <w:p>
      <w:pPr>
        <w:rPr>
          <w:rFonts w:hint="eastAsia"/>
        </w:rPr>
      </w:pPr>
      <w:r>
        <w:rPr>
          <w:rFonts w:hint="eastAsia"/>
        </w:rPr>
        <w:t>（八）修改完成稽察报告；</w:t>
      </w:r>
    </w:p>
    <w:p>
      <w:pPr>
        <w:rPr>
          <w:rFonts w:hint="eastAsia"/>
        </w:rPr>
      </w:pPr>
      <w:r>
        <w:rPr>
          <w:rFonts w:hint="eastAsia"/>
        </w:rPr>
        <w:t>（九）审核并印发稽察整改意见。</w:t>
      </w:r>
    </w:p>
    <w:p>
      <w:pPr>
        <w:rPr>
          <w:rFonts w:hint="eastAsia"/>
        </w:rPr>
      </w:pPr>
      <w:r>
        <w:rPr>
          <w:rFonts w:hint="eastAsia"/>
        </w:rPr>
        <w:t>常规稽察以书面形式预先通知被稽察单位。专项稽察在特殊情况下可以采取事先不通知的方式进行。</w:t>
      </w:r>
    </w:p>
    <w:p>
      <w:pPr>
        <w:rPr>
          <w:rFonts w:hint="eastAsia"/>
        </w:rPr>
      </w:pPr>
      <w:r>
        <w:rPr>
          <w:rFonts w:hint="eastAsia"/>
        </w:rPr>
        <w:t>第十五条后期扶持稽察方案主要包括工作任务、时间安排、人员分工、稽察重点、确定样本、核查事项等内容。</w:t>
      </w:r>
    </w:p>
    <w:p>
      <w:pPr>
        <w:rPr>
          <w:rFonts w:hint="eastAsia"/>
        </w:rPr>
      </w:pPr>
      <w:r>
        <w:rPr>
          <w:rFonts w:hint="eastAsia"/>
        </w:rPr>
        <w:t>第十六条现场调查主要采取听取有关单位汇报、核实基础材料表的有关数据、现场查勘完成实物量的形象进度和质量、向移民群众和相关人员了解情况等方式进行。</w:t>
      </w:r>
    </w:p>
    <w:p>
      <w:pPr>
        <w:rPr>
          <w:rFonts w:hint="eastAsia"/>
        </w:rPr>
      </w:pPr>
      <w:r>
        <w:rPr>
          <w:rFonts w:hint="eastAsia"/>
        </w:rPr>
        <w:t>第十七条稽察特派员和稽察组长在稽察工作中发现重大、紧急情况，应立即向稽察派出单位报告。</w:t>
      </w:r>
    </w:p>
    <w:p>
      <w:pPr>
        <w:rPr>
          <w:rFonts w:hint="eastAsia"/>
        </w:rPr>
      </w:pPr>
      <w:r>
        <w:rPr>
          <w:rFonts w:hint="eastAsia"/>
        </w:rPr>
        <w:t>第五章稽察报告及整改</w:t>
      </w:r>
    </w:p>
    <w:p>
      <w:pPr>
        <w:rPr>
          <w:rFonts w:hint="eastAsia"/>
        </w:rPr>
      </w:pPr>
      <w:r>
        <w:rPr>
          <w:rFonts w:hint="eastAsia"/>
        </w:rPr>
        <w:t>第十八条后期扶持稽察报告的主要内容包括：</w:t>
      </w:r>
    </w:p>
    <w:p>
      <w:pPr>
        <w:rPr>
          <w:rFonts w:hint="eastAsia"/>
        </w:rPr>
      </w:pPr>
      <w:r>
        <w:rPr>
          <w:rFonts w:hint="eastAsia"/>
        </w:rPr>
        <w:t>（一）稽察工作的概况；</w:t>
      </w:r>
    </w:p>
    <w:p>
      <w:pPr>
        <w:rPr>
          <w:rFonts w:hint="eastAsia"/>
        </w:rPr>
      </w:pPr>
      <w:r>
        <w:rPr>
          <w:rFonts w:hint="eastAsia"/>
        </w:rPr>
        <w:t>（二）被稽察单位的基本情况；</w:t>
      </w:r>
    </w:p>
    <w:p>
      <w:pPr>
        <w:rPr>
          <w:rFonts w:hint="eastAsia"/>
        </w:rPr>
      </w:pPr>
      <w:r>
        <w:rPr>
          <w:rFonts w:hint="eastAsia"/>
        </w:rPr>
        <w:t>（三）稽察内容及评价；</w:t>
      </w:r>
    </w:p>
    <w:p>
      <w:pPr>
        <w:rPr>
          <w:rFonts w:hint="eastAsia"/>
        </w:rPr>
      </w:pPr>
      <w:r>
        <w:rPr>
          <w:rFonts w:hint="eastAsia"/>
        </w:rPr>
        <w:t>（四）存在的主要问题；</w:t>
      </w:r>
    </w:p>
    <w:p>
      <w:pPr>
        <w:rPr>
          <w:rFonts w:hint="eastAsia"/>
        </w:rPr>
      </w:pPr>
      <w:r>
        <w:rPr>
          <w:rFonts w:hint="eastAsia"/>
        </w:rPr>
        <w:t>（五）处理意见和建议。专项稽察报告内容根据专项稽察工作具体任务和要求确定。</w:t>
      </w:r>
    </w:p>
    <w:p>
      <w:pPr>
        <w:rPr>
          <w:rFonts w:hint="eastAsia"/>
        </w:rPr>
      </w:pPr>
      <w:r>
        <w:rPr>
          <w:rFonts w:hint="eastAsia"/>
        </w:rPr>
        <w:t>第十九条被稽察单位应当根据稽察报告提出的整改意见和建议，认真组织整改，并在规定时间内将整改结果报稽察派出单位，稽察派出单位适时对整改情况进行复核。</w:t>
      </w:r>
    </w:p>
    <w:p>
      <w:pPr>
        <w:rPr>
          <w:rFonts w:hint="eastAsia"/>
        </w:rPr>
      </w:pPr>
      <w:r>
        <w:rPr>
          <w:rFonts w:hint="eastAsia"/>
        </w:rPr>
        <w:t>第二十条对违反国家有关规定的事项，根据情节轻重提出以下单项或多项处理建议：</w:t>
      </w:r>
    </w:p>
    <w:p>
      <w:pPr>
        <w:rPr>
          <w:rFonts w:hint="eastAsia"/>
        </w:rPr>
      </w:pPr>
      <w:r>
        <w:rPr>
          <w:rFonts w:hint="eastAsia"/>
        </w:rPr>
        <w:t>（一）发出整改通知书，责令限期改正；</w:t>
      </w:r>
    </w:p>
    <w:p>
      <w:pPr>
        <w:rPr>
          <w:rFonts w:hint="eastAsia"/>
        </w:rPr>
      </w:pPr>
      <w:r>
        <w:rPr>
          <w:rFonts w:hint="eastAsia"/>
        </w:rPr>
        <w:t>（二）通报批评；</w:t>
      </w:r>
    </w:p>
    <w:p>
      <w:pPr>
        <w:rPr>
          <w:rFonts w:hint="eastAsia"/>
        </w:rPr>
      </w:pPr>
      <w:r>
        <w:rPr>
          <w:rFonts w:hint="eastAsia"/>
        </w:rPr>
        <w:t>（三）建议追究有关责任人的责任；</w:t>
      </w:r>
    </w:p>
    <w:p>
      <w:pPr>
        <w:rPr>
          <w:rFonts w:hint="eastAsia"/>
        </w:rPr>
      </w:pPr>
      <w:r>
        <w:rPr>
          <w:rFonts w:hint="eastAsia"/>
        </w:rPr>
        <w:t>（四）建议有关部门依法降低或吊销涉事单位资质，并向相关主管部门通报不良记录。</w:t>
      </w:r>
    </w:p>
    <w:p>
      <w:pPr>
        <w:rPr>
          <w:rFonts w:hint="eastAsia"/>
        </w:rPr>
      </w:pPr>
      <w:r>
        <w:rPr>
          <w:rFonts w:hint="eastAsia"/>
        </w:rPr>
        <w:t>第二十一条后期扶持稽察及整改结果应当作为后期扶持资金绩效评价和年度后期扶持资金安排的重要参考依据。</w:t>
      </w:r>
    </w:p>
    <w:p>
      <w:pPr>
        <w:rPr>
          <w:rFonts w:hint="eastAsia"/>
        </w:rPr>
      </w:pPr>
      <w:r>
        <w:rPr>
          <w:rFonts w:hint="eastAsia"/>
        </w:rPr>
        <w:t>第六章职权和责任</w:t>
      </w:r>
    </w:p>
    <w:p>
      <w:pPr>
        <w:rPr>
          <w:rFonts w:hint="eastAsia"/>
        </w:rPr>
      </w:pPr>
      <w:r>
        <w:rPr>
          <w:rFonts w:hint="eastAsia"/>
        </w:rPr>
        <w:t>第二十二条稽察人员依法稽察受法律保护，有关单位和个人不得拒绝、阻碍稽察人员依法执行公务。</w:t>
      </w:r>
    </w:p>
    <w:p>
      <w:pPr>
        <w:rPr>
          <w:rFonts w:hint="eastAsia"/>
        </w:rPr>
      </w:pPr>
      <w:r>
        <w:rPr>
          <w:rFonts w:hint="eastAsia"/>
        </w:rPr>
        <w:t>第二十三条稽察人员开展稽察工作，有权采取以下措施：</w:t>
      </w:r>
    </w:p>
    <w:p>
      <w:pPr>
        <w:rPr>
          <w:rFonts w:hint="eastAsia"/>
        </w:rPr>
      </w:pPr>
      <w:r>
        <w:rPr>
          <w:rFonts w:hint="eastAsia"/>
        </w:rPr>
        <w:t>（一）向后期扶持政策实施有关部门、后期扶持项目责任主体及参建单位、相关人员调查、了解情况和取证；</w:t>
      </w:r>
    </w:p>
    <w:p>
      <w:pPr>
        <w:rPr>
          <w:rFonts w:hint="eastAsia"/>
        </w:rPr>
      </w:pPr>
      <w:r>
        <w:rPr>
          <w:rFonts w:hint="eastAsia"/>
        </w:rPr>
        <w:t>（二）要求并查阅被稽察项目的有关部门、项目责任主体及参建单位提供与建设项目有关的文件、资料、合同、数据、帐簿、凭证、报表，依法复制、录音、拍照或摄像有关的证词、证据；</w:t>
      </w:r>
    </w:p>
    <w:p>
      <w:pPr>
        <w:rPr>
          <w:rFonts w:hint="eastAsia"/>
        </w:rPr>
      </w:pPr>
      <w:r>
        <w:rPr>
          <w:rFonts w:hint="eastAsia"/>
        </w:rPr>
        <w:t>（三）进入与稽察项目相关的场所或地点，进行查验、取证、质询等工作。</w:t>
      </w:r>
    </w:p>
    <w:p>
      <w:pPr>
        <w:rPr>
          <w:rFonts w:hint="eastAsia"/>
        </w:rPr>
      </w:pPr>
      <w:r>
        <w:rPr>
          <w:rFonts w:hint="eastAsia"/>
        </w:rPr>
        <w:t>第二十四条稽察人员开展稽察工作，应当履行以下责任：</w:t>
      </w:r>
    </w:p>
    <w:p>
      <w:pPr>
        <w:rPr>
          <w:rFonts w:hint="eastAsia"/>
        </w:rPr>
      </w:pPr>
      <w:r>
        <w:rPr>
          <w:rFonts w:hint="eastAsia"/>
        </w:rPr>
        <w:t>（一）依法行使职责，坚持原则，秉公办事，自觉维护国家利益和移民合法权益；</w:t>
      </w:r>
    </w:p>
    <w:p>
      <w:pPr>
        <w:rPr>
          <w:rFonts w:hint="eastAsia"/>
        </w:rPr>
      </w:pPr>
      <w:r>
        <w:rPr>
          <w:rFonts w:hint="eastAsia"/>
        </w:rPr>
        <w:t>（二）深入项目现场，客观公正、实事求是地反映建设的情况和问题，认真完成稽察任务；</w:t>
      </w:r>
    </w:p>
    <w:p>
      <w:pPr>
        <w:rPr>
          <w:rFonts w:hint="eastAsia"/>
        </w:rPr>
      </w:pPr>
      <w:r>
        <w:rPr>
          <w:rFonts w:hint="eastAsia"/>
        </w:rPr>
        <w:t>（三）自觉遵守廉洁自律的有关规定；</w:t>
      </w:r>
    </w:p>
    <w:p>
      <w:pPr>
        <w:rPr>
          <w:rFonts w:hint="eastAsia"/>
        </w:rPr>
      </w:pPr>
      <w:r>
        <w:rPr>
          <w:rFonts w:hint="eastAsia"/>
        </w:rPr>
        <w:t>（四）保守国家秘密和被稽察单位的秘密；</w:t>
      </w:r>
    </w:p>
    <w:p>
      <w:pPr>
        <w:rPr>
          <w:rFonts w:hint="eastAsia"/>
        </w:rPr>
      </w:pPr>
      <w:r>
        <w:rPr>
          <w:rFonts w:hint="eastAsia"/>
        </w:rPr>
        <w:t>（五）严格执行水利部其他有关工作要求。</w:t>
      </w:r>
    </w:p>
    <w:p>
      <w:pPr>
        <w:rPr>
          <w:rFonts w:hint="eastAsia"/>
        </w:rPr>
      </w:pPr>
      <w:r>
        <w:rPr>
          <w:rFonts w:hint="eastAsia"/>
        </w:rPr>
        <w:t>第二十五条被稽察单位的合法权益应当受到保护。被稽察单位对稽察结论有异议的，可以向稽察派出单位反映。</w:t>
      </w:r>
    </w:p>
    <w:p>
      <w:pPr>
        <w:rPr>
          <w:rFonts w:hint="eastAsia"/>
        </w:rPr>
      </w:pPr>
      <w:r>
        <w:rPr>
          <w:rFonts w:hint="eastAsia"/>
        </w:rPr>
        <w:t>第二十六条被稽察单位应当如实向稽察人员提供相关文件、合同、报表等资料，报告后期扶持工作管理过程中的重大事项，不得拒绝、隐匿、伪报。</w:t>
      </w:r>
    </w:p>
    <w:p>
      <w:pPr>
        <w:rPr>
          <w:rFonts w:hint="eastAsia"/>
        </w:rPr>
      </w:pPr>
      <w:r>
        <w:rPr>
          <w:rFonts w:hint="eastAsia"/>
        </w:rPr>
        <w:t>第二十七条稽察人员有下列情况之一的，应当回避：</w:t>
      </w:r>
    </w:p>
    <w:p>
      <w:pPr>
        <w:rPr>
          <w:rFonts w:hint="eastAsia"/>
        </w:rPr>
      </w:pPr>
      <w:r>
        <w:rPr>
          <w:rFonts w:hint="eastAsia"/>
        </w:rPr>
        <w:t>（一）在被稽察的项目或单位任（兼）职；</w:t>
      </w:r>
    </w:p>
    <w:p>
      <w:pPr>
        <w:rPr>
          <w:rFonts w:hint="eastAsia"/>
        </w:rPr>
      </w:pPr>
      <w:r>
        <w:rPr>
          <w:rFonts w:hint="eastAsia"/>
        </w:rPr>
        <w:t>（二）曾参与被稽察项目的组织实施或在被稽察单位工作过；</w:t>
      </w:r>
    </w:p>
    <w:p>
      <w:pPr>
        <w:rPr>
          <w:rFonts w:hint="eastAsia"/>
        </w:rPr>
      </w:pPr>
      <w:r>
        <w:rPr>
          <w:rFonts w:hint="eastAsia"/>
        </w:rPr>
        <w:t>（三）与被稽察单位主要负责人或项目责任人有直系或旁系亲属关系；</w:t>
      </w:r>
    </w:p>
    <w:p>
      <w:pPr>
        <w:rPr>
          <w:rFonts w:hint="eastAsia"/>
        </w:rPr>
      </w:pPr>
      <w:r>
        <w:rPr>
          <w:rFonts w:hint="eastAsia"/>
        </w:rPr>
        <w:t>（四）具有可能影响公正执行公务的其他关系。</w:t>
      </w:r>
    </w:p>
    <w:p>
      <w:pPr>
        <w:rPr>
          <w:rFonts w:hint="eastAsia"/>
        </w:rPr>
      </w:pPr>
      <w:r>
        <w:rPr>
          <w:rFonts w:hint="eastAsia"/>
        </w:rPr>
        <w:t>第二十八条稽察人员有下列行为之一的，依法应当追究有关人员责任的，由稽察派出单位提出意见建议移送有关处分决定机关依法给予行政处分；构成犯罪的，移送司法机关依法追究法律责任：</w:t>
      </w:r>
    </w:p>
    <w:p>
      <w:pPr>
        <w:rPr>
          <w:rFonts w:hint="eastAsia"/>
        </w:rPr>
      </w:pPr>
      <w:r>
        <w:rPr>
          <w:rFonts w:hint="eastAsia"/>
        </w:rPr>
        <w:t>（一）对被稽察单位的重大问题隐匿不报，严重失职；</w:t>
      </w:r>
    </w:p>
    <w:p>
      <w:pPr>
        <w:rPr>
          <w:rFonts w:hint="eastAsia"/>
        </w:rPr>
      </w:pPr>
      <w:r>
        <w:rPr>
          <w:rFonts w:hint="eastAsia"/>
        </w:rPr>
        <w:t>（二）与被稽察项目有关的单位串通，编造虚假稽察报告；</w:t>
      </w:r>
    </w:p>
    <w:p>
      <w:pPr>
        <w:rPr>
          <w:rFonts w:hint="eastAsia"/>
        </w:rPr>
      </w:pPr>
      <w:r>
        <w:rPr>
          <w:rFonts w:hint="eastAsia"/>
        </w:rPr>
        <w:t>（三）干预被稽察项目的建设管理活动，致使被稽察项目的正常工作受到损害；</w:t>
      </w:r>
    </w:p>
    <w:p>
      <w:pPr>
        <w:rPr>
          <w:rFonts w:hint="eastAsia"/>
        </w:rPr>
      </w:pPr>
      <w:r>
        <w:rPr>
          <w:rFonts w:hint="eastAsia"/>
        </w:rPr>
        <w:t>（四）接受被稽察单位的馈赠、报酬等，参加有可能影响公正履行职责的宴请、娱乐、旅游等违纪活动，或者通过稽察工作为自己、亲友及他人谋取私利。</w:t>
      </w:r>
    </w:p>
    <w:p>
      <w:pPr>
        <w:rPr>
          <w:rFonts w:hint="eastAsia"/>
        </w:rPr>
      </w:pPr>
      <w:r>
        <w:rPr>
          <w:rFonts w:hint="eastAsia"/>
        </w:rPr>
        <w:t>第二十九条被稽察单位和人员有下列行为之一的，依法应当追究有关人员行政责任的，由稽察派出单位提出意见建议移送有关部门依法处理；构成犯罪的，移送司法机关依法追究刑事责任：</w:t>
      </w:r>
    </w:p>
    <w:p>
      <w:pPr>
        <w:rPr>
          <w:rFonts w:hint="eastAsia"/>
        </w:rPr>
      </w:pPr>
      <w:r>
        <w:rPr>
          <w:rFonts w:hint="eastAsia"/>
        </w:rPr>
        <w:t>（一）拒绝、阻碍稽察人员依法履行职责；</w:t>
      </w:r>
    </w:p>
    <w:p>
      <w:pPr>
        <w:rPr>
          <w:rFonts w:hint="eastAsia"/>
        </w:rPr>
      </w:pPr>
      <w:r>
        <w:rPr>
          <w:rFonts w:hint="eastAsia"/>
        </w:rPr>
        <w:t>（二）拒绝、无故拖延向稽察人员提供本办法规定的有关资料和情况；</w:t>
      </w:r>
    </w:p>
    <w:p>
      <w:pPr>
        <w:rPr>
          <w:rFonts w:hint="eastAsia"/>
        </w:rPr>
      </w:pPr>
      <w:r>
        <w:rPr>
          <w:rFonts w:hint="eastAsia"/>
        </w:rPr>
        <w:t>（三）隐匿、伪造有关资料；</w:t>
      </w:r>
    </w:p>
    <w:p>
      <w:pPr>
        <w:rPr>
          <w:rFonts w:hint="eastAsia"/>
        </w:rPr>
      </w:pPr>
      <w:r>
        <w:rPr>
          <w:rFonts w:hint="eastAsia"/>
        </w:rPr>
        <w:t>（四）影响公正稽察的其他行为。</w:t>
      </w:r>
    </w:p>
    <w:p>
      <w:pPr>
        <w:rPr>
          <w:rFonts w:hint="eastAsia"/>
        </w:rPr>
      </w:pPr>
      <w:r>
        <w:rPr>
          <w:rFonts w:hint="eastAsia"/>
        </w:rPr>
        <w:t>第七章附则</w:t>
      </w:r>
    </w:p>
    <w:p>
      <w:pPr>
        <w:rPr>
          <w:rFonts w:hint="eastAsia"/>
        </w:rPr>
      </w:pPr>
      <w:r>
        <w:rPr>
          <w:rFonts w:hint="eastAsia"/>
        </w:rPr>
        <w:t>第三十条各省级移民管理机构可以根据本办法，结合各自实际，制定实施细则。</w:t>
      </w:r>
    </w:p>
    <w:p>
      <w:pPr>
        <w:rPr>
          <w:rFonts w:hint="eastAsia"/>
        </w:rPr>
      </w:pPr>
      <w:r>
        <w:rPr>
          <w:rFonts w:hint="eastAsia"/>
        </w:rPr>
        <w:t>第三十一条本办法自印发之日起实施。</w:t>
      </w:r>
    </w:p>
    <w:p>
      <w:pPr>
        <w:rPr>
          <w:rFonts w:hint="eastAsia"/>
        </w:rPr>
      </w:pPr>
    </w:p>
    <w:p>
      <w:pPr>
        <w:rPr>
          <w:rFonts w:hint="eastAsia"/>
        </w:rPr>
      </w:pPr>
      <w:r>
        <w:rPr>
          <w:rFonts w:hint="eastAsia"/>
        </w:rPr>
        <w:t>财政部关于印发《大中型水库移民</w:t>
      </w:r>
    </w:p>
    <w:p>
      <w:pPr>
        <w:rPr>
          <w:rFonts w:hint="eastAsia"/>
        </w:rPr>
      </w:pPr>
      <w:r>
        <w:rPr>
          <w:rFonts w:hint="eastAsia"/>
        </w:rPr>
        <w:t>后期扶持基金征收使用管理</w:t>
      </w:r>
    </w:p>
    <w:p>
      <w:pPr>
        <w:rPr>
          <w:rFonts w:hint="eastAsia"/>
        </w:rPr>
      </w:pPr>
      <w:r>
        <w:rPr>
          <w:rFonts w:hint="eastAsia"/>
        </w:rPr>
        <w:t>暂行办法》的通知财综〔2006〕29号</w:t>
      </w:r>
    </w:p>
    <w:p>
      <w:pPr>
        <w:rPr>
          <w:rFonts w:hint="eastAsia"/>
        </w:rPr>
      </w:pPr>
    </w:p>
    <w:p>
      <w:pPr>
        <w:rPr>
          <w:rFonts w:hint="eastAsia"/>
        </w:rPr>
      </w:pPr>
      <w:r>
        <w:rPr>
          <w:rFonts w:hint="eastAsia"/>
        </w:rPr>
        <w:t>财政部驻各省、自治区、直辖市财政监察专员办事处，各省、自治区、直辖市财政厅（局）国家电网公司，中国南方电网有限责任公司，内蒙古自治区电力有限责任公司：</w:t>
      </w:r>
    </w:p>
    <w:p>
      <w:pPr>
        <w:rPr>
          <w:rFonts w:hint="eastAsia"/>
        </w:rPr>
      </w:pPr>
      <w:r>
        <w:rPr>
          <w:rFonts w:hint="eastAsia"/>
        </w:rPr>
        <w:t>为做好大中型水库移民后期扶持基金征收使用管理工作，加大对大中型水库移民后期扶持力度，根据《国务院关于完善大中型水库移民后期扶持政策的意见》（国发〔2006〕17号）的相关规定，财政部会同有关部门制定了《大中型水库移民后期扶持基金征收使用管理暂行办法》，并已于2006年7月8日经国务院批准。</w:t>
      </w:r>
    </w:p>
    <w:p>
      <w:pPr>
        <w:rPr>
          <w:rFonts w:hint="eastAsia"/>
        </w:rPr>
      </w:pPr>
      <w:r>
        <w:rPr>
          <w:rFonts w:hint="eastAsia"/>
        </w:rPr>
        <w:t>现予发布，请遵照执行。</w:t>
      </w:r>
    </w:p>
    <w:p>
      <w:pPr>
        <w:rPr>
          <w:rFonts w:hint="eastAsia"/>
        </w:rPr>
      </w:pPr>
    </w:p>
    <w:p>
      <w:pPr>
        <w:rPr>
          <w:rFonts w:hint="eastAsia"/>
        </w:rPr>
      </w:pPr>
      <w:r>
        <w:rPr>
          <w:rFonts w:hint="eastAsia"/>
        </w:rPr>
        <w:t>附件：大中型水库移民后期扶持基金征收使用管理暂行办法</w:t>
      </w:r>
    </w:p>
    <w:p>
      <w:pPr>
        <w:rPr>
          <w:rFonts w:hint="eastAsia"/>
        </w:rPr>
      </w:pPr>
    </w:p>
    <w:p>
      <w:pPr>
        <w:rPr>
          <w:rFonts w:hint="eastAsia"/>
        </w:rPr>
      </w:pPr>
      <w:r>
        <w:rPr>
          <w:rFonts w:hint="eastAsia"/>
        </w:rPr>
        <w:t>财政部</w:t>
      </w:r>
    </w:p>
    <w:p>
      <w:pPr>
        <w:rPr>
          <w:rFonts w:hint="eastAsia"/>
        </w:rPr>
      </w:pPr>
      <w:r>
        <w:rPr>
          <w:rFonts w:hint="eastAsia"/>
        </w:rPr>
        <w:t>2006年7月14日附件</w:t>
      </w:r>
    </w:p>
    <w:p>
      <w:pPr>
        <w:rPr>
          <w:rFonts w:hint="eastAsia"/>
        </w:rPr>
      </w:pPr>
    </w:p>
    <w:p>
      <w:pPr>
        <w:rPr>
          <w:rFonts w:hint="eastAsia"/>
        </w:rPr>
      </w:pPr>
      <w:r>
        <w:rPr>
          <w:rFonts w:hint="eastAsia"/>
        </w:rPr>
        <w:t>大中型水库移民后期扶持基金</w:t>
      </w:r>
    </w:p>
    <w:p>
      <w:pPr>
        <w:rPr>
          <w:rFonts w:hint="eastAsia"/>
        </w:rPr>
      </w:pPr>
      <w:r>
        <w:rPr>
          <w:rFonts w:hint="eastAsia"/>
        </w:rPr>
        <w:t>征收使用管理暂行办法</w:t>
      </w:r>
    </w:p>
    <w:p>
      <w:pPr>
        <w:rPr>
          <w:rFonts w:hint="eastAsia"/>
        </w:rPr>
      </w:pPr>
    </w:p>
    <w:p>
      <w:pPr>
        <w:rPr>
          <w:rFonts w:hint="eastAsia"/>
        </w:rPr>
      </w:pPr>
      <w:r>
        <w:rPr>
          <w:rFonts w:hint="eastAsia"/>
        </w:rPr>
        <w:t>第一条为做好大中型水库移民后期扶持基金征收使用管理工作，加大对大中型水库移民后期扶持力度，根据《国务院关于完善大中型水库移民后期扶持政策的意见》（国发〔2006〕17号）的相关规定,制定本办法。</w:t>
      </w:r>
    </w:p>
    <w:p>
      <w:pPr>
        <w:rPr>
          <w:rFonts w:hint="eastAsia"/>
        </w:rPr>
      </w:pPr>
      <w:r>
        <w:rPr>
          <w:rFonts w:hint="eastAsia"/>
        </w:rPr>
        <w:t>第二条大中型水库移民后期扶持基金（以下简称后期扶持基金）,是国家为扶持大中型水库农村移民解决生产生活问题而设立的政府性基金。各省、自治区、直辖市纳入后期扶持的移民人数，2006年6月30日以前搬迁的按现状人口一次核定，不再调整；2006年7月1日以后搬迁的，按原迁人口核定；转为非农业户口的农村移民不再纳入后期扶持范围。对2006年6月30日前搬迁的符合扶持范围的移民，自2006年7月1日起再连续扶持二十年；对2006年7月1日后搬迁的移民，从其完成搬迁之日起连续扶持二十年。</w:t>
      </w:r>
    </w:p>
    <w:p>
      <w:pPr>
        <w:rPr>
          <w:rFonts w:hint="eastAsia"/>
        </w:rPr>
      </w:pPr>
      <w:r>
        <w:rPr>
          <w:rFonts w:hint="eastAsia"/>
        </w:rPr>
        <w:t>第三条后期扶持基金属于政府性基金，按照“收支两条线”原则纳入中央财政预算管理。</w:t>
      </w:r>
    </w:p>
    <w:p>
      <w:pPr>
        <w:rPr>
          <w:rFonts w:hint="eastAsia"/>
        </w:rPr>
      </w:pPr>
      <w:r>
        <w:rPr>
          <w:rFonts w:hint="eastAsia"/>
        </w:rPr>
        <w:t>第四条后期扶持基金按以下原则进行筹集：</w:t>
      </w:r>
    </w:p>
    <w:p>
      <w:pPr>
        <w:rPr>
          <w:rFonts w:hint="eastAsia"/>
        </w:rPr>
      </w:pPr>
      <w:r>
        <w:rPr>
          <w:rFonts w:hint="eastAsia"/>
        </w:rPr>
        <w:t>（一）全国统筹，分省（区、市）计征；</w:t>
      </w:r>
    </w:p>
    <w:p>
      <w:pPr>
        <w:rPr>
          <w:rFonts w:hint="eastAsia"/>
        </w:rPr>
      </w:pPr>
      <w:r>
        <w:rPr>
          <w:rFonts w:hint="eastAsia"/>
        </w:rPr>
        <w:t>（二）企业、社会、中央与地方合理负担；</w:t>
      </w:r>
    </w:p>
    <w:p>
      <w:pPr>
        <w:rPr>
          <w:rFonts w:hint="eastAsia"/>
        </w:rPr>
      </w:pPr>
      <w:r>
        <w:rPr>
          <w:rFonts w:hint="eastAsia"/>
        </w:rPr>
        <w:t>（三）工业反哺农业，城市支持农村；</w:t>
      </w:r>
    </w:p>
    <w:p>
      <w:pPr>
        <w:rPr>
          <w:rFonts w:hint="eastAsia"/>
        </w:rPr>
      </w:pPr>
      <w:r>
        <w:rPr>
          <w:rFonts w:hint="eastAsia"/>
        </w:rPr>
        <w:t>（四）东部地区支持中西部地区。</w:t>
      </w:r>
    </w:p>
    <w:p>
      <w:pPr>
        <w:rPr>
          <w:rFonts w:hint="eastAsia"/>
        </w:rPr>
      </w:pPr>
      <w:r>
        <w:rPr>
          <w:rFonts w:hint="eastAsia"/>
        </w:rPr>
        <w:t>第五条后期扶持基金的筹集渠道:</w:t>
      </w:r>
    </w:p>
    <w:p>
      <w:pPr>
        <w:rPr>
          <w:rFonts w:hint="eastAsia"/>
        </w:rPr>
      </w:pPr>
      <w:r>
        <w:rPr>
          <w:rFonts w:hint="eastAsia"/>
        </w:rPr>
        <w:t>（一）对省级电网企业在本省（区、市）区域内扣除农业生产用电后的全部销售电量加价征收；</w:t>
      </w:r>
    </w:p>
    <w:p>
      <w:pPr>
        <w:rPr>
          <w:rFonts w:hint="eastAsia"/>
        </w:rPr>
      </w:pPr>
      <w:r>
        <w:rPr>
          <w:rFonts w:hint="eastAsia"/>
        </w:rPr>
        <w:t>（二）财政预算安排的大中型水库移民后期扶持专项资金，包括用对销售电量加价部分征收的增值税安排的资金和用于解决中央直属水库移民遗留问题的定额补助资金；</w:t>
      </w:r>
    </w:p>
    <w:p>
      <w:pPr>
        <w:rPr>
          <w:rFonts w:hint="eastAsia"/>
        </w:rPr>
      </w:pPr>
      <w:r>
        <w:rPr>
          <w:rFonts w:hint="eastAsia"/>
        </w:rPr>
        <w:t>（三）经营性大中型水库应承担的移民后期扶持资金。具体办法由国家发展改革委会同财政部、水利部另行制定。</w:t>
      </w:r>
    </w:p>
    <w:p>
      <w:pPr>
        <w:rPr>
          <w:rFonts w:hint="eastAsia"/>
        </w:rPr>
      </w:pPr>
      <w:r>
        <w:rPr>
          <w:rFonts w:hint="eastAsia"/>
        </w:rPr>
        <w:t>第六条后期扶持基金从2006年6月30日起开始征收，以6月30日抄见电量计征。</w:t>
      </w:r>
    </w:p>
    <w:p>
      <w:pPr>
        <w:rPr>
          <w:rFonts w:hint="eastAsia"/>
        </w:rPr>
      </w:pPr>
      <w:r>
        <w:rPr>
          <w:rFonts w:hint="eastAsia"/>
        </w:rPr>
        <w:t>第七条后期扶持基金由各省级电网企业在向电力用户收取电费时一并代征，按月上缴中央国库。中央财政按电网企业代征额的2‰付给其代征手续费。代征手续费在该项基金的预算支出中安排，由中央财政分别支付给国家电网公司、中国南方电网有限责任公司和内蒙古自治区电力有限责任公司，具体支付方式按照财政部有关规定执行。代征电网企业不得在代征收入中直接提留代征手续费。</w:t>
      </w:r>
    </w:p>
    <w:p>
      <w:pPr>
        <w:rPr>
          <w:rFonts w:hint="eastAsia"/>
        </w:rPr>
      </w:pPr>
      <w:r>
        <w:rPr>
          <w:rFonts w:hint="eastAsia"/>
        </w:rPr>
        <w:t>各省、自治区、直辖市后期扶持基金的具体征收标准见附件。</w:t>
      </w:r>
    </w:p>
    <w:p>
      <w:pPr>
        <w:rPr>
          <w:rFonts w:hint="eastAsia"/>
        </w:rPr>
      </w:pPr>
      <w:r>
        <w:rPr>
          <w:rFonts w:hint="eastAsia"/>
        </w:rPr>
        <w:t>第八条财政部驻各地财政监察专员办事处（以下简称专员办）负责对当地电网企业代征的后期扶持基金进行征缴，并实行直接缴库方式。省级电网企业应于每月10日前向驻当地专员办申报上月实际销售电量和应缴纳的后期扶持基金，专员办应于每月12日前完成对申报的审核，并向申报企业开具征缴后期扶持基金《非税收入一般缴款书》。省级电网企业应在每月15日前，按照专员办开具的《非税收入一般缴款书》所规定的缴款额，足额上缴资金。</w:t>
      </w:r>
    </w:p>
    <w:p>
      <w:pPr>
        <w:rPr>
          <w:rFonts w:hint="eastAsia"/>
        </w:rPr>
      </w:pPr>
      <w:r>
        <w:rPr>
          <w:rFonts w:hint="eastAsia"/>
        </w:rPr>
        <w:t>驻各地专员办应根据省级电网企业全年实际销售电量，在次年3月底前完成对当地省级电网企业全年应缴后期扶持基金的清算和征缴。</w:t>
      </w:r>
    </w:p>
    <w:p>
      <w:pPr>
        <w:rPr>
          <w:rFonts w:hint="eastAsia"/>
        </w:rPr>
      </w:pPr>
      <w:r>
        <w:rPr>
          <w:rFonts w:hint="eastAsia"/>
        </w:rPr>
        <w:t>第九条电网企业应按照本办法规定及时足额上缴代征的后期扶持基金，不得延期缴纳。如发生延期缴纳，专员办应责令其尽快足额缴纳基金，并从逾期之日起按每日2‰的标准加收滞纳金。</w:t>
      </w:r>
    </w:p>
    <w:p>
      <w:pPr>
        <w:rPr>
          <w:rFonts w:hint="eastAsia"/>
        </w:rPr>
      </w:pPr>
      <w:r>
        <w:rPr>
          <w:rFonts w:hint="eastAsia"/>
        </w:rPr>
        <w:t>第十条电网企业代中央财政征收的后期扶持基金不计征企业所得税。</w:t>
      </w:r>
    </w:p>
    <w:p>
      <w:pPr>
        <w:rPr>
          <w:rFonts w:hint="eastAsia"/>
        </w:rPr>
      </w:pPr>
      <w:r>
        <w:rPr>
          <w:rFonts w:hint="eastAsia"/>
        </w:rPr>
        <w:t>第十一条未经国务院批准,任何单位和部门均不得减免后期扶持基金。</w:t>
      </w:r>
    </w:p>
    <w:p>
      <w:pPr>
        <w:rPr>
          <w:rFonts w:hint="eastAsia"/>
        </w:rPr>
      </w:pPr>
      <w:r>
        <w:rPr>
          <w:rFonts w:hint="eastAsia"/>
        </w:rPr>
        <w:t>第十二条财政部会同国务院移民管理机构，按照发展改革委、财政部、水利部等部门核定的各省、自治区、直辖市后期扶持移民人数和规定的扶持标准，核定应分配给各省、自治区、直辖市的移民后期扶持基金。</w:t>
      </w:r>
    </w:p>
    <w:p>
      <w:pPr>
        <w:rPr>
          <w:rFonts w:hint="eastAsia"/>
        </w:rPr>
      </w:pPr>
      <w:r>
        <w:rPr>
          <w:rFonts w:hint="eastAsia"/>
        </w:rPr>
        <w:t>第十三条分配给各省、自治区、直辖市的后期扶持基金由地方政府包干使用。地方政府必须按照经国务院批准的水库移民后期扶持政策实施方案及经批准的水库移民后期扶持规划使用基金，能够直接发放给移民个人的应尽量发放到移民个人，用于移民生产生活补助，也可以实行项目扶持，还可以采取两者结合的扶持方式，保证将基金专项用于改善移民生产和生活。</w:t>
      </w:r>
    </w:p>
    <w:p>
      <w:pPr>
        <w:rPr>
          <w:rFonts w:hint="eastAsia"/>
        </w:rPr>
      </w:pPr>
      <w:r>
        <w:rPr>
          <w:rFonts w:hint="eastAsia"/>
        </w:rPr>
        <w:t>第十四条对省级电网企业在本省（区、市）区域内扣除农业生产用电后的全部销售电量加价征收的后期扶持基金，纳入中央财政基金预算管理，收入列政府预算收支科目的基金预算收入科目第84类第8411款大中型水库移民后期扶持基金收入，作为中央固定收入科目，反映大中型水库移民后期扶持基金收入；支出列政府预算收支科目的基金预算支出科目第84类第8411款大中型水库移民后期扶持基金支出，作为中央与地方共用支出科目，反映中央和地方用大中型水库移民后期扶持基金收入安排的支出，以及向电网企业支付的代征手续费。</w:t>
      </w:r>
    </w:p>
    <w:p>
      <w:pPr>
        <w:rPr>
          <w:rFonts w:hint="eastAsia"/>
        </w:rPr>
      </w:pPr>
      <w:r>
        <w:rPr>
          <w:rFonts w:hint="eastAsia"/>
        </w:rPr>
        <w:t>第十五条中央财政根据后期扶持基金征收入库情况，按季度向各省、自治区、直辖市财政部门拨付资金。</w:t>
      </w:r>
    </w:p>
    <w:p>
      <w:pPr>
        <w:rPr>
          <w:rFonts w:hint="eastAsia"/>
        </w:rPr>
      </w:pPr>
      <w:r>
        <w:rPr>
          <w:rFonts w:hint="eastAsia"/>
        </w:rPr>
        <w:t>第十六条各省、自治区、直辖市财政部门要会同同级移民管理机构，依照分配给本地区的后期扶持基金和移民后期扶持规划编制年度后期扶持基金收支预算，年终编制决算，并将预决算报财政部和国务院移民管理机构备案。</w:t>
      </w:r>
    </w:p>
    <w:p>
      <w:pPr>
        <w:rPr>
          <w:rFonts w:hint="eastAsia"/>
        </w:rPr>
      </w:pPr>
      <w:r>
        <w:rPr>
          <w:rFonts w:hint="eastAsia"/>
        </w:rPr>
        <w:t>第十七条后期扶持基金应严格按照预算安排使用，年终结余结转下年度继续使用。</w:t>
      </w:r>
    </w:p>
    <w:p>
      <w:pPr>
        <w:rPr>
          <w:rFonts w:hint="eastAsia"/>
        </w:rPr>
      </w:pPr>
      <w:r>
        <w:rPr>
          <w:rFonts w:hint="eastAsia"/>
        </w:rPr>
        <w:t>第十八条各级移民管理机构应切实加强对移民后期扶持资金使用的财务管理，设立专门财务管理机构，配备专门财务会计人员。地方移民管理机构应建立移民个人或家庭档案，以及对移民发放资金的账册和账户，确保后期扶持基金按规定用途使用，严禁挤占、截留和挪用。</w:t>
      </w:r>
    </w:p>
    <w:p>
      <w:pPr>
        <w:rPr>
          <w:rFonts w:hint="eastAsia"/>
        </w:rPr>
      </w:pPr>
      <w:r>
        <w:rPr>
          <w:rFonts w:hint="eastAsia"/>
        </w:rPr>
        <w:t>第十九条使用移民后期扶持基金的省、自治区、直辖市人民政府，应在每年一季度截止前，将上年度基金使用情况书面报送财政部和国务院移民管理机构。</w:t>
      </w:r>
    </w:p>
    <w:p>
      <w:pPr>
        <w:rPr>
          <w:rFonts w:hint="eastAsia"/>
        </w:rPr>
      </w:pPr>
      <w:r>
        <w:rPr>
          <w:rFonts w:hint="eastAsia"/>
        </w:rPr>
        <w:t>第二十条各级财政、审计和移民管理机构应按职责分工，加强对后期扶持基金征收、拨付、使用的监督和管理,根据需要对移民后期扶持基金使用情况进行检查、审计，以确保基金及时足额征缴和合理使用。</w:t>
      </w:r>
    </w:p>
    <w:p>
      <w:pPr>
        <w:rPr>
          <w:rFonts w:hint="eastAsia"/>
        </w:rPr>
      </w:pPr>
      <w:r>
        <w:rPr>
          <w:rFonts w:hint="eastAsia"/>
        </w:rPr>
        <w:t>第二十一条对于违反本规定，擅自改变后期扶持基金征收范围、标准、对象和期限，以及截留、挤占、挪用后期扶持基金的单位及责任人，按照《财政违法行为处罚处分条例》（国务院令第427号）的有关规定进行处罚。触犯刑法的，移送司法机关处理。</w:t>
      </w:r>
    </w:p>
    <w:p>
      <w:pPr>
        <w:rPr>
          <w:rFonts w:hint="eastAsia"/>
        </w:rPr>
      </w:pPr>
      <w:r>
        <w:rPr>
          <w:rFonts w:hint="eastAsia"/>
        </w:rPr>
        <w:t>第二十二条各省、自治区、直辖市可根据《国务院关于完善大中型水库移民后期扶持政策的意见》（国发〔2006〕17号）和本办法，制定本地区后期扶持基金使用管理细则，并报财政部、国务院移民管理机构备案。</w:t>
      </w:r>
    </w:p>
    <w:p>
      <w:pPr>
        <w:rPr>
          <w:rFonts w:hint="eastAsia"/>
        </w:rPr>
      </w:pPr>
      <w:r>
        <w:rPr>
          <w:rFonts w:hint="eastAsia"/>
        </w:rPr>
        <w:t>第二十三条现行的库区建设基金并入完善后的水库移民后期扶持基金；现行的库区后期扶持基金并入库区维护基金，并相应调整和完善库区维护基金的征收、使用和管理,具体办法由财政部会同发展改革委、水利部另行制定。原三峡库区移民后期扶持基金的处理，由财政部另行研究。</w:t>
      </w:r>
    </w:p>
    <w:p>
      <w:pPr>
        <w:rPr>
          <w:rFonts w:hint="eastAsia"/>
        </w:rPr>
      </w:pPr>
      <w:r>
        <w:rPr>
          <w:rFonts w:hint="eastAsia"/>
        </w:rPr>
        <w:t>第二十四条本办法自2006年7月1日起执行，《库区建设基金征收使用管理办法》（财企〔2003〕57号）和依据《国家计划委员会财政部电力工业部水利部关于设立水电站和水库库区后期扶持基金的通知》（计建设〔1996〕526号）及《财政部关于处理18项到期政府性基金政策有关事项的通知》（财综〔2006〕1号）所设立的各项库区后期扶持基金，以及各省（区、市）自行批准向发电和电网企业征收的各种涉及水库移民的基金、资金一律停止征收。</w:t>
      </w:r>
    </w:p>
    <w:p>
      <w:pPr>
        <w:rPr>
          <w:rFonts w:hint="eastAsia"/>
        </w:rPr>
      </w:pPr>
    </w:p>
    <w:p>
      <w:pPr>
        <w:rPr>
          <w:rFonts w:hint="eastAsia"/>
        </w:rPr>
      </w:pPr>
      <w:r>
        <w:rPr>
          <w:rFonts w:hint="eastAsia"/>
        </w:rPr>
        <w:t>附：各省（区、市）从销售电价加价中征收的后期扶持基金标准附</w:t>
      </w:r>
    </w:p>
    <w:p>
      <w:pPr>
        <w:rPr>
          <w:rFonts w:hint="eastAsia"/>
        </w:rPr>
      </w:pPr>
      <w:r>
        <w:rPr>
          <w:rFonts w:hint="eastAsia"/>
        </w:rPr>
        <w:t>各省（区、市）从销售电价加价中</w:t>
      </w:r>
    </w:p>
    <w:p>
      <w:pPr>
        <w:rPr>
          <w:rFonts w:hint="eastAsia"/>
        </w:rPr>
      </w:pPr>
      <w:r>
        <w:rPr>
          <w:rFonts w:hint="eastAsia"/>
        </w:rPr>
        <w:t>征收的后期扶持基金标准（单位：厘/千瓦时）省（区、市）基金征收标准省（区、市）基金征收标准北京83河南83天津83湖北83上海83湖南83河北35广东83山西32广西83内蒙古31海南83辽宁83重庆83吉林55四川83黑龙江39贵州63江苏83云南50浙江83陕西83安徽83甘肃35福建83青海19江西83宁夏21山东83新疆28</w:t>
      </w:r>
    </w:p>
    <w:p>
      <w:pPr>
        <w:rPr>
          <w:rFonts w:hint="eastAsia"/>
        </w:rPr>
      </w:pPr>
    </w:p>
    <w:p>
      <w:pPr>
        <w:rPr>
          <w:rFonts w:hint="eastAsia"/>
        </w:rPr>
      </w:pPr>
      <w:r>
        <w:rPr>
          <w:rFonts w:hint="eastAsia"/>
        </w:rPr>
        <w:t>财政部关于加强大中型水库移民</w:t>
      </w:r>
    </w:p>
    <w:p>
      <w:pPr>
        <w:rPr>
          <w:rFonts w:hint="eastAsia"/>
        </w:rPr>
      </w:pPr>
      <w:r>
        <w:rPr>
          <w:rFonts w:hint="eastAsia"/>
        </w:rPr>
        <w:t>后期扶持资金管理的通知财企〔2006〕202号</w:t>
      </w:r>
    </w:p>
    <w:p>
      <w:pPr>
        <w:rPr>
          <w:rFonts w:hint="eastAsia"/>
        </w:rPr>
      </w:pPr>
    </w:p>
    <w:p>
      <w:pPr>
        <w:rPr>
          <w:rFonts w:hint="eastAsia"/>
        </w:rPr>
      </w:pPr>
      <w:r>
        <w:rPr>
          <w:rFonts w:hint="eastAsia"/>
        </w:rPr>
        <w:t>财政部驻各省、自治区、直辖市财政监察专员办事处，各省、自治区、直辖市财政厅（局），国家电网公司，中国南方电网有限责任公司，内蒙古电力（集团）有限责任公司：</w:t>
      </w:r>
    </w:p>
    <w:p>
      <w:pPr>
        <w:rPr>
          <w:rFonts w:hint="eastAsia"/>
        </w:rPr>
      </w:pPr>
      <w:r>
        <w:rPr>
          <w:rFonts w:hint="eastAsia"/>
        </w:rPr>
        <w:t>根据《国务院关于完善大中型水库移民后期扶持政策的意见》（国发〔2006〕17号）精神，为做好水库移民后期扶持工作，切实加强水库移民后期扶持资金（以下简称后期扶持资金）的监督管理，现就有关事项通知如下：</w:t>
      </w:r>
    </w:p>
    <w:p>
      <w:pPr>
        <w:rPr>
          <w:rFonts w:hint="eastAsia"/>
        </w:rPr>
      </w:pPr>
      <w:r>
        <w:rPr>
          <w:rFonts w:hint="eastAsia"/>
        </w:rPr>
        <w:t>一、加大征缴力度，确保后期扶持资金及时、足额筹集</w:t>
      </w:r>
    </w:p>
    <w:p>
      <w:pPr>
        <w:rPr>
          <w:rFonts w:hint="eastAsia"/>
        </w:rPr>
      </w:pPr>
      <w:r>
        <w:rPr>
          <w:rFonts w:hint="eastAsia"/>
        </w:rPr>
        <w:t>（一）后期扶持资金，由各省级电网公司按社会销售电量（扣除农业生产用电）和财政部规定的征收标准随电费一并代征。</w:t>
      </w:r>
    </w:p>
    <w:p>
      <w:pPr>
        <w:rPr>
          <w:rFonts w:hint="eastAsia"/>
        </w:rPr>
      </w:pPr>
      <w:r>
        <w:rPr>
          <w:rFonts w:hint="eastAsia"/>
        </w:rPr>
        <w:t>（二）财政部驻各地财政监察专员办事处（以下简称财政专员办），负责后期扶持资金的按期执缴入库。</w:t>
      </w:r>
    </w:p>
    <w:p>
      <w:pPr>
        <w:rPr>
          <w:rFonts w:hint="eastAsia"/>
        </w:rPr>
      </w:pPr>
      <w:r>
        <w:rPr>
          <w:rFonts w:hint="eastAsia"/>
        </w:rPr>
        <w:t>（三）各省级电网公司必须在每月终了15日内，按上月实际销售电量向财政专员办足额申报和缴纳后期扶持资金，不得延期缴纳，不得隐瞒、滞留，不得截留、挪用。</w:t>
      </w:r>
    </w:p>
    <w:p>
      <w:pPr>
        <w:rPr>
          <w:rFonts w:hint="eastAsia"/>
        </w:rPr>
      </w:pPr>
      <w:r>
        <w:rPr>
          <w:rFonts w:hint="eastAsia"/>
        </w:rPr>
        <w:t>（四）各地财政专员办和各省级电网公司必须按照实际销售电量全额征缴后期扶持资金，做到应收尽收，应缴尽缴。</w:t>
      </w:r>
    </w:p>
    <w:p>
      <w:pPr>
        <w:rPr>
          <w:rFonts w:hint="eastAsia"/>
        </w:rPr>
      </w:pPr>
      <w:r>
        <w:rPr>
          <w:rFonts w:hint="eastAsia"/>
        </w:rPr>
        <w:t>（五）各省级电网公司如延期缴纳后期扶持资金，财政专员办除责令其按期足额缴纳外，应从滞纳之日起，按日加收2‰的滞纳金。</w:t>
      </w:r>
    </w:p>
    <w:p>
      <w:pPr>
        <w:rPr>
          <w:rFonts w:hint="eastAsia"/>
        </w:rPr>
      </w:pPr>
      <w:r>
        <w:rPr>
          <w:rFonts w:hint="eastAsia"/>
        </w:rPr>
        <w:t>（六）除国务院外，任何部门、单位及个人无权减免后期扶持资金，不得擅自调整资金征收标准，不得擅自扩大社会销售电量的扣除范围。</w:t>
      </w:r>
    </w:p>
    <w:p>
      <w:pPr>
        <w:rPr>
          <w:rFonts w:hint="eastAsia"/>
        </w:rPr>
      </w:pPr>
      <w:r>
        <w:rPr>
          <w:rFonts w:hint="eastAsia"/>
        </w:rPr>
        <w:t>（七）各地财政专员办应建立健全后期扶持资金征收的监管办法，制定后期扶持资金征收管理实施细则，并报财政部备案。</w:t>
      </w:r>
    </w:p>
    <w:p>
      <w:pPr>
        <w:rPr>
          <w:rFonts w:hint="eastAsia"/>
        </w:rPr>
      </w:pPr>
      <w:r>
        <w:rPr>
          <w:rFonts w:hint="eastAsia"/>
        </w:rPr>
        <w:t>二、加强预算管理，确保后期扶持资金及时拨付到位</w:t>
      </w:r>
    </w:p>
    <w:p>
      <w:pPr>
        <w:rPr>
          <w:rFonts w:hint="eastAsia"/>
        </w:rPr>
      </w:pPr>
      <w:r>
        <w:rPr>
          <w:rFonts w:hint="eastAsia"/>
        </w:rPr>
        <w:t>（八）各省（区、市）后期扶持资金年度支出预算，由各省（区、市）财政部门会同省级移民主管部门，依据经批准的本地区水库移民后期扶持政策具体实施方案编制，并于上年11月底前报送财政部，同时抄送国务院移民管理机构（报送格式详见附件1）。</w:t>
      </w:r>
    </w:p>
    <w:p>
      <w:pPr>
        <w:rPr>
          <w:rFonts w:hint="eastAsia"/>
        </w:rPr>
      </w:pPr>
      <w:r>
        <w:rPr>
          <w:rFonts w:hint="eastAsia"/>
        </w:rPr>
        <w:t>（九）财政部根据全国人民代表大会审议通过的年度预算和经核定的水库农村移民后期扶持人数以及全国统一的后期扶持标准，会同国务院移民管理机构，下达各省（区、市）后期扶持资金年度预算控制数。后期扶持资金由各省（区、市）包干使用，年终结余可以结转下年度继续使用。</w:t>
      </w:r>
    </w:p>
    <w:p>
      <w:pPr>
        <w:rPr>
          <w:rFonts w:hint="eastAsia"/>
        </w:rPr>
      </w:pPr>
      <w:r>
        <w:rPr>
          <w:rFonts w:hint="eastAsia"/>
        </w:rPr>
        <w:t>（十）下达各省（区、市）的后期扶持资金预算，由财政部根据后期扶持资金实际征收入库情况，按季拨付有关省（区、市）财政厅（局），年终清算。</w:t>
      </w:r>
    </w:p>
    <w:p>
      <w:pPr>
        <w:rPr>
          <w:rFonts w:hint="eastAsia"/>
        </w:rPr>
      </w:pPr>
      <w:r>
        <w:rPr>
          <w:rFonts w:hint="eastAsia"/>
        </w:rPr>
        <w:t>（十一）各省（区、市）财政部门会同省级移民主管部门，应按规定编制后期扶持资金年度拨付和使用情况表，于每年3月底之前报送财政部、国家移民主管部门（报送格式详见附件2、附件3）。</w:t>
      </w:r>
    </w:p>
    <w:p>
      <w:pPr>
        <w:rPr>
          <w:rFonts w:hint="eastAsia"/>
        </w:rPr>
      </w:pPr>
      <w:r>
        <w:rPr>
          <w:rFonts w:hint="eastAsia"/>
        </w:rPr>
        <w:t>三、加强使用管理，确保后期扶持资金专款专用</w:t>
      </w:r>
    </w:p>
    <w:p>
      <w:pPr>
        <w:rPr>
          <w:rFonts w:hint="eastAsia"/>
        </w:rPr>
      </w:pPr>
      <w:r>
        <w:rPr>
          <w:rFonts w:hint="eastAsia"/>
        </w:rPr>
        <w:t>（十二）后期扶持资金必须按国家规定的使用范围和扶持方式使用。</w:t>
      </w:r>
    </w:p>
    <w:p>
      <w:pPr>
        <w:rPr>
          <w:rFonts w:hint="eastAsia"/>
        </w:rPr>
      </w:pPr>
      <w:r>
        <w:rPr>
          <w:rFonts w:hint="eastAsia"/>
        </w:rPr>
        <w:t>（十三）地方各级财政部门应会同同级移民主管部门，根据经批准的移民后期扶持实施方案，制定本地区的后期扶持资金使用计划，经同级人民政府批准后，报上一级财政部门和移民主管部门备案。</w:t>
      </w:r>
    </w:p>
    <w:p>
      <w:pPr>
        <w:rPr>
          <w:rFonts w:hint="eastAsia"/>
        </w:rPr>
      </w:pPr>
      <w:r>
        <w:rPr>
          <w:rFonts w:hint="eastAsia"/>
        </w:rPr>
        <w:t>（十四）地方各级财政部门和移民主管部门必须按年度后期扶持资金使用计划和规定用途及时拨付资金。不得延期拨付，严禁截留挪用。</w:t>
      </w:r>
    </w:p>
    <w:p>
      <w:pPr>
        <w:rPr>
          <w:rFonts w:hint="eastAsia"/>
        </w:rPr>
      </w:pPr>
      <w:r>
        <w:rPr>
          <w:rFonts w:hint="eastAsia"/>
        </w:rPr>
        <w:t>（十五）各地区应明确后期扶持资金的具体使用管理机构，建立健全财务会计制度，配备专职的财务会计人员，对后期扶持资金实行专人专账管理。</w:t>
      </w:r>
    </w:p>
    <w:p>
      <w:pPr>
        <w:rPr>
          <w:rFonts w:hint="eastAsia"/>
        </w:rPr>
      </w:pPr>
      <w:r>
        <w:rPr>
          <w:rFonts w:hint="eastAsia"/>
        </w:rPr>
        <w:t>（十六）各级后期扶持资金的具体使用管理机构，应切实采取措施，确保后期扶持政策落实到位。对于直补到人的，必须建立完整的移民个人档案和后期扶持资金发放记录；用于项目扶持的，必须按项目制定年度资金使用计划。</w:t>
      </w:r>
    </w:p>
    <w:p>
      <w:pPr>
        <w:rPr>
          <w:rFonts w:hint="eastAsia"/>
        </w:rPr>
      </w:pPr>
      <w:r>
        <w:rPr>
          <w:rFonts w:hint="eastAsia"/>
        </w:rPr>
        <w:t>（十七）后期扶持资金存款产生的利息纳入后期扶持资金统一管理，继续用于移民的后期扶持。</w:t>
      </w:r>
    </w:p>
    <w:p>
      <w:pPr>
        <w:rPr>
          <w:rFonts w:hint="eastAsia"/>
        </w:rPr>
      </w:pPr>
      <w:r>
        <w:rPr>
          <w:rFonts w:hint="eastAsia"/>
        </w:rPr>
        <w:t>（十八）地方各级移民主管部门和移民后期扶持工作具体组织实施单位的工作经费，由同级财政预算安排，不得在后期扶持资金中开支。</w:t>
      </w:r>
    </w:p>
    <w:p>
      <w:pPr>
        <w:rPr>
          <w:rFonts w:hint="eastAsia"/>
        </w:rPr>
      </w:pPr>
      <w:r>
        <w:rPr>
          <w:rFonts w:hint="eastAsia"/>
        </w:rPr>
        <w:t>（十九）地方各级财政部门应会同同级移民主管部门制定后期扶持资金具体使用管理办法和实施细则，报上级财政部门和移民主管部门备案。</w:t>
      </w:r>
    </w:p>
    <w:p>
      <w:pPr>
        <w:rPr>
          <w:rFonts w:hint="eastAsia"/>
        </w:rPr>
      </w:pPr>
      <w:r>
        <w:rPr>
          <w:rFonts w:hint="eastAsia"/>
        </w:rPr>
        <w:t>四、加强监督检查和违规处罚，确保后期扶持资金规范安全有效</w:t>
      </w:r>
    </w:p>
    <w:p>
      <w:pPr>
        <w:rPr>
          <w:rFonts w:hint="eastAsia"/>
        </w:rPr>
      </w:pPr>
      <w:r>
        <w:rPr>
          <w:rFonts w:hint="eastAsia"/>
        </w:rPr>
        <w:t>（二十）各地财政专员办应定期组织对后期扶持资金征收、入库情况进行专项检查，及时将检查情况报告财政部。</w:t>
      </w:r>
    </w:p>
    <w:p>
      <w:pPr>
        <w:rPr>
          <w:rFonts w:hint="eastAsia"/>
        </w:rPr>
      </w:pPr>
      <w:r>
        <w:rPr>
          <w:rFonts w:hint="eastAsia"/>
        </w:rPr>
        <w:t>（二十一）地方各级财政部门应会同有关部门定期开展后期扶持资金拨付和使用的专项检查，并及时将检查情况报告上级财政部门和移民主管部门。</w:t>
      </w:r>
    </w:p>
    <w:p>
      <w:pPr>
        <w:rPr>
          <w:rFonts w:hint="eastAsia"/>
        </w:rPr>
      </w:pPr>
      <w:r>
        <w:rPr>
          <w:rFonts w:hint="eastAsia"/>
        </w:rPr>
        <w:t>（二十二）对检查中发现的擅自改变后期扶持基金征收范围、标准、对象和期限以及截留、挤占和挪用后期扶持资金的单位和个人，按照《财政违法行为处罚处分条例》（国务院令第427号）的有关规定进行处罚。触犯刑法的，移送司法机关处理。</w:t>
      </w:r>
    </w:p>
    <w:p>
      <w:pPr>
        <w:rPr>
          <w:rFonts w:hint="eastAsia"/>
        </w:rPr>
      </w:pPr>
      <w:r>
        <w:rPr>
          <w:rFonts w:hint="eastAsia"/>
        </w:rPr>
        <w:t>（二十三）财政部门应会同同级移民主管部门，加强后期扶持资金使用情况的绩效考评工作，建立定期通报制度，切实加大监督管理力度，确保后期扶持资金规范有效使用。</w:t>
      </w:r>
    </w:p>
    <w:p>
      <w:pPr>
        <w:rPr>
          <w:rFonts w:hint="eastAsia"/>
        </w:rPr>
      </w:pPr>
    </w:p>
    <w:p>
      <w:pPr>
        <w:rPr>
          <w:rFonts w:hint="eastAsia"/>
        </w:rPr>
      </w:pPr>
      <w:r>
        <w:rPr>
          <w:rFonts w:hint="eastAsia"/>
        </w:rPr>
        <w:t>附件：（略）</w:t>
      </w:r>
    </w:p>
    <w:p>
      <w:pPr>
        <w:rPr>
          <w:rFonts w:hint="eastAsia"/>
        </w:rPr>
      </w:pPr>
    </w:p>
    <w:p>
      <w:pPr>
        <w:rPr>
          <w:rFonts w:hint="eastAsia"/>
        </w:rPr>
      </w:pPr>
      <w:r>
        <w:rPr>
          <w:rFonts w:hint="eastAsia"/>
        </w:rPr>
        <w:t>财政部关于印发《大中型水库库区</w:t>
      </w:r>
    </w:p>
    <w:p>
      <w:pPr>
        <w:rPr>
          <w:rFonts w:hint="eastAsia"/>
        </w:rPr>
      </w:pPr>
      <w:r>
        <w:rPr>
          <w:rFonts w:hint="eastAsia"/>
        </w:rPr>
        <w:t>基金征收使用管理暂行办法》的</w:t>
      </w:r>
    </w:p>
    <w:p>
      <w:pPr>
        <w:rPr>
          <w:rFonts w:hint="eastAsia"/>
        </w:rPr>
      </w:pPr>
      <w:r>
        <w:rPr>
          <w:rFonts w:hint="eastAsia"/>
        </w:rPr>
        <w:t>通知财综〔2007〕26号</w:t>
      </w:r>
    </w:p>
    <w:p>
      <w:pPr>
        <w:rPr>
          <w:rFonts w:hint="eastAsia"/>
        </w:rPr>
      </w:pPr>
    </w:p>
    <w:p>
      <w:pPr>
        <w:rPr>
          <w:rFonts w:hint="eastAsia"/>
        </w:rPr>
      </w:pPr>
      <w:r>
        <w:rPr>
          <w:rFonts w:hint="eastAsia"/>
        </w:rPr>
        <w:t>各省、自治区、直辖市财政厅（局），新疆生产建设兵团财务局：</w:t>
      </w:r>
    </w:p>
    <w:p>
      <w:pPr>
        <w:rPr>
          <w:rFonts w:hint="eastAsia"/>
        </w:rPr>
      </w:pPr>
      <w:r>
        <w:rPr>
          <w:rFonts w:hint="eastAsia"/>
        </w:rPr>
        <w:t>根据《国务院关于完善大中型水库移民后期扶持政策的意见》（国发〔2006〕17号）的相关规定，经国务院批准，财政部制定了《大中型水库库区基金征收使用管理暂行办法》，现印发给你们，请遵照执行。关于跨省、自治区、直辖市的大中型水库名单，具体负责征收大中型水库库区基金的财政部驻地方财政监察专员办事处名单，以及各水库适用的大中型水库库区基金征收标准等事项，将另行通知。</w:t>
      </w:r>
    </w:p>
    <w:p>
      <w:pPr>
        <w:rPr>
          <w:rFonts w:hint="eastAsia"/>
        </w:rPr>
      </w:pPr>
    </w:p>
    <w:p>
      <w:pPr>
        <w:rPr>
          <w:rFonts w:hint="eastAsia"/>
        </w:rPr>
      </w:pPr>
      <w:r>
        <w:rPr>
          <w:rFonts w:hint="eastAsia"/>
        </w:rPr>
        <w:t>附件：大中型水库库区基金征收使用管理暂行办法</w:t>
      </w:r>
    </w:p>
    <w:p>
      <w:pPr>
        <w:rPr>
          <w:rFonts w:hint="eastAsia"/>
        </w:rPr>
      </w:pPr>
    </w:p>
    <w:p>
      <w:pPr>
        <w:rPr>
          <w:rFonts w:hint="eastAsia"/>
        </w:rPr>
      </w:pPr>
      <w:r>
        <w:rPr>
          <w:rFonts w:hint="eastAsia"/>
        </w:rPr>
        <w:t>财政部</w:t>
      </w:r>
    </w:p>
    <w:p>
      <w:pPr>
        <w:rPr>
          <w:rFonts w:hint="eastAsia"/>
        </w:rPr>
      </w:pPr>
      <w:r>
        <w:rPr>
          <w:rFonts w:hint="eastAsia"/>
        </w:rPr>
        <w:t>2007年4月17日附件</w:t>
      </w:r>
    </w:p>
    <w:p>
      <w:pPr>
        <w:rPr>
          <w:rFonts w:hint="eastAsia"/>
        </w:rPr>
      </w:pPr>
    </w:p>
    <w:p>
      <w:pPr>
        <w:rPr>
          <w:rFonts w:hint="eastAsia"/>
        </w:rPr>
      </w:pPr>
      <w:r>
        <w:rPr>
          <w:rFonts w:hint="eastAsia"/>
        </w:rPr>
        <w:t>大中型水库库区基金征收使用管理暂行办法</w:t>
      </w:r>
    </w:p>
    <w:p>
      <w:pPr>
        <w:rPr>
          <w:rFonts w:hint="eastAsia"/>
        </w:rPr>
      </w:pPr>
    </w:p>
    <w:p>
      <w:pPr>
        <w:rPr>
          <w:rFonts w:hint="eastAsia"/>
        </w:rPr>
      </w:pPr>
      <w:r>
        <w:rPr>
          <w:rFonts w:hint="eastAsia"/>
        </w:rPr>
        <w:t>第一条为促进库区和移民安置区经济及社会发展，根据《国务院关于完善大中型水库移民后期扶持政策的意见》（国发〔2006〕17号）的相关规定，制定本办法。</w:t>
      </w:r>
    </w:p>
    <w:p>
      <w:pPr>
        <w:rPr>
          <w:rFonts w:hint="eastAsia"/>
        </w:rPr>
      </w:pPr>
      <w:r>
        <w:rPr>
          <w:rFonts w:hint="eastAsia"/>
        </w:rPr>
        <w:t>第二条国家将原库区维护基金、原库区后期扶持基金及经营性大中型水库承担的移民后期扶持资金进行整合，设立大中型水库库区基金（以下简称库区基金），主要用于以下方面：</w:t>
      </w:r>
    </w:p>
    <w:p>
      <w:pPr>
        <w:rPr>
          <w:rFonts w:hint="eastAsia"/>
        </w:rPr>
      </w:pPr>
      <w:r>
        <w:rPr>
          <w:rFonts w:hint="eastAsia"/>
        </w:rPr>
        <w:t>（一）支持实施库区及移民安置区基础设施建设和经济发展规划；</w:t>
      </w:r>
    </w:p>
    <w:p>
      <w:pPr>
        <w:rPr>
          <w:rFonts w:hint="eastAsia"/>
        </w:rPr>
      </w:pPr>
      <w:r>
        <w:rPr>
          <w:rFonts w:hint="eastAsia"/>
        </w:rPr>
        <w:t>（二）支持库区防护工程和移民生产、生活设施维护；</w:t>
      </w:r>
    </w:p>
    <w:p>
      <w:pPr>
        <w:rPr>
          <w:rFonts w:hint="eastAsia"/>
        </w:rPr>
      </w:pPr>
      <w:r>
        <w:rPr>
          <w:rFonts w:hint="eastAsia"/>
        </w:rPr>
        <w:t>（三）解决水库移民的其他遗留问题。</w:t>
      </w:r>
    </w:p>
    <w:p>
      <w:pPr>
        <w:rPr>
          <w:rFonts w:hint="eastAsia"/>
        </w:rPr>
      </w:pPr>
      <w:r>
        <w:rPr>
          <w:rFonts w:hint="eastAsia"/>
        </w:rPr>
        <w:t>第三条库区基金从有发电收入的大中型水库发电收入中筹集，根据水库实际上网销售电量，按不高于8厘/千瓦时的标准征收。</w:t>
      </w:r>
    </w:p>
    <w:p>
      <w:pPr>
        <w:rPr>
          <w:rFonts w:hint="eastAsia"/>
        </w:rPr>
      </w:pPr>
      <w:r>
        <w:rPr>
          <w:rFonts w:hint="eastAsia"/>
        </w:rPr>
        <w:t>第四条库区基金属于政府性基金，实行分省统筹，纳入财政预算，实行“收支两条线”管理。其中，省级辖区内大中型水库的库区基金，由省级财政部门负责征收；跨省、自治区、直辖市的大中型水库库区基金，由财政部驻发电企业所在地区财政监察专员办事处负责征收。</w:t>
      </w:r>
    </w:p>
    <w:p>
      <w:pPr>
        <w:rPr>
          <w:rFonts w:hint="eastAsia"/>
        </w:rPr>
      </w:pPr>
      <w:r>
        <w:rPr>
          <w:rFonts w:hint="eastAsia"/>
        </w:rPr>
        <w:t>第五条地方政府在安排库区基金时，应将其中的75%用于支持实施库区及移民安置区基础设施建设和经济发展规划，以及解决水库移民的其他遗留问题，其余部分用于库区防护工程及移民生产、生活设施维护。</w:t>
      </w:r>
    </w:p>
    <w:p>
      <w:pPr>
        <w:rPr>
          <w:rFonts w:hint="eastAsia"/>
        </w:rPr>
      </w:pPr>
      <w:r>
        <w:rPr>
          <w:rFonts w:hint="eastAsia"/>
        </w:rPr>
        <w:t>第六条库区基金列入企业成本，按规定不征收企业所得税。</w:t>
      </w:r>
    </w:p>
    <w:p>
      <w:pPr>
        <w:rPr>
          <w:rFonts w:hint="eastAsia"/>
        </w:rPr>
      </w:pPr>
      <w:r>
        <w:rPr>
          <w:rFonts w:hint="eastAsia"/>
        </w:rPr>
        <w:t>第七条应缴纳库区基金的大中型水库应在每月终了后7日内，按规定上缴库区基金。</w:t>
      </w:r>
    </w:p>
    <w:p>
      <w:pPr>
        <w:rPr>
          <w:rFonts w:hint="eastAsia"/>
        </w:rPr>
      </w:pPr>
      <w:r>
        <w:rPr>
          <w:rFonts w:hint="eastAsia"/>
        </w:rPr>
        <w:t>第八条跨省、自治区、直辖市大中型水库库区基金，由相关省、自治区、直辖市按照国家审定的相关大中型水库移民人数比例分享。</w:t>
      </w:r>
    </w:p>
    <w:p>
      <w:pPr>
        <w:rPr>
          <w:rFonts w:hint="eastAsia"/>
        </w:rPr>
      </w:pPr>
      <w:r>
        <w:rPr>
          <w:rFonts w:hint="eastAsia"/>
        </w:rPr>
        <w:t>第九条跨省、自治区、直辖市的大中型水库库区基金，按照发电企业所在地区的库区基金征收标准征收，全额缴入中央国库，由中央财政按相关省份应分享的比例，根据资金入库情况按季拨付给相关省级财政。</w:t>
      </w:r>
    </w:p>
    <w:p>
      <w:pPr>
        <w:rPr>
          <w:rFonts w:hint="eastAsia"/>
        </w:rPr>
      </w:pPr>
      <w:r>
        <w:rPr>
          <w:rFonts w:hint="eastAsia"/>
        </w:rPr>
        <w:t>第十条相关省、自治区、直辖市财政部门应会同同级投资主管部门、价格主管部门、水行政主管部门、移民主管机构，根据本办法的规定，结合本地实际情况，制定本地区库区基金征收使用管理实施细则上报财政部，由财政部会同发展改革委、水利部、国务院移民主管机构批准后执行。</w:t>
      </w:r>
    </w:p>
    <w:p>
      <w:pPr>
        <w:rPr>
          <w:rFonts w:hint="eastAsia"/>
        </w:rPr>
      </w:pPr>
      <w:r>
        <w:rPr>
          <w:rFonts w:hint="eastAsia"/>
        </w:rPr>
        <w:t>第十一条库区基金收入列《2007年政府收支分类科目》第103010401项“大中型水库库区基金收入”科目，该科目为中央与地方共用科目，反映按本办法征收的库区基金收入，同时取消原103010401项“库区维护基金收入”、103010403项“库区后期扶持基金收入”、103010404项“库区移民后期扶持基金收入”、103010405项“库区移民扶助金收入”和103010407项“棉花滩水电站库区后期扶持基金收入”等科目；库区基金支出，中央财政列《2007年政府收支分类科目》第2300401项“政府性基金补助支出”科目，反映中央用本级库区基金收入安排的对省级财政库区基金的补助支出，省级财政列《2007年政府收支分类科目》第2130336项“库区基金支出”科目，反映地方用库区基金收入安排的支出，同时取消2130321项“库区维护基金支出”、2130323项“库区后期扶持基金支出”、2130324项“库区移民后期扶持基金支出”、2130325项“库区移民扶助金支出”和2130327项“棉花滩水电站库区后期扶持基金支出”科目。</w:t>
      </w:r>
    </w:p>
    <w:p>
      <w:pPr>
        <w:rPr>
          <w:rFonts w:hint="eastAsia"/>
        </w:rPr>
      </w:pPr>
      <w:r>
        <w:rPr>
          <w:rFonts w:hint="eastAsia"/>
        </w:rPr>
        <w:t>第十二条各级财政、审计、监察和移民管理机构等部门应按照职责分工，加强对库区基金征收、拨付、使用的监督检查，以确保库区基金及时足额征收和按规定使用。</w:t>
      </w:r>
    </w:p>
    <w:p>
      <w:pPr>
        <w:rPr>
          <w:rFonts w:hint="eastAsia"/>
        </w:rPr>
      </w:pPr>
      <w:r>
        <w:rPr>
          <w:rFonts w:hint="eastAsia"/>
        </w:rPr>
        <w:t>第十三条各省、自治区、直辖市要严格按照国发〔2006〕17号文件的要求，停止收取涉及水库移民的各种其他基金、资金。对违反本规定，擅自改变库区基金征收范围、标准、对象和期限，以及截留、挤占、挪用库区基金的单位及个人，按照《财政违法行为处罚处分条例》（国务院令第427号）的有关规定进行处罚。构成犯罪的，移送司法机关处理。</w:t>
      </w:r>
    </w:p>
    <w:p>
      <w:pPr>
        <w:rPr>
          <w:rFonts w:hint="eastAsia"/>
        </w:rPr>
      </w:pPr>
      <w:r>
        <w:rPr>
          <w:rFonts w:hint="eastAsia"/>
        </w:rPr>
        <w:t>第十四条三峡工程的库区基金政策，由财政部按照《长江三峡工程建设移民条例》（国务院令第299号）的有关规定另行制定。</w:t>
      </w:r>
    </w:p>
    <w:p>
      <w:pPr>
        <w:rPr>
          <w:rFonts w:hint="eastAsia"/>
        </w:rPr>
      </w:pPr>
      <w:r>
        <w:rPr>
          <w:rFonts w:hint="eastAsia"/>
        </w:rPr>
        <w:t>第十五条本办法中的大中型水库是指装机容量在25万千瓦及以上有发电收入的水库和水电站。</w:t>
      </w:r>
    </w:p>
    <w:p>
      <w:pPr>
        <w:rPr>
          <w:rFonts w:hint="eastAsia"/>
        </w:rPr>
      </w:pPr>
      <w:r>
        <w:rPr>
          <w:rFonts w:hint="eastAsia"/>
        </w:rPr>
        <w:t>第十六条本办法由财政部负责解释。</w:t>
      </w:r>
    </w:p>
    <w:p>
      <w:pPr>
        <w:rPr>
          <w:rFonts w:hint="eastAsia"/>
        </w:rPr>
      </w:pPr>
      <w:r>
        <w:rPr>
          <w:rFonts w:hint="eastAsia"/>
        </w:rPr>
        <w:t>第十七条本办法自2007年5月1日起施行。本办法施行前印发的关于库区基金的规定，与本办法不一致的，以本办法为准。</w:t>
      </w:r>
    </w:p>
    <w:p>
      <w:pPr>
        <w:rPr>
          <w:rFonts w:hint="eastAsia"/>
        </w:rPr>
      </w:pPr>
    </w:p>
    <w:p>
      <w:pPr>
        <w:rPr>
          <w:rFonts w:hint="eastAsia"/>
        </w:rPr>
      </w:pPr>
      <w:r>
        <w:rPr>
          <w:rFonts w:hint="eastAsia"/>
        </w:rPr>
        <w:t>财政部关于进一步加强财政支出预算</w:t>
      </w:r>
    </w:p>
    <w:p>
      <w:pPr>
        <w:rPr>
          <w:rFonts w:hint="eastAsia"/>
        </w:rPr>
      </w:pPr>
      <w:r>
        <w:rPr>
          <w:rFonts w:hint="eastAsia"/>
        </w:rPr>
        <w:t>执行管理的通知财预〔2014〕85号</w:t>
      </w:r>
    </w:p>
    <w:p>
      <w:pPr>
        <w:rPr>
          <w:rFonts w:hint="eastAsia"/>
        </w:rPr>
      </w:pPr>
    </w:p>
    <w:p>
      <w:pPr>
        <w:rPr>
          <w:rFonts w:hint="eastAsia"/>
        </w:rPr>
      </w:pPr>
      <w:r>
        <w:rPr>
          <w:rFonts w:hint="eastAsia"/>
        </w:rPr>
        <w:t>党中央有关部门，国务院各部委、各直属机构，总后勤部、武警总部，全国人大常委会办公厅，全国政协办公厅，高法院，高检院，有关人民团体，各中央管理企业，各省、自治区、直辖市、计划单列市财政厅（局），新疆生产建设兵团财务局：</w:t>
      </w:r>
    </w:p>
    <w:p>
      <w:pPr>
        <w:rPr>
          <w:rFonts w:hint="eastAsia"/>
        </w:rPr>
      </w:pPr>
      <w:r>
        <w:rPr>
          <w:rFonts w:hint="eastAsia"/>
        </w:rPr>
        <w:t>今年以来，我国经济开局平稳，经济运行继续保持在合理区间。各地区、各部门认真贯彻政府工作报告和预算报告确定的政策措施，加强预算执行管理，取得了较好效果。但同时也应看到，当前国内外经济形势仍然错综复杂，经济增长下行压力依然存在，一些困难不容低估。预算执行中还存在部分支出进度较慢、预算资金大量结转、国库存款沉淀较多等问题。为了更好地促进经济结构调整，保障和改善民生，发挥财政对经济增长的拉动作用，现就进一步加强财政支出预算执行管理的有关事项通知如下：</w:t>
      </w:r>
    </w:p>
    <w:p>
      <w:pPr>
        <w:rPr>
          <w:rFonts w:hint="eastAsia"/>
        </w:rPr>
      </w:pPr>
      <w:r>
        <w:rPr>
          <w:rFonts w:hint="eastAsia"/>
        </w:rPr>
        <w:t>一、加强支出预算管理</w:t>
      </w:r>
    </w:p>
    <w:p>
      <w:pPr>
        <w:rPr>
          <w:rFonts w:hint="eastAsia"/>
        </w:rPr>
      </w:pPr>
      <w:r>
        <w:rPr>
          <w:rFonts w:hint="eastAsia"/>
        </w:rPr>
        <w:t>（一）加快下达年初预算。各级财政部门要按照规定时间及时下达转移支付预算。对上级财政提前下达的转移支付，本级财政要列入年初预算，并分解到本级有关部门和下级财政。除公共财政预算外，政府性基金预算、国有资本经营预算也要加快下达，社会保险基金预算要按有关规定执行。对于以收定支的支出项目，可采取提前下达、次年清算的方式，并及早开展项目准备，确保预算尽快执行。</w:t>
      </w:r>
    </w:p>
    <w:p>
      <w:pPr>
        <w:rPr>
          <w:rFonts w:hint="eastAsia"/>
        </w:rPr>
      </w:pPr>
      <w:r>
        <w:rPr>
          <w:rFonts w:hint="eastAsia"/>
        </w:rPr>
        <w:t>（二）细化落实未分配到部门和下级财政的预算。对于年初没有落实到具体单位的本级代编预算、执行中上级下达的转移支付等财政资金，各级财政部门要会同有关部门结合经济和社会事业发展情况，抓紧落实到具体单位。本级代编预算要尽量在6月30日前分配下达；超过9月30日仍未落实到部门和单位且无正当理由的，除据实结算项目外，全部收回总预算。上级转移支付要在收到后30日内分解下达到本级有关部门和下级财政。对于执行中情况发生变化而无法执行的项目，以及无需再支出的据实结算项目，要及时收回总预算，重新安排用于经济社会发展亟需资金支持的领域。各地区、各部门要在依法合规、确保工程质量安全的前提下，加快基建工程及其支出进度，尽早形成实物工作量。</w:t>
      </w:r>
    </w:p>
    <w:p>
      <w:pPr>
        <w:rPr>
          <w:rFonts w:hint="eastAsia"/>
        </w:rPr>
      </w:pPr>
      <w:r>
        <w:rPr>
          <w:rFonts w:hint="eastAsia"/>
        </w:rPr>
        <w:t>（三）用好以前年度结转资金。各地区、各部门在加快当年预算执行的同时，要加快以前年度结转资金执行进度。结转项目确需继续保留的，要及时下达至本级有关部门和下级财政。各级财政部门要定期对结转资金进行全面清理，将不再使用的结转资金及时收回总预算。建立健全预算编制与结转资金管理相衔接的约束机制，对结转资金常年居高不下、使用不力的部门，相应减少安排其预算。</w:t>
      </w:r>
    </w:p>
    <w:p>
      <w:pPr>
        <w:rPr>
          <w:rFonts w:hint="eastAsia"/>
        </w:rPr>
      </w:pPr>
      <w:r>
        <w:rPr>
          <w:rFonts w:hint="eastAsia"/>
        </w:rPr>
        <w:t>二、加快资金支付进度</w:t>
      </w:r>
    </w:p>
    <w:p>
      <w:pPr>
        <w:rPr>
          <w:rFonts w:hint="eastAsia"/>
        </w:rPr>
      </w:pPr>
      <w:r>
        <w:rPr>
          <w:rFonts w:hint="eastAsia"/>
        </w:rPr>
        <w:t>（一）做好支付前期准备。各部门和单位应根据工作和事业发展计划，做好预算执行的前期准备，特别是重大项目的准备工作。要根据年度预算安排和项目实施进度等情况，认真编制分月用款计划，及时提出支付申请。地方各级财政部门要会同有关部门做好转移支付资金拨付的前期准备，力争做到资金一旦下达，及时分配使用。</w:t>
      </w:r>
    </w:p>
    <w:p>
      <w:pPr>
        <w:rPr>
          <w:rFonts w:hint="eastAsia"/>
        </w:rPr>
      </w:pPr>
      <w:r>
        <w:rPr>
          <w:rFonts w:hint="eastAsia"/>
        </w:rPr>
        <w:t>（二）加快资金审核支付。各级财政部门要加快资金审核和支付，内设相关机构要各司其职，各负其责。要认真审核各部门和单位的用款申请，对重点和大额支出项目，审核后要跟踪后续进展；要及时下达用款额度并办理资金支付，对基本支出按照年度均衡性原则支付，对项目支出按照项目实施进度和合同约定支付，对据实结算项目根据实际需要引入预拨和清算制度。</w:t>
      </w:r>
    </w:p>
    <w:p>
      <w:pPr>
        <w:rPr>
          <w:rFonts w:hint="eastAsia"/>
        </w:rPr>
      </w:pPr>
      <w:r>
        <w:rPr>
          <w:rFonts w:hint="eastAsia"/>
        </w:rPr>
        <w:t>（三）规范财政专户管理。对于按有关规定从国库拨付到专项支出财政专户的资金，要采取措施加快形成实际支出，防止资金滞留专户。严禁违规将国库资金转入财政专户等“以拨代支”行为，确保国库资金安全。从2014年6月1日起，一律不再新设专项支出财政专户；目前已设立的专项支出财政专户要逐步取消，确需保留的经财政部审核后报国务院批准。</w:t>
      </w:r>
    </w:p>
    <w:p>
      <w:pPr>
        <w:rPr>
          <w:rFonts w:hint="eastAsia"/>
        </w:rPr>
      </w:pPr>
      <w:r>
        <w:rPr>
          <w:rFonts w:hint="eastAsia"/>
        </w:rPr>
        <w:t>（四）加强暂付款和权责发生制核算管理。规范会计核算，全面清理已发生的财政借垫款。对符合制度规定的临时性借垫款，应及时收回核销；对符合制度规定应当在支出预算中安排的款项，按规定列入预算支出；对不符合制度规定的财政借垫款要限期收回。严格权责发生制核算范围，地方各级财政应按规定使用权责发生制，不得超范围列支。</w:t>
      </w:r>
    </w:p>
    <w:p>
      <w:pPr>
        <w:rPr>
          <w:rFonts w:hint="eastAsia"/>
        </w:rPr>
      </w:pPr>
      <w:r>
        <w:rPr>
          <w:rFonts w:hint="eastAsia"/>
        </w:rPr>
        <w:t>三、做好支出预算执行分析评价</w:t>
      </w:r>
    </w:p>
    <w:p>
      <w:pPr>
        <w:rPr>
          <w:rFonts w:hint="eastAsia"/>
        </w:rPr>
      </w:pPr>
      <w:r>
        <w:rPr>
          <w:rFonts w:hint="eastAsia"/>
        </w:rPr>
        <w:t>（一）加强预算执行分析。各部门要建立本部门预算执行分析制度，研究分析预算执行中存在的问题，对财政拨款规模较大的重点单位、重点项目要重点分析，加强对垂直管理下级单位的指导。各级财政部门要及时掌握预算执行动态，深入分析预算执行中反映出的各类问题，特别是要加强对预算收支执行、国库存款、结转结余、暂付暂存款和财政专户资金的分析，研究采取切实可行的操作管理办法，并要结合各地区、各部门预算执行和排名情况，提出具体工作目标和改进措施。</w:t>
      </w:r>
    </w:p>
    <w:p>
      <w:pPr>
        <w:rPr>
          <w:rFonts w:hint="eastAsia"/>
        </w:rPr>
      </w:pPr>
      <w:r>
        <w:rPr>
          <w:rFonts w:hint="eastAsia"/>
        </w:rPr>
        <w:t>（二）健全考核机制。各部门要建立健全预算支出责任制度，明确考核指标。同一部门通过不同预算分别安排的支出，都要纳入执行进度考核范围。对于所属单位当年预算执行进度低于平均进度且无正当理由的，核减下一年该单位项目经费；对某一预算年度安排的项目支出连续两年未使用、或者连续三年仍未使用完形成的剩余资金，视同结余资金管理。各级财政部门要建立预算执行与预算编制挂钩制度，对本级部门和下一级地区的预算执行进度进行考核，建立以减少存量资金、提高资金使用效率为核心的预算执行考核评价体系，对于支出进度较低、存量资金数额较大的部门或地区，在安排下年预算和分配转移支付资金时，也要予以适当核减。</w:t>
      </w:r>
    </w:p>
    <w:p>
      <w:pPr>
        <w:rPr>
          <w:rFonts w:hint="eastAsia"/>
        </w:rPr>
      </w:pPr>
      <w:r>
        <w:rPr>
          <w:rFonts w:hint="eastAsia"/>
        </w:rPr>
        <w:t>（三）加大问责力度。各级财政部门对于预算执行不力的本级部门和下一级地区，应采取通报、调研或约谈等方式，提出加快预算执行的建议，推动有关部门或地区查找原因并改进工作。上级财政部门要继续完善地方支出进度月度通报机制，对排名靠后的下一级财政部门，将支出进度情况通报同级政府分管财政工作的领导，下一级财政部门要撰写情况说明报送上级财政部门。</w:t>
      </w:r>
    </w:p>
    <w:p>
      <w:pPr>
        <w:rPr>
          <w:rFonts w:hint="eastAsia"/>
        </w:rPr>
      </w:pPr>
      <w:r>
        <w:rPr>
          <w:rFonts w:hint="eastAsia"/>
        </w:rPr>
        <w:t>各地区、各部门要充分认识加强预算执行管理的重大意义，加强组织领导，坚持依法理财，提高财政资金使用效益，把预算执行工作抓紧抓实抓好。各级财政部门要协调把握财政支出及时性与均衡性的关系，避免月度间支出水平大起大落，有效发挥财政资金在稳增长、调结构、惠民生等方面的重要作用，确保完成全年经济社会发展预期目标。</w:t>
      </w:r>
    </w:p>
    <w:p>
      <w:pPr>
        <w:rPr>
          <w:rFonts w:hint="eastAsia"/>
        </w:rPr>
      </w:pPr>
    </w:p>
    <w:p>
      <w:pPr>
        <w:rPr>
          <w:rFonts w:hint="eastAsia"/>
        </w:rPr>
      </w:pPr>
      <w:r>
        <w:rPr>
          <w:rFonts w:hint="eastAsia"/>
        </w:rPr>
        <w:t>财政部</w:t>
      </w:r>
    </w:p>
    <w:p>
      <w:pPr>
        <w:rPr>
          <w:rFonts w:hint="eastAsia"/>
        </w:rPr>
      </w:pPr>
      <w:r>
        <w:rPr>
          <w:rFonts w:hint="eastAsia"/>
        </w:rPr>
        <w:t>2014年5月21日</w:t>
      </w:r>
    </w:p>
    <w:p>
      <w:pPr>
        <w:rPr>
          <w:rFonts w:hint="eastAsia"/>
        </w:rPr>
      </w:pPr>
    </w:p>
    <w:p>
      <w:pPr>
        <w:rPr>
          <w:rFonts w:hint="eastAsia"/>
        </w:rPr>
      </w:pPr>
      <w:r>
        <w:rPr>
          <w:rFonts w:hint="eastAsia"/>
        </w:rPr>
        <w:t>财政部关于推进地方盘活财政存量资金</w:t>
      </w:r>
    </w:p>
    <w:p>
      <w:pPr>
        <w:rPr>
          <w:rFonts w:hint="eastAsia"/>
        </w:rPr>
      </w:pPr>
      <w:r>
        <w:rPr>
          <w:rFonts w:hint="eastAsia"/>
        </w:rPr>
        <w:t>有关事项的通知财预〔2015〕15号</w:t>
      </w:r>
    </w:p>
    <w:p>
      <w:pPr>
        <w:rPr>
          <w:rFonts w:hint="eastAsia"/>
        </w:rPr>
      </w:pPr>
    </w:p>
    <w:p>
      <w:pPr>
        <w:rPr>
          <w:rFonts w:hint="eastAsia"/>
        </w:rPr>
      </w:pPr>
      <w:r>
        <w:rPr>
          <w:rFonts w:hint="eastAsia"/>
        </w:rPr>
        <w:t>各省、自治区、直辖市、计划单列市财政厅（局）：</w:t>
      </w:r>
    </w:p>
    <w:p>
      <w:pPr>
        <w:rPr>
          <w:rFonts w:hint="eastAsia"/>
        </w:rPr>
      </w:pPr>
      <w:r>
        <w:rPr>
          <w:rFonts w:hint="eastAsia"/>
        </w:rPr>
        <w:t>为贯彻落实《国务院办公厅关于进一步做好盘活财政存量资金工作的通知》（国办发〔2014〕70号，以下简称《通知》）有关规定，切实提高财政资金使用效率，现就推进地方盘活财政存量资金有关事项通知如下：</w:t>
      </w:r>
    </w:p>
    <w:p>
      <w:pPr>
        <w:rPr>
          <w:rFonts w:hint="eastAsia"/>
        </w:rPr>
      </w:pPr>
      <w:r>
        <w:rPr>
          <w:rFonts w:hint="eastAsia"/>
        </w:rPr>
        <w:t>一、明确结转结余资金的范围及清理措施</w:t>
      </w:r>
    </w:p>
    <w:p>
      <w:pPr>
        <w:rPr>
          <w:rFonts w:hint="eastAsia"/>
        </w:rPr>
      </w:pPr>
      <w:r>
        <w:rPr>
          <w:rFonts w:hint="eastAsia"/>
        </w:rPr>
        <w:t>（一）关于一般公共预算结转结余资金。一般公共预算结转结余资金，是指一般公共预算尚未下达地方和部门、留在各级财政部门的结转结余资金，不含上级专项转移支付结转结余资金。</w:t>
      </w:r>
    </w:p>
    <w:p>
      <w:pPr>
        <w:rPr>
          <w:rFonts w:hint="eastAsia"/>
        </w:rPr>
      </w:pPr>
      <w:r>
        <w:rPr>
          <w:rFonts w:hint="eastAsia"/>
        </w:rPr>
        <w:t>一般公共预算结转结余资金（含从2015年起由政府性基金预算转列一般公共预算的结转结余资金），除权责发生制核算事项外，结转两年以上的资金，应当作为结余资金管理，全部补充预算稳定调节基金。未满两年但调整用途的结转资金，其结转时间应按初次安排预算的时间计算，不得重新计算。已按权责发生制核算的事项最迟要在2016年底前使用完毕，地方规定时间更为提前的，从其规定。</w:t>
      </w:r>
    </w:p>
    <w:p>
      <w:pPr>
        <w:rPr>
          <w:rFonts w:hint="eastAsia"/>
        </w:rPr>
      </w:pPr>
      <w:r>
        <w:rPr>
          <w:rFonts w:hint="eastAsia"/>
        </w:rPr>
        <w:t>（二）关于政府性基金预算结转资金。政府性基金预算结转资金，是指政府性基金预算尚未下达到地方和部门、留在各级政府财政部门中的结转资金，不含上级专项转移支付结转资金。</w:t>
      </w:r>
    </w:p>
    <w:p>
      <w:pPr>
        <w:rPr>
          <w:rFonts w:hint="eastAsia"/>
        </w:rPr>
      </w:pPr>
      <w:r>
        <w:rPr>
          <w:rFonts w:hint="eastAsia"/>
        </w:rPr>
        <w:t>政府性基金预算结转资金规模较大的，应调入一般公共预算统筹使用，调入的基金应补充预算稳定调节基金。每一项政府性基金结转资金规模一般不超过该项基金当年收入的30%，地方可在此基础上实行更严格的统筹使用措施。</w:t>
      </w:r>
    </w:p>
    <w:p>
      <w:pPr>
        <w:rPr>
          <w:rFonts w:hint="eastAsia"/>
        </w:rPr>
      </w:pPr>
      <w:r>
        <w:rPr>
          <w:rFonts w:hint="eastAsia"/>
        </w:rPr>
        <w:t>（三）关于转移支付结转结余资金。转移支付结转结余资金，既包括一般公共预算安排的转移支付，也包括政府性基金预算安排的转移支付。</w:t>
      </w:r>
    </w:p>
    <w:p>
      <w:pPr>
        <w:rPr>
          <w:rFonts w:hint="eastAsia"/>
        </w:rPr>
      </w:pPr>
      <w:r>
        <w:rPr>
          <w:rFonts w:hint="eastAsia"/>
        </w:rPr>
        <w:t>上级财政专项转移支付结转结余资金中，预算尚未分配到部门和地方并结转两年以上的资金，由下级财政交回上级财政统筹使用；未满两年的结转资金，同级财政可在不改变资金类级科目用途的基础上，调整用于同一类级科目下的其他项目。预算已分配到部门并结转两年以上的结余资金，由同级财政收回统筹使用。收回的结转结余资金，作为权责发生制核算事项，应在两年内使用完毕。专项转移支付结转结余资金交回、收回或用途调整有关情况应及时汇总报送上级财政部门和业务主管部门备案。</w:t>
      </w:r>
    </w:p>
    <w:p>
      <w:pPr>
        <w:rPr>
          <w:rFonts w:hint="eastAsia"/>
        </w:rPr>
      </w:pPr>
      <w:r>
        <w:rPr>
          <w:rFonts w:hint="eastAsia"/>
        </w:rPr>
        <w:t>（四）关于部门预算结转结余资金。部门预算结转结余资金，既包括一般公共预算安排的部门预算结转结余资金，也包括政府性基金预算安排的部门预算结转结余资金。</w:t>
      </w:r>
    </w:p>
    <w:p>
      <w:pPr>
        <w:rPr>
          <w:rFonts w:hint="eastAsia"/>
        </w:rPr>
      </w:pPr>
      <w:r>
        <w:rPr>
          <w:rFonts w:hint="eastAsia"/>
        </w:rPr>
        <w:t>部门预算结余资金以及结转两年以上的资金（包括基建资金和非基建资金），由同级财政收回统筹使用。收回统筹使用的资金作为权责发生制事项单独核算，并应在两年内使用完毕。</w:t>
      </w:r>
    </w:p>
    <w:p>
      <w:pPr>
        <w:rPr>
          <w:rFonts w:hint="eastAsia"/>
        </w:rPr>
      </w:pPr>
      <w:r>
        <w:rPr>
          <w:rFonts w:hint="eastAsia"/>
        </w:rPr>
        <w:t>财政收回转移支付结转结余资金、部门预算结转结余资金时，借记“国库存款”科目，贷记“暂存款”科目。安排使用时，按原预算科目支出的，借记“暂存款”科目；调整支出科目的，应按原结转预算科目做冲销处理，借记“暂存款”，贷记“一般预算支出”等科目，同时按实际支出预算科目作列支账务处理，借记“一般预算支出”等科目，贷记“国库存款”等科目。</w:t>
      </w:r>
    </w:p>
    <w:p>
      <w:pPr>
        <w:rPr>
          <w:rFonts w:hint="eastAsia"/>
        </w:rPr>
      </w:pPr>
      <w:r>
        <w:rPr>
          <w:rFonts w:hint="eastAsia"/>
        </w:rPr>
        <w:t>二、规范结转结余资金收回程序</w:t>
      </w:r>
    </w:p>
    <w:p>
      <w:pPr>
        <w:rPr>
          <w:rFonts w:hint="eastAsia"/>
        </w:rPr>
      </w:pPr>
      <w:r>
        <w:rPr>
          <w:rFonts w:hint="eastAsia"/>
        </w:rPr>
        <w:t>（一）各省级财政部门应根据规定，尽快组织对本省（区、市）截至2014年底的财政存量资金进行清理统计，并将执行国办发〔2014〕70号文件的情况，以及2015年2月底前已统筹使用财政存量资金的情况，按照附件表一至表十四格式填报，经同级人民政府批准后，于2015年3月15日前报送财政部，并抄送财政部驻当地财政监察专员办事处（以下简称专员办）。</w:t>
      </w:r>
    </w:p>
    <w:p>
      <w:pPr>
        <w:rPr>
          <w:rFonts w:hint="eastAsia"/>
        </w:rPr>
      </w:pPr>
      <w:r>
        <w:rPr>
          <w:rFonts w:hint="eastAsia"/>
        </w:rPr>
        <w:t>（二）财政部根据省级财政部门报送的2014年底财政存量资金清理统计情况，对省级财政部门应交回结转结余资金，采取预上缴、后清算方式办理，由各省级财政部门专项上解中央财政，年终结合专员办审核意见据实清算。</w:t>
      </w:r>
    </w:p>
    <w:p>
      <w:pPr>
        <w:rPr>
          <w:rFonts w:hint="eastAsia"/>
        </w:rPr>
      </w:pPr>
      <w:r>
        <w:rPr>
          <w:rFonts w:hint="eastAsia"/>
        </w:rPr>
        <w:t>（三）各专员办应对本地财政部门报送财政存量资金统计数据的完整性、真实性等进行严格审核，于2015年5月31日前将审核意见报财政部。</w:t>
      </w:r>
    </w:p>
    <w:p>
      <w:pPr>
        <w:rPr>
          <w:rFonts w:hint="eastAsia"/>
        </w:rPr>
      </w:pPr>
      <w:r>
        <w:rPr>
          <w:rFonts w:hint="eastAsia"/>
        </w:rPr>
        <w:t>（四）为做好政策衔接，按照《通知》规定应补充预算稳定调节基金、交回上级财政或由同级财政收回统筹使用的结转结余资金，在2015年2月28日前已形成实际支出的，可不再追溯调整；2月28日后不得再形成实际支出，否则须追溯调整。收回资金的项目需要在2015年及以后年度继续实施的，应作为新的预算项目管理，按照程序重新申请和安排。</w:t>
      </w:r>
    </w:p>
    <w:p>
      <w:pPr>
        <w:rPr>
          <w:rFonts w:hint="eastAsia"/>
        </w:rPr>
      </w:pPr>
      <w:r>
        <w:rPr>
          <w:rFonts w:hint="eastAsia"/>
        </w:rPr>
        <w:t>（五）以后年度收回财政存量资金工作比照上述方式办理。</w:t>
      </w:r>
    </w:p>
    <w:p>
      <w:pPr>
        <w:rPr>
          <w:rFonts w:hint="eastAsia"/>
        </w:rPr>
      </w:pPr>
      <w:r>
        <w:rPr>
          <w:rFonts w:hint="eastAsia"/>
        </w:rPr>
        <w:t>三、建立财政存量资金定期报告制度</w:t>
      </w:r>
    </w:p>
    <w:p>
      <w:pPr>
        <w:rPr>
          <w:rFonts w:hint="eastAsia"/>
        </w:rPr>
      </w:pPr>
      <w:r>
        <w:rPr>
          <w:rFonts w:hint="eastAsia"/>
        </w:rPr>
        <w:t>（一）各省级财政部门要跟踪监控本省（区、市）财政存量资金情况，按照附件表九至表十四格式统计汇总财政存量资金，经同级人民政府批准后，于每季度结束后15日内报送财政部，并抄财政部驻当地专员办。</w:t>
      </w:r>
    </w:p>
    <w:p>
      <w:pPr>
        <w:rPr>
          <w:rFonts w:hint="eastAsia"/>
        </w:rPr>
      </w:pPr>
      <w:r>
        <w:rPr>
          <w:rFonts w:hint="eastAsia"/>
        </w:rPr>
        <w:t>（二）各省级财政部门应将每季度本省（区、市）财政存量资金情况与上一季度财政存量资金情况、本季度财政库款余额等进行比较，分析增减变化及差异原因，撰写分析报告随同财政存量资金表格一并报送财政部。</w:t>
      </w:r>
    </w:p>
    <w:p>
      <w:pPr>
        <w:rPr>
          <w:rFonts w:hint="eastAsia"/>
        </w:rPr>
      </w:pPr>
      <w:r>
        <w:rPr>
          <w:rFonts w:hint="eastAsia"/>
        </w:rPr>
        <w:t>四、完善相关保障措施</w:t>
      </w:r>
    </w:p>
    <w:p>
      <w:pPr>
        <w:rPr>
          <w:rFonts w:hint="eastAsia"/>
        </w:rPr>
      </w:pPr>
      <w:r>
        <w:rPr>
          <w:rFonts w:hint="eastAsia"/>
        </w:rPr>
        <w:t>（一）健全制度办法。各级财政部门要按照《通知》有关要求，加快制定各项财政存量资金管理办法，着力建立盘活财政存量资金与预算编制、执行等挂钩机制。现有管理办法与《通知》相冲突的，要尽快修改完善。</w:t>
      </w:r>
    </w:p>
    <w:p>
      <w:pPr>
        <w:rPr>
          <w:rFonts w:hint="eastAsia"/>
        </w:rPr>
      </w:pPr>
      <w:r>
        <w:rPr>
          <w:rFonts w:hint="eastAsia"/>
        </w:rPr>
        <w:t>（二）加强预算管理。各级财政部门要加强预算编制管理，逐步推进实行地方中期财政规划管理，不断提高年初预算到位率；提前做好项目前期准备工作，加快预算批复和转移支付下达进度，杜绝各类虚假列支行为，严格控制新增财政存量资金。</w:t>
      </w:r>
    </w:p>
    <w:p>
      <w:pPr>
        <w:rPr>
          <w:rFonts w:hint="eastAsia"/>
        </w:rPr>
      </w:pPr>
      <w:r>
        <w:rPr>
          <w:rFonts w:hint="eastAsia"/>
        </w:rPr>
        <w:t>（三）发挥资金效益。各级财政部门要以稳增长、促改革、调结构、惠民生为目标，对应按原用途使用的资金，尽快拨付投入使用；对不需按原用途使用的资金，收回主要统筹用于棚户区改造、城市基础设施、铁路公路建设、重大水利工程等重点领域，提高财政资金使用效益。</w:t>
      </w:r>
    </w:p>
    <w:p>
      <w:pPr>
        <w:rPr>
          <w:rFonts w:hint="eastAsia"/>
        </w:rPr>
      </w:pPr>
      <w:r>
        <w:rPr>
          <w:rFonts w:hint="eastAsia"/>
        </w:rPr>
        <w:t>（四）强化检查督促。各级财政部门应加强盘活财政存量资金检查，督促各部门各单位严格落实国务院规定，对支出进度慢、盘活财政存量资金不力的地区或部门及时通报或约谈。</w:t>
      </w:r>
    </w:p>
    <w:p>
      <w:pPr>
        <w:rPr>
          <w:rFonts w:hint="eastAsia"/>
        </w:rPr>
      </w:pPr>
      <w:r>
        <w:rPr>
          <w:rFonts w:hint="eastAsia"/>
        </w:rPr>
        <w:t>特此通知。</w:t>
      </w:r>
    </w:p>
    <w:p>
      <w:pPr>
        <w:rPr>
          <w:rFonts w:hint="eastAsia"/>
        </w:rPr>
      </w:pPr>
    </w:p>
    <w:p>
      <w:pPr>
        <w:rPr>
          <w:rFonts w:hint="eastAsia"/>
        </w:rPr>
      </w:pPr>
      <w:r>
        <w:rPr>
          <w:rFonts w:hint="eastAsia"/>
        </w:rPr>
        <w:t>财政部</w:t>
      </w:r>
    </w:p>
    <w:p>
      <w:pPr>
        <w:rPr>
          <w:rFonts w:hint="eastAsia"/>
        </w:rPr>
      </w:pPr>
      <w:r>
        <w:rPr>
          <w:rFonts w:hint="eastAsia"/>
        </w:rPr>
        <w:t>2015年2月17日</w:t>
      </w:r>
    </w:p>
    <w:p>
      <w:pPr>
        <w:rPr>
          <w:rFonts w:hint="eastAsia"/>
        </w:rPr>
      </w:pPr>
    </w:p>
    <w:p>
      <w:pPr>
        <w:rPr>
          <w:rFonts w:hint="eastAsia"/>
        </w:rPr>
      </w:pPr>
      <w:r>
        <w:rPr>
          <w:rFonts w:hint="eastAsia"/>
        </w:rPr>
        <w:t>财政部办公厅关于进一步加快水利建设项目</w:t>
      </w:r>
    </w:p>
    <w:p>
      <w:pPr>
        <w:rPr>
          <w:rFonts w:hint="eastAsia"/>
        </w:rPr>
      </w:pPr>
      <w:r>
        <w:rPr>
          <w:rFonts w:hint="eastAsia"/>
        </w:rPr>
        <w:t>财政投资评审工作的通知财办建〔2015〕17号</w:t>
      </w:r>
    </w:p>
    <w:p>
      <w:pPr>
        <w:rPr>
          <w:rFonts w:hint="eastAsia"/>
        </w:rPr>
      </w:pPr>
    </w:p>
    <w:p>
      <w:pPr>
        <w:rPr>
          <w:rFonts w:hint="eastAsia"/>
        </w:rPr>
      </w:pPr>
      <w:r>
        <w:rPr>
          <w:rFonts w:hint="eastAsia"/>
        </w:rPr>
        <w:t>各省、自治区、直辖市、计划单列市财政厅（局）：</w:t>
      </w:r>
    </w:p>
    <w:p>
      <w:pPr>
        <w:rPr>
          <w:rFonts w:hint="eastAsia"/>
        </w:rPr>
      </w:pPr>
      <w:r>
        <w:rPr>
          <w:rFonts w:hint="eastAsia"/>
        </w:rPr>
        <w:t>为进一步规范水利项目财政投资评审工作，加快水利建设进度，现就有关事项通知如下：</w:t>
      </w:r>
    </w:p>
    <w:p>
      <w:pPr>
        <w:rPr>
          <w:rFonts w:hint="eastAsia"/>
        </w:rPr>
      </w:pPr>
      <w:r>
        <w:rPr>
          <w:rFonts w:hint="eastAsia"/>
        </w:rPr>
        <w:t>一、优先安排水利项目投资评审</w:t>
      </w:r>
    </w:p>
    <w:p>
      <w:pPr>
        <w:rPr>
          <w:rFonts w:hint="eastAsia"/>
        </w:rPr>
      </w:pPr>
      <w:r>
        <w:rPr>
          <w:rFonts w:hint="eastAsia"/>
        </w:rPr>
        <w:t>各级财政部门要高度重视水利项目投资评审工作，开展投资评审的地区要结合水利项目特点和年度投资预算安排，统筹安排年度财政投资评审工作计划，优先开展水利项目投资评审工作。对纳入年度财政投资评审工作计划的水利建设项目，要提前两个月通知同级水利部门。</w:t>
      </w:r>
    </w:p>
    <w:p>
      <w:pPr>
        <w:rPr>
          <w:rFonts w:hint="eastAsia"/>
        </w:rPr>
      </w:pPr>
      <w:r>
        <w:rPr>
          <w:rFonts w:hint="eastAsia"/>
        </w:rPr>
        <w:t>二、进一步研究提高投资评审效率</w:t>
      </w:r>
    </w:p>
    <w:p>
      <w:pPr>
        <w:rPr>
          <w:rFonts w:hint="eastAsia"/>
        </w:rPr>
      </w:pPr>
      <w:r>
        <w:rPr>
          <w:rFonts w:hint="eastAsia"/>
        </w:rPr>
        <w:t>各级财政部门要进一步研究改善投资评审工作流程，提高投资评审效率。对于点多、面广、量大的小型民生水利项目，原则上应在两周之内完成投资评审工作，最长不超过一个月；对于重大水利工程投资评审，要提前介入，做到与项目可研、初步设计审查同步进行，确保不影响项目建设进度。</w:t>
      </w:r>
    </w:p>
    <w:p>
      <w:pPr>
        <w:rPr>
          <w:rFonts w:hint="eastAsia"/>
        </w:rPr>
      </w:pPr>
      <w:r>
        <w:rPr>
          <w:rFonts w:hint="eastAsia"/>
        </w:rPr>
        <w:t>三、强化财政投资评审监督检查</w:t>
      </w:r>
    </w:p>
    <w:p>
      <w:pPr>
        <w:rPr>
          <w:rFonts w:hint="eastAsia"/>
        </w:rPr>
      </w:pPr>
      <w:r>
        <w:rPr>
          <w:rFonts w:hint="eastAsia"/>
        </w:rPr>
        <w:t>省级财政部门要强化对县级财政投资评审的监督检查，对工作拖延造成评审时间超过规定影响项目进度的、随意核减投资或擅自降低工程建设标准影响项目顺利完成的，要通报整改，并改出成效。</w:t>
      </w:r>
    </w:p>
    <w:p>
      <w:pPr>
        <w:rPr>
          <w:rFonts w:hint="eastAsia"/>
        </w:rPr>
      </w:pPr>
      <w:r>
        <w:rPr>
          <w:rFonts w:hint="eastAsia"/>
        </w:rPr>
        <w:t>各级财政部门要提高认识，严格按照上述要求把相关工作落到实处，并加强与水利等有关部门的协调配合，争取高质量地完成水利建设任务。</w:t>
      </w:r>
    </w:p>
    <w:p>
      <w:pPr>
        <w:rPr>
          <w:rFonts w:hint="eastAsia"/>
        </w:rPr>
      </w:pPr>
    </w:p>
    <w:p>
      <w:pPr>
        <w:rPr>
          <w:rFonts w:hint="eastAsia"/>
        </w:rPr>
      </w:pPr>
      <w:r>
        <w:rPr>
          <w:rFonts w:hint="eastAsia"/>
        </w:rPr>
        <w:t>财政部办公厅</w:t>
      </w:r>
    </w:p>
    <w:p>
      <w:pPr>
        <w:rPr>
          <w:rFonts w:hint="eastAsia"/>
        </w:rPr>
      </w:pPr>
      <w:r>
        <w:rPr>
          <w:rFonts w:hint="eastAsia"/>
        </w:rPr>
        <w:t>2015年3月23日</w:t>
      </w:r>
    </w:p>
    <w:p>
      <w:pPr>
        <w:rPr>
          <w:rFonts w:hint="eastAsia"/>
        </w:rPr>
      </w:pPr>
    </w:p>
    <w:p>
      <w:pPr>
        <w:rPr>
          <w:rFonts w:hint="eastAsia"/>
        </w:rPr>
      </w:pPr>
      <w:r>
        <w:rPr>
          <w:rFonts w:hint="eastAsia"/>
        </w:rPr>
        <w:t>财政部关于印发《大中型水库移民</w:t>
      </w:r>
    </w:p>
    <w:p>
      <w:pPr>
        <w:rPr>
          <w:rFonts w:hint="eastAsia"/>
        </w:rPr>
      </w:pPr>
      <w:r>
        <w:rPr>
          <w:rFonts w:hint="eastAsia"/>
        </w:rPr>
        <w:t>后期扶持基金项目资金管理办法》的通知财农〔2017〕128号</w:t>
      </w:r>
    </w:p>
    <w:p>
      <w:pPr>
        <w:rPr>
          <w:rFonts w:hint="eastAsia"/>
        </w:rPr>
      </w:pPr>
    </w:p>
    <w:p>
      <w:pPr>
        <w:rPr>
          <w:rFonts w:hint="eastAsia"/>
        </w:rPr>
      </w:pPr>
      <w:r>
        <w:rPr>
          <w:rFonts w:hint="eastAsia"/>
        </w:rPr>
        <w:t>各省、自治区、直辖市财政厅（局），新疆生产建设兵团财务局：</w:t>
      </w:r>
    </w:p>
    <w:p>
      <w:pPr>
        <w:rPr>
          <w:rFonts w:hint="eastAsia"/>
        </w:rPr>
      </w:pPr>
      <w:r>
        <w:rPr>
          <w:rFonts w:hint="eastAsia"/>
        </w:rPr>
        <w:t>为进一步加强大中型水库移民后期扶持基金项目资金管理，提高资金使用的规范性、安全性和有效性，根据《国务院关于完善大中型水库移民后期扶持政策的意见》（国发〔2006〕17号）、《中央对地方专项转移支付管理办法》（财预〔2015〕230号）等有关规定，财政部会同有关部门对《大中型水库移民后期扶持结余资金管理暂行办法》（财企〔2012〕315号）进行了修订，制定了《大中型水库移民后期扶持基金项目资金管理办法》。现印发你们，请遵照执行。</w:t>
      </w:r>
    </w:p>
    <w:p>
      <w:pPr>
        <w:rPr>
          <w:rFonts w:hint="eastAsia"/>
        </w:rPr>
      </w:pPr>
    </w:p>
    <w:p>
      <w:pPr>
        <w:rPr>
          <w:rFonts w:hint="eastAsia"/>
        </w:rPr>
      </w:pPr>
      <w:r>
        <w:rPr>
          <w:rFonts w:hint="eastAsia"/>
        </w:rPr>
        <w:t>附件：《大中型水库移民后期扶持基金项目资金管理办法》</w:t>
      </w:r>
    </w:p>
    <w:p>
      <w:pPr>
        <w:rPr>
          <w:rFonts w:hint="eastAsia"/>
        </w:rPr>
      </w:pPr>
    </w:p>
    <w:p>
      <w:pPr>
        <w:rPr>
          <w:rFonts w:hint="eastAsia"/>
        </w:rPr>
      </w:pPr>
      <w:r>
        <w:rPr>
          <w:rFonts w:hint="eastAsia"/>
        </w:rPr>
        <w:t>财政部</w:t>
      </w:r>
    </w:p>
    <w:p>
      <w:pPr>
        <w:rPr>
          <w:rFonts w:hint="eastAsia"/>
        </w:rPr>
      </w:pPr>
      <w:r>
        <w:rPr>
          <w:rFonts w:hint="eastAsia"/>
        </w:rPr>
        <w:t>2017年10月13日附件</w:t>
      </w:r>
    </w:p>
    <w:p>
      <w:pPr>
        <w:rPr>
          <w:rFonts w:hint="eastAsia"/>
        </w:rPr>
      </w:pPr>
    </w:p>
    <w:p>
      <w:pPr>
        <w:rPr>
          <w:rFonts w:hint="eastAsia"/>
        </w:rPr>
      </w:pPr>
      <w:r>
        <w:rPr>
          <w:rFonts w:hint="eastAsia"/>
        </w:rPr>
        <w:t>大中型水库移民后期</w:t>
      </w:r>
    </w:p>
    <w:p>
      <w:pPr>
        <w:rPr>
          <w:rFonts w:hint="eastAsia"/>
        </w:rPr>
      </w:pPr>
      <w:r>
        <w:rPr>
          <w:rFonts w:hint="eastAsia"/>
        </w:rPr>
        <w:t>扶持基金项目资金管理办法</w:t>
      </w:r>
    </w:p>
    <w:p>
      <w:pPr>
        <w:rPr>
          <w:rFonts w:hint="eastAsia"/>
        </w:rPr>
      </w:pPr>
    </w:p>
    <w:p>
      <w:pPr>
        <w:rPr>
          <w:rFonts w:hint="eastAsia"/>
        </w:rPr>
      </w:pPr>
      <w:r>
        <w:rPr>
          <w:rFonts w:hint="eastAsia"/>
        </w:rPr>
        <w:t>第一条为加强大中型水库移民后期扶持基金项目资金（以下简称项目资金）管理，提高资金使用的规范性、安全性和有效性，根据《国务院关于完善大中型水库移民后期扶持政策的意见》（国发〔2006〕17号）、《中央对地方专项转移支付管理办法》（财预〔2015〕230号）等有关规定，制定本办法。</w:t>
      </w:r>
    </w:p>
    <w:p>
      <w:pPr>
        <w:rPr>
          <w:rFonts w:hint="eastAsia"/>
        </w:rPr>
      </w:pPr>
      <w:r>
        <w:rPr>
          <w:rFonts w:hint="eastAsia"/>
        </w:rPr>
        <w:t>第二条本办法所称项目资金，是指中央财政根据国发〔2006〕17号文件规定筹集的大中型水库移民后期扶持基金中，每年按照国家核定的农村移民人数和规定的扶持标准，分配各省、自治区、直辖市和新疆生产建设兵团（以下简称省）后的资金。项目资金的分配、使用、管理和监督适用本办法。</w:t>
      </w:r>
    </w:p>
    <w:p>
      <w:pPr>
        <w:rPr>
          <w:rFonts w:hint="eastAsia"/>
        </w:rPr>
      </w:pPr>
      <w:r>
        <w:rPr>
          <w:rFonts w:hint="eastAsia"/>
        </w:rPr>
        <w:t>项目资金使用管理遵循科学规范、公开透明，统筹兼顾、突出重点，绩效管理、强化监督的原则。</w:t>
      </w:r>
    </w:p>
    <w:p>
      <w:pPr>
        <w:rPr>
          <w:rFonts w:hint="eastAsia"/>
        </w:rPr>
      </w:pPr>
      <w:r>
        <w:rPr>
          <w:rFonts w:hint="eastAsia"/>
        </w:rPr>
        <w:t>第三条项目资金由财政部会同发展改革委、水利部管理。财政部负责编制项目资金预算，会同发展改革委、水利部确定项目资金分配方案并下达预算，组织开展预算绩效管理工作，指导地方财政部门加强项目资金管理等工作。</w:t>
      </w:r>
    </w:p>
    <w:p>
      <w:pPr>
        <w:rPr>
          <w:rFonts w:hint="eastAsia"/>
        </w:rPr>
      </w:pPr>
      <w:r>
        <w:rPr>
          <w:rFonts w:hint="eastAsia"/>
        </w:rPr>
        <w:t>发展改革委、水利部及地方有关部门根据职责分工做好相关工作。</w:t>
      </w:r>
    </w:p>
    <w:p>
      <w:pPr>
        <w:rPr>
          <w:rFonts w:hint="eastAsia"/>
        </w:rPr>
      </w:pPr>
      <w:r>
        <w:rPr>
          <w:rFonts w:hint="eastAsia"/>
        </w:rPr>
        <w:t>第四条项目资金支出范围包括：</w:t>
      </w:r>
    </w:p>
    <w:p>
      <w:pPr>
        <w:rPr>
          <w:rFonts w:hint="eastAsia"/>
        </w:rPr>
      </w:pPr>
      <w:r>
        <w:rPr>
          <w:rFonts w:hint="eastAsia"/>
        </w:rPr>
        <w:t>（一）支持库区和移民安置区基础设施建设及经济社会发展。</w:t>
      </w:r>
    </w:p>
    <w:p>
      <w:pPr>
        <w:rPr>
          <w:rFonts w:hint="eastAsia"/>
        </w:rPr>
      </w:pPr>
      <w:r>
        <w:rPr>
          <w:rFonts w:hint="eastAsia"/>
        </w:rPr>
        <w:t>1基本口粮田及配套水利设施建设。</w:t>
      </w:r>
    </w:p>
    <w:p>
      <w:pPr>
        <w:rPr>
          <w:rFonts w:hint="eastAsia"/>
        </w:rPr>
      </w:pPr>
      <w:r>
        <w:rPr>
          <w:rFonts w:hint="eastAsia"/>
        </w:rPr>
        <w:t>2交通、供电、通信和社会事业等基础设施建设。</w:t>
      </w:r>
    </w:p>
    <w:p>
      <w:pPr>
        <w:rPr>
          <w:rFonts w:hint="eastAsia"/>
        </w:rPr>
      </w:pPr>
      <w:r>
        <w:rPr>
          <w:rFonts w:hint="eastAsia"/>
        </w:rPr>
        <w:t>3生态建设和环境保护。</w:t>
      </w:r>
    </w:p>
    <w:p>
      <w:pPr>
        <w:rPr>
          <w:rFonts w:hint="eastAsia"/>
        </w:rPr>
      </w:pPr>
      <w:r>
        <w:rPr>
          <w:rFonts w:hint="eastAsia"/>
        </w:rPr>
        <w:t>4移民劳动力就业技能培训和职业教育。</w:t>
      </w:r>
    </w:p>
    <w:p>
      <w:pPr>
        <w:rPr>
          <w:rFonts w:hint="eastAsia"/>
        </w:rPr>
      </w:pPr>
      <w:r>
        <w:rPr>
          <w:rFonts w:hint="eastAsia"/>
        </w:rPr>
        <w:t>5移民能够直接受益的生产开发项目。</w:t>
      </w:r>
    </w:p>
    <w:p>
      <w:pPr>
        <w:rPr>
          <w:rFonts w:hint="eastAsia"/>
        </w:rPr>
      </w:pPr>
      <w:r>
        <w:rPr>
          <w:rFonts w:hint="eastAsia"/>
        </w:rPr>
        <w:t>6与移民生产生活密切相关的其他项目。</w:t>
      </w:r>
    </w:p>
    <w:p>
      <w:pPr>
        <w:rPr>
          <w:rFonts w:hint="eastAsia"/>
        </w:rPr>
      </w:pPr>
      <w:r>
        <w:rPr>
          <w:rFonts w:hint="eastAsia"/>
        </w:rPr>
        <w:t>（二）中央实施大中型水库移民后期扶持政策专项经费支出。</w:t>
      </w:r>
    </w:p>
    <w:p>
      <w:pPr>
        <w:rPr>
          <w:rFonts w:hint="eastAsia"/>
        </w:rPr>
      </w:pPr>
      <w:r>
        <w:rPr>
          <w:rFonts w:hint="eastAsia"/>
        </w:rPr>
        <w:t>（三）国务院批准的其他支出。</w:t>
      </w:r>
    </w:p>
    <w:p>
      <w:pPr>
        <w:rPr>
          <w:rFonts w:hint="eastAsia"/>
        </w:rPr>
      </w:pPr>
      <w:r>
        <w:rPr>
          <w:rFonts w:hint="eastAsia"/>
        </w:rPr>
        <w:t>项目资金不得用于财政补助单位人员经费和运转经费、交通工具和办公设备购置、楼堂馆所建设、偿还债务等支出。</w:t>
      </w:r>
    </w:p>
    <w:p>
      <w:pPr>
        <w:rPr>
          <w:rFonts w:hint="eastAsia"/>
        </w:rPr>
      </w:pPr>
      <w:r>
        <w:rPr>
          <w:rFonts w:hint="eastAsia"/>
        </w:rPr>
        <w:t>第五条按照从严从紧原则，各省可在项目资金中列支大中型水库移民后期扶持政策实施情况监测评估费用，具体由省级财政部门会同省级移民管理机构确定。</w:t>
      </w:r>
    </w:p>
    <w:p>
      <w:pPr>
        <w:rPr>
          <w:rFonts w:hint="eastAsia"/>
        </w:rPr>
      </w:pPr>
      <w:r>
        <w:rPr>
          <w:rFonts w:hint="eastAsia"/>
        </w:rPr>
        <w:t>第六条项目资金主要采取因素法分配，分配因素及权重如下：</w:t>
      </w:r>
    </w:p>
    <w:p>
      <w:pPr>
        <w:rPr>
          <w:rFonts w:hint="eastAsia"/>
        </w:rPr>
      </w:pPr>
      <w:r>
        <w:rPr>
          <w:rFonts w:hint="eastAsia"/>
        </w:rPr>
        <w:t>（一）各省经核定的大中型水库农村移民人数（权重50%）。以水利部、发展改革委、财政部核定的大中型水库农村移民后期扶持人口为依据。</w:t>
      </w:r>
    </w:p>
    <w:p>
      <w:pPr>
        <w:rPr>
          <w:rFonts w:hint="eastAsia"/>
        </w:rPr>
      </w:pPr>
      <w:r>
        <w:rPr>
          <w:rFonts w:hint="eastAsia"/>
        </w:rPr>
        <w:t>（二）对全国统筹大中型水库移民后期扶持基金的贡献情况（权重15%）。以财政部收到各省上缴的大中型水库移民后期扶持基金为依据。</w:t>
      </w:r>
    </w:p>
    <w:p>
      <w:pPr>
        <w:rPr>
          <w:rFonts w:hint="eastAsia"/>
        </w:rPr>
      </w:pPr>
      <w:r>
        <w:rPr>
          <w:rFonts w:hint="eastAsia"/>
        </w:rPr>
        <w:t>（三）水库移民突出问题情况（权重20%）。以发展改革委、财政部、水利部根据库区和移民安置区经济社会发展情况，研究确定的水库移民突出问题为依据。在移民脱贫攻坚任务完成前，以国家标准建档立卡贫困移民数量为依据。</w:t>
      </w:r>
    </w:p>
    <w:p>
      <w:pPr>
        <w:rPr>
          <w:rFonts w:hint="eastAsia"/>
        </w:rPr>
      </w:pPr>
      <w:r>
        <w:rPr>
          <w:rFonts w:hint="eastAsia"/>
        </w:rPr>
        <w:t>（四）项目资金绩效（权重15%）。以财政部、发展改革委、水利部组织开展的相关绩效评价结果为依据。</w:t>
      </w:r>
    </w:p>
    <w:p>
      <w:pPr>
        <w:rPr>
          <w:rFonts w:hint="eastAsia"/>
        </w:rPr>
      </w:pPr>
      <w:r>
        <w:rPr>
          <w:rFonts w:hint="eastAsia"/>
        </w:rPr>
        <w:t>中央实施大中型水库移民后期扶持政策专项经费，每年根据实际工作量核定，由财政部会同发展改革委审核后，按部门预算管理程序纳入水利部部门预算。</w:t>
      </w:r>
    </w:p>
    <w:p>
      <w:pPr>
        <w:rPr>
          <w:rFonts w:hint="eastAsia"/>
        </w:rPr>
      </w:pPr>
      <w:r>
        <w:rPr>
          <w:rFonts w:hint="eastAsia"/>
        </w:rPr>
        <w:t>国务院批准的其他支出，采取定额分配。</w:t>
      </w:r>
    </w:p>
    <w:p>
      <w:pPr>
        <w:rPr>
          <w:rFonts w:hint="eastAsia"/>
        </w:rPr>
      </w:pPr>
      <w:r>
        <w:rPr>
          <w:rFonts w:hint="eastAsia"/>
        </w:rPr>
        <w:t>第七条本办法第四条第（一）项支出列政府收支分类科目“2082202基础设施建设和经济发展”，第（二）、（三）项支出列“2082299其他大中型水库移民后期扶持基金支出”。</w:t>
      </w:r>
    </w:p>
    <w:p>
      <w:pPr>
        <w:rPr>
          <w:rFonts w:hint="eastAsia"/>
        </w:rPr>
      </w:pPr>
      <w:r>
        <w:rPr>
          <w:rFonts w:hint="eastAsia"/>
        </w:rPr>
        <w:t>第八条财政部应当在每年10月31日前，将下一年度项目资金预算指标按规定比例提前下达省级财政部门，抄送发展改革委、水利部和财政部驻各地财政监察专员办事处（以下简称专员办）。财政部应当在规定时间内将项目资金正式预算下达省级财政部门，次年可以根据大中型水库移民后期扶持基金征收情况进行清算。</w:t>
      </w:r>
    </w:p>
    <w:p>
      <w:pPr>
        <w:rPr>
          <w:rFonts w:hint="eastAsia"/>
        </w:rPr>
      </w:pPr>
      <w:r>
        <w:rPr>
          <w:rFonts w:hint="eastAsia"/>
        </w:rPr>
        <w:t>第九条各级财政部门和移民管理机构应当加强项目资金绩效管理，建立健全全过程预算绩效管理机制，提高财政资金使用效益。绩效管理办法另行制定。</w:t>
      </w:r>
    </w:p>
    <w:p>
      <w:pPr>
        <w:rPr>
          <w:rFonts w:hint="eastAsia"/>
        </w:rPr>
      </w:pPr>
      <w:r>
        <w:rPr>
          <w:rFonts w:hint="eastAsia"/>
        </w:rPr>
        <w:t>第十条各级财政部门和移民管理机构应当加强项目资金管理，加快预算执行进度，确保资金使用安全规范。结转结余资金，按照财政部关于结转结余资金管理的相关规定处理。</w:t>
      </w:r>
    </w:p>
    <w:p>
      <w:pPr>
        <w:rPr>
          <w:rFonts w:hint="eastAsia"/>
        </w:rPr>
      </w:pPr>
      <w:r>
        <w:rPr>
          <w:rFonts w:hint="eastAsia"/>
        </w:rPr>
        <w:t>第十一条项目资金的支付按照国库集中支付制度有关规定执行。属于政府采购管理范围的，按照政府采购有关法律法规规定执行。</w:t>
      </w:r>
    </w:p>
    <w:p>
      <w:pPr>
        <w:rPr>
          <w:rFonts w:hint="eastAsia"/>
        </w:rPr>
      </w:pPr>
      <w:r>
        <w:rPr>
          <w:rFonts w:hint="eastAsia"/>
        </w:rPr>
        <w:t>第十二条项目资金的使用管理应当全面落实财政预算信息公开有关要求。</w:t>
      </w:r>
    </w:p>
    <w:p>
      <w:pPr>
        <w:rPr>
          <w:rFonts w:hint="eastAsia"/>
        </w:rPr>
      </w:pPr>
      <w:r>
        <w:rPr>
          <w:rFonts w:hint="eastAsia"/>
        </w:rPr>
        <w:t>第十三条各级财政部门和移民管理机构应当加强项目资金的监督检查，发现问题及时纠正。专员办按照工作职责和财政部要求，开展项目资金预算监管工作。</w:t>
      </w:r>
    </w:p>
    <w:p>
      <w:pPr>
        <w:rPr>
          <w:rFonts w:hint="eastAsia"/>
        </w:rPr>
      </w:pPr>
      <w:r>
        <w:rPr>
          <w:rFonts w:hint="eastAsia"/>
        </w:rPr>
        <w:t>第十四条地方各级财政部门、移民管理机构及资金使用单位，应当接受上级财政、发展改革、水利、审计、监察、移民等部门的监督检查，及时提供相关资料，任何单位不得以任何理由阻挠或逃避。</w:t>
      </w:r>
    </w:p>
    <w:p>
      <w:pPr>
        <w:rPr>
          <w:rFonts w:hint="eastAsia"/>
        </w:rPr>
      </w:pPr>
      <w:r>
        <w:rPr>
          <w:rFonts w:hint="eastAsia"/>
        </w:rPr>
        <w:t>第十五条项目资金使用中存在弄虚作假或截留、挤占、挪用等财政违法行为的，对相关单位及个人，按照《中华人民共和国预算法》、《财政违法行为处罚处分条例》进行处罚，情节严重的追究法律责任。</w:t>
      </w:r>
    </w:p>
    <w:p>
      <w:pPr>
        <w:rPr>
          <w:rFonts w:hint="eastAsia"/>
        </w:rPr>
      </w:pPr>
      <w:r>
        <w:rPr>
          <w:rFonts w:hint="eastAsia"/>
        </w:rPr>
        <w:t>各级财政部门、移民管理机构等有关单位及其工作人员在项目资金分配、使用过程中，存在违反规定分配或使用资金，以及其他滥用职权、玩忽职守、徇私舞弊等违法违纪行为的，按照《中华人民共和国预算法》《中华人民共和国公务员法》《中华人民共和国监察法》《财政违法行为处罚处分条例》《大中型水利水电工程建设征地补偿和移民安置条例》和《违反大中型水库移民后期扶持基金征收使用管理规定责任追究办法》等法律法规规定追究相应责任；涉嫌犯罪的，移送司法机关处理。</w:t>
      </w:r>
    </w:p>
    <w:p>
      <w:pPr>
        <w:rPr>
          <w:rFonts w:hint="eastAsia"/>
        </w:rPr>
      </w:pPr>
      <w:r>
        <w:rPr>
          <w:rFonts w:hint="eastAsia"/>
        </w:rPr>
        <w:t>第十六条各省财政部门应当会同省级发展改革部门、移民管理机构依据本办法，结合实际制定相应的实施细则，抄送财政部、发展改革委、水利部及专员办。</w:t>
      </w:r>
    </w:p>
    <w:p>
      <w:pPr>
        <w:rPr>
          <w:rFonts w:hint="eastAsia"/>
        </w:rPr>
      </w:pPr>
      <w:r>
        <w:rPr>
          <w:rFonts w:hint="eastAsia"/>
        </w:rPr>
        <w:t>第十七条本办法由财政部会同发展改革委、水利部解释。</w:t>
      </w:r>
    </w:p>
    <w:p>
      <w:pPr>
        <w:rPr>
          <w:rFonts w:hint="eastAsia"/>
        </w:rPr>
      </w:pPr>
      <w:r>
        <w:rPr>
          <w:rFonts w:hint="eastAsia"/>
        </w:rPr>
        <w:t>第十八条本办法自印发之日起施行。《财政部关于印发〈大中型水库移民后期扶持结余资金使用管理暂行办法〉的通知》（财企〔2012〕315号）和《财政部关于印发〈大中型水库移民后期扶持政策实施工作专项补助经费使用管理暂行办法〉的通知》（财企〔2011〕303号）同时废止。</w:t>
      </w:r>
    </w:p>
    <w:p>
      <w:pPr>
        <w:rPr>
          <w:rFonts w:hint="eastAsia"/>
        </w:rPr>
      </w:pPr>
    </w:p>
    <w:p>
      <w:pPr>
        <w:rPr>
          <w:rFonts w:hint="eastAsia"/>
        </w:rPr>
      </w:pPr>
      <w:r>
        <w:rPr>
          <w:rFonts w:hint="eastAsia"/>
        </w:rPr>
        <w:t>财政部关于进一步完善制度规定</w:t>
      </w:r>
    </w:p>
    <w:p>
      <w:pPr>
        <w:rPr>
          <w:rFonts w:hint="eastAsia"/>
        </w:rPr>
      </w:pPr>
      <w:r>
        <w:rPr>
          <w:rFonts w:hint="eastAsia"/>
        </w:rPr>
        <w:t>切实加强财政资金管理的通知财办〔2011〕19号</w:t>
      </w:r>
    </w:p>
    <w:p>
      <w:pPr>
        <w:rPr>
          <w:rFonts w:hint="eastAsia"/>
        </w:rPr>
      </w:pPr>
    </w:p>
    <w:p>
      <w:pPr>
        <w:rPr>
          <w:rFonts w:hint="eastAsia"/>
        </w:rPr>
      </w:pPr>
      <w:r>
        <w:rPr>
          <w:rFonts w:hint="eastAsia"/>
        </w:rPr>
        <w:t>党中央有关部门，国务院各部委、各直属机构，总后勤部，武警各部队，全国人大常委会办公厅，全国政协办公厅，高法院，高检院，有关人民团体，新疆生产建设兵团，有关中央管理企业，各省、自治区、直辖市、计划单列市财政厅（局）：</w:t>
      </w:r>
    </w:p>
    <w:p>
      <w:pPr>
        <w:rPr>
          <w:rFonts w:hint="eastAsia"/>
        </w:rPr>
      </w:pPr>
      <w:r>
        <w:rPr>
          <w:rFonts w:hint="eastAsia"/>
        </w:rPr>
        <w:t>近年来，各地区、各部门在加强财政资金管理方面做了大量工作，财政资金管理总体上规范有序，但部分地方和单位仍存在管理制度不完善，制度执行不到位，内部监督乏力等问题。为进一步加强财政资金管理，提高资金使用效益，确保资金安全，现就有关事项通知如下：</w:t>
      </w:r>
    </w:p>
    <w:p>
      <w:pPr>
        <w:rPr>
          <w:rFonts w:hint="eastAsia"/>
        </w:rPr>
      </w:pPr>
      <w:r>
        <w:rPr>
          <w:rFonts w:hint="eastAsia"/>
        </w:rPr>
        <w:t>一、规范各类账户管理</w:t>
      </w:r>
    </w:p>
    <w:p>
      <w:pPr>
        <w:rPr>
          <w:rFonts w:hint="eastAsia"/>
        </w:rPr>
      </w:pPr>
      <w:r>
        <w:rPr>
          <w:rFonts w:hint="eastAsia"/>
        </w:rPr>
        <w:t>加强财政专户管理。地方各级财政部门要按照《财政部关于清理整顿地方财政专户的通知》（财库〔2011〕1号）要求，切实做好地方财政专户清理整顿工作，对没有国务院、财政部、省级人民政府和省级财政部门四类有效文件依据开设的专户一律予以撤销，对同类性质多头开设的专户予以归并，对一年内没有业务往来的财政专户予以撤并。各级财政部门要进一步规范财政专户开立、变更、撤销等审批管理程序，对违规开设财政专户的，要追究责任；将财政专户统一转归财政国库机构管理，并明确相关业务管理机构的职责分工；制定国库与财政专户之间资金调度、资金运行内控管理、档案资料保管以及定期检查报告等制度，形成有效的监督制约机制和财政专户管理的长效机制。</w:t>
      </w:r>
    </w:p>
    <w:p>
      <w:pPr>
        <w:rPr>
          <w:rFonts w:hint="eastAsia"/>
        </w:rPr>
      </w:pPr>
      <w:r>
        <w:rPr>
          <w:rFonts w:hint="eastAsia"/>
        </w:rPr>
        <w:t>加强部门和单位银行账户管理。要进一步清理各部门各单位银行账户，凡是不符合规定设置的账户要一律撤销。各部门各单位开设银行账户要经过财政部门严格审批；任何部门和单位不得让下属单位代存代管资金，否则按违反财经纪律处理。各级财政部门要加强对部门银行账户的监控；完善账户日常审批管理制度和年检制度，强化监督检查，严格控制各部门各单位银行账户设置。</w:t>
      </w:r>
    </w:p>
    <w:p>
      <w:pPr>
        <w:rPr>
          <w:rFonts w:hint="eastAsia"/>
        </w:rPr>
      </w:pPr>
      <w:r>
        <w:rPr>
          <w:rFonts w:hint="eastAsia"/>
        </w:rPr>
        <w:t>规范代理银行选择方式。各级财政部门要按照“集体决策、公平公开、确保安全、廉政高效”的原则，择优选择代理银行。国库集中收付代理银行的选择，原则上应实行招投标方式。财政专户开户银行的选择，要综合考虑银行资质、偿债能力、盈利能力、运营情况及内部控制水平、信息化管理水平、服务水平等因素确定，严格规范选择代理银行的审批程序，建立领导班子集体决策制度，增强公开性和透明度，有条件的可实行招投标方式。预算单位开户银行的选择，也要遵循上述原则。</w:t>
      </w:r>
    </w:p>
    <w:p>
      <w:pPr>
        <w:rPr>
          <w:rFonts w:hint="eastAsia"/>
        </w:rPr>
      </w:pPr>
      <w:r>
        <w:rPr>
          <w:rFonts w:hint="eastAsia"/>
        </w:rPr>
        <w:t>二、完善资金收付制度</w:t>
      </w:r>
    </w:p>
    <w:p>
      <w:pPr>
        <w:rPr>
          <w:rFonts w:hint="eastAsia"/>
        </w:rPr>
      </w:pPr>
      <w:r>
        <w:rPr>
          <w:rFonts w:hint="eastAsia"/>
        </w:rPr>
        <w:t>进一步完善非税收入收缴管理制度。各级财政部门要按照统一规范、运行高效、监督有力的原则，建立统一的非税收入收缴管理体系，不断优化收缴流程，更好地满足缴款人和执收单位的需求。非税收入应主要通过非税收入收缴管理信息系统收缴；对涉及多级政府间分成，且通过非税收入收缴管理信息系统实施难度较大的非税收入，可通过就地缴库方式收缴；税务机关征收或代收的非税收入应通过财税库银横向联网系统收缴。2011年底前所有中央执收单位及其执收的非税收入项目都要执行非税收入收缴管理制度，2012年底前所有地方执收单位及其执收的非税收入项目都要执行非税收入收缴管理制度。</w:t>
      </w:r>
    </w:p>
    <w:p>
      <w:pPr>
        <w:rPr>
          <w:rFonts w:hint="eastAsia"/>
        </w:rPr>
      </w:pPr>
      <w:r>
        <w:rPr>
          <w:rFonts w:hint="eastAsia"/>
        </w:rPr>
        <w:t>全面推行国库集中支付制度。各级财政部门要进一步扩大国库集中支付制度的实施范围，尚未全面实施到位的中央和地方预算单位要尽快实施。省级、地（市）和财政收支规模大的县（区）实行会计集中核算的，要尽快恢复预算单位会计核算和财务管理主体地位，资金支付按照规范化要求实行国库集中支付管理；财政收支规模不大的县（区），可在合理界定核算中心与预算单位职责的基础上，将核算中心负责的单位会计核算业务调整为代理记账业务，完善业务流程，不得将财政性资金支付到核算中心实有资金账户。凡国库执行机构设置实有资金账户的，变更为财政零余额账户。2012年底前，所有预算单位的所有财政性资金都要纳入国库集中支付范围，并建立覆盖各级财政的预算执行动态监控体系。</w:t>
      </w:r>
    </w:p>
    <w:p>
      <w:pPr>
        <w:rPr>
          <w:rFonts w:hint="eastAsia"/>
        </w:rPr>
      </w:pPr>
      <w:r>
        <w:rPr>
          <w:rFonts w:hint="eastAsia"/>
        </w:rPr>
        <w:t>建立健全财政资金对账制度。各级财政部门内部有关机构之间，上下级财政部门之间，各级财政部门与预算单位、人民银行国库、财政专户开户银行之间要建立健全规范的对账制度。各级财政部门内部预算、国库机构分别与业务管理机构核对预算指标和资金账；上下级财政部门要核对资金往来账；财政部门要与本级各预算单位核对预算指标和资金账；与同级人民银行国库核对资金账，与财政专户开户银行通过后台对账的方式核对专户资金账，有条件的地方要与开户银行的上级单位核对专户余额账，确保账证相符、账账相符、账实相符。</w:t>
      </w:r>
    </w:p>
    <w:p>
      <w:pPr>
        <w:rPr>
          <w:rFonts w:hint="eastAsia"/>
        </w:rPr>
      </w:pPr>
      <w:r>
        <w:rPr>
          <w:rFonts w:hint="eastAsia"/>
        </w:rPr>
        <w:t>严格规范资金管理基础工作。各部门各单位要对资金管理基础工作进行检查，认真落实各项制度要求。一是足额配备会计人员。拨款、拨款复核、会计核算、会计复核、会计档案管理等岗位要按照有关制度规定足额配备相关会计人员，会计人员因故离岗时不得违规替岗。二是严格管理印鉴和票据。拨款印章实行专人负责、分人分印管理；资金收付相关票据和凭证要有专人负责保管，建立严格的领用和核销制度；每位负责保管印章、票据的人员要配置单独的保险柜等保管设备，并做到人走柜锁。三是认真履行资金收付程序。财政汇缴专户、非税收入归集性账户等非税收入收缴账户中的资金要及时清算；严格按照初审、复核、单位主管领导审核等程序办理资金支付，并做到全面审核各类请款凭证及其附件的所有要素；资金收付流程要全面纳入信息系统管理，禁止手工开具资金收付凭证。</w:t>
      </w:r>
    </w:p>
    <w:p>
      <w:pPr>
        <w:rPr>
          <w:rFonts w:hint="eastAsia"/>
        </w:rPr>
      </w:pPr>
      <w:r>
        <w:rPr>
          <w:rFonts w:hint="eastAsia"/>
        </w:rPr>
        <w:t>三、强化预算编制和执行管理</w:t>
      </w:r>
    </w:p>
    <w:p>
      <w:pPr>
        <w:rPr>
          <w:rFonts w:hint="eastAsia"/>
        </w:rPr>
      </w:pPr>
      <w:r>
        <w:rPr>
          <w:rFonts w:hint="eastAsia"/>
        </w:rPr>
        <w:t>进一步细化和规范预算编制。各级财政部门要按照有关文件要求，将上级下达的转移支付和补助下级的转移支付全部纳入本级预算，全面反映本地区预算收支情况，努力提高预算编制的完整性；切实将年初预算细化到具体单位和项目，提高年初预算到位率；加强项目库建设，以项目预算滚动管理为中心，研究完善项目设立标准、规范项目审核程序，严肃查处虚报项目、套取财政资金的行为。</w:t>
      </w:r>
    </w:p>
    <w:p>
      <w:pPr>
        <w:rPr>
          <w:rFonts w:hint="eastAsia"/>
        </w:rPr>
      </w:pPr>
      <w:r>
        <w:rPr>
          <w:rFonts w:hint="eastAsia"/>
        </w:rPr>
        <w:t>进一步做好预算执行工作。各级财政部门对专项转移支付资金的分配，应遵循公平、公正、公开、规范的原则，除确需采用项目法分配的以外，均应客观、科学、合理确定因素和权重，设计规范的资金分配计算公式，采用因素法分配。要进一步加快财政转移支付特别是专项转移支付的下达进度，除据实结算项目外，原则上应在本级人民代表大会批准预算后尽快下达。本级安排和收到上级下达的专项转移支付，要及时通知主管部门和项目单位。各部门、各单位要认真做好项目预算执行的各项前期准备工作，并根据年度预算安排和项目实施进度认真编制用款计划，及时提出支付申请；各级财政部门要认真审核，及时下达用款计划，要严格按照预算、用款计划和项目进度支付资金。严禁违规将国库资金调入财政专户；对在预算中已经列支、资金仍沉淀在财政专户的项目资金要进行清理，需要继续安排的项目资金，要督促有关部门和单位加快执行进度，尽早发挥资金使用效益，不需要继续安排使用的项目资金要收回国库。</w:t>
      </w:r>
    </w:p>
    <w:p>
      <w:pPr>
        <w:rPr>
          <w:rFonts w:hint="eastAsia"/>
        </w:rPr>
      </w:pPr>
      <w:r>
        <w:rPr>
          <w:rFonts w:hint="eastAsia"/>
        </w:rPr>
        <w:t>加强对结转结余资金的管理。各级财政部门应通过科学合理编制预算、加快预算执行等有效措施，减少财政结转和结余资金规模。对本级财政预算安排形成的结转资金，经清理后确需保留的，要尽快分解下达至本级有关部门和下级财政部门，加快支出进度；属于已经无法支出或无需支出的，将资金收回总预算统筹安排使用；超过预算确定期限一年以上尚未使用的结转资金，原则上收回总预算。对上级专项转移支付安排形成的结转项目，按专项转移支付资金管理办法和相关规定执行。对财政结余资金，要在下一年度编制预算时统筹安排使用。对部门结转资金，要督促部门加快支出进度；对跨预算年度的延续项目，要根据项目结转资金情况和年度资金需求情况统筹安排年度预算；非延续项目超过预算确定期限一年以上尚未使用的结转资金以及项目结束、终止形成的结余资金，要商有关部门收回总预算或调整安排用于其他亟需安排的项目。</w:t>
      </w:r>
    </w:p>
    <w:p>
      <w:pPr>
        <w:rPr>
          <w:rFonts w:hint="eastAsia"/>
        </w:rPr>
      </w:pPr>
      <w:r>
        <w:rPr>
          <w:rFonts w:hint="eastAsia"/>
        </w:rPr>
        <w:t>加强预算绩效管理。要逐步建立预算绩效管理制度，重点推进教育、医疗卫生、社会保障等民生领域转移支付的绩效管理工作。预算安排时要确定绩效目标，预算执行过程中要监控实施情况，预算执行结束后要形成绩效评价报告，并将评价结果应用于安排预算。</w:t>
      </w:r>
    </w:p>
    <w:p>
      <w:pPr>
        <w:rPr>
          <w:rFonts w:hint="eastAsia"/>
        </w:rPr>
      </w:pPr>
      <w:r>
        <w:rPr>
          <w:rFonts w:hint="eastAsia"/>
        </w:rPr>
        <w:t>加快财政管理信息化建设。各级财政部门要适应财政管理工作的新形势，完善信息系统控制体系，建立以总账为核心，包含指标、计划、资金收付、账务等的全流程控制体系；将所有财政性资金收支纳入信息系统管理，充分运用现代电子信息技术，实现资金收付各环节之间有效制衡，提高资金运行安全性和透明度。</w:t>
      </w:r>
    </w:p>
    <w:p>
      <w:pPr>
        <w:rPr>
          <w:rFonts w:hint="eastAsia"/>
        </w:rPr>
      </w:pPr>
      <w:r>
        <w:rPr>
          <w:rFonts w:hint="eastAsia"/>
        </w:rPr>
        <w:t>四、加强内控制度建设</w:t>
      </w:r>
    </w:p>
    <w:p>
      <w:pPr>
        <w:rPr>
          <w:rFonts w:hint="eastAsia"/>
        </w:rPr>
      </w:pPr>
      <w:r>
        <w:rPr>
          <w:rFonts w:hint="eastAsia"/>
        </w:rPr>
        <w:t>加快构建财政资金管理风险防控机制。各部门各单位要结合实际，建立风险防控管理机制，对财政资金管理风险点进行逐一排查，深入分析风险源、全面排查风险点、正确描述风险表现、准确界定风险等级、科学制定风险防范措施，构建起切实有效的风险防控机制，实现对财政资金的动态防控管理。同时，要对财政资金风险防控管理机制进行考核评估，确保财政资金安全。</w:t>
      </w:r>
    </w:p>
    <w:p>
      <w:pPr>
        <w:rPr>
          <w:rFonts w:hint="eastAsia"/>
        </w:rPr>
      </w:pPr>
      <w:r>
        <w:rPr>
          <w:rFonts w:hint="eastAsia"/>
        </w:rPr>
        <w:t>建立健全内部监督制度。各级财政部门要加强内设财政监督机构与预算管理机构的工作沟通，建立高效顺畅的工作协调机制，做到预算编制、执行和监督各业务主体间信息沟通便捷顺畅、实时共享，确保内部监督全覆盖，及时发现、纠正存在的问题。研究建立内部监督检查工作考核制度，加大责任追究力度，将内部监督检查结果作为财政部门内部各单位评选先进和干部考核、任用的重要参考依据。</w:t>
      </w:r>
    </w:p>
    <w:p>
      <w:pPr>
        <w:rPr>
          <w:rFonts w:hint="eastAsia"/>
        </w:rPr>
      </w:pPr>
      <w:r>
        <w:rPr>
          <w:rFonts w:hint="eastAsia"/>
        </w:rPr>
        <w:t>明确财政资金安全管理责任制。各部门各单位一把手要切实负起领导责任，对财政资金安全管理工作负总责；各分管领导要按照分工切实负起分管范围内的责任，做好具体领导工作；部门（单位）内部有关机构要合理安排岗位分工，明确岗位职责，细化落实到人。对财政资金安全出现问题的，要按照党风廉政建设责任制和其他法律法规的要求，追究主要领导、分管领导和直接责任人的责任。</w:t>
      </w:r>
    </w:p>
    <w:p>
      <w:pPr>
        <w:rPr>
          <w:rFonts w:hint="eastAsia"/>
        </w:rPr>
      </w:pPr>
      <w:r>
        <w:rPr>
          <w:rFonts w:hint="eastAsia"/>
        </w:rPr>
        <w:t>五、大力推进基层财政建设</w:t>
      </w:r>
    </w:p>
    <w:p>
      <w:pPr>
        <w:rPr>
          <w:rFonts w:hint="eastAsia"/>
        </w:rPr>
      </w:pPr>
      <w:r>
        <w:rPr>
          <w:rFonts w:hint="eastAsia"/>
        </w:rPr>
        <w:t>加强县级财政管理监督。县级财政部门要进一步深入推进部门预算、国库集中收付等财政管理体制改革，继续完善预算管理制度，切实加强预算监督，不断提高财政资金的使用效益，确保财政资金安全运行。实行省直接管理县财政改革的地方，省级财政部门应支持市级财政部门调整工作重心，发挥监管优势，加强对县级财政工作的指导和监督，促进县级财政发展。</w:t>
      </w:r>
    </w:p>
    <w:p>
      <w:pPr>
        <w:rPr>
          <w:rFonts w:hint="eastAsia"/>
        </w:rPr>
      </w:pPr>
      <w:r>
        <w:rPr>
          <w:rFonts w:hint="eastAsia"/>
        </w:rPr>
        <w:t>充实乡镇财政监管职能。县级财政要加强对乡镇财政的指导和管理，及时将财政政策和资金（项目）安排的相关信息传达到乡镇财政所，并提出监管工作要求。乡镇财政应加强涉农补贴资金管理，落实好各项强农惠农政策，防止骗取涉农补贴行为；加大对乡镇教育、医疗卫生、文化等方面资金运用情况的监督；发挥就地、就近实施监管的优势，建立健全乡镇辖区内项目管理监督机制，对本级和上级财政安排的资金以及其他部门、其他渠道下达的财政性资金，实行全面监管；通过建立档案备案、不定期巡查等形式，加强项目实施和资金管理的监督检查与跟踪问效，并将巡查结果定期上报上级财政部门。</w:t>
      </w:r>
    </w:p>
    <w:p>
      <w:pPr>
        <w:rPr>
          <w:rFonts w:hint="eastAsia"/>
        </w:rPr>
      </w:pPr>
      <w:r>
        <w:rPr>
          <w:rFonts w:hint="eastAsia"/>
        </w:rPr>
        <w:t>六、进一步推动预算公开</w:t>
      </w:r>
    </w:p>
    <w:p>
      <w:pPr>
        <w:rPr>
          <w:rFonts w:hint="eastAsia"/>
        </w:rPr>
      </w:pPr>
      <w:r>
        <w:rPr>
          <w:rFonts w:hint="eastAsia"/>
        </w:rPr>
        <w:t>各级财政部门要及时公开经同级人大或其常委会审查批准的政府财政收支预决算，进一步细化和扩大公开的内容；各部门要主动公开本部门的部门预决算。地方财政部门应按照《财政部关于深入推进基层财政专项支出预算公开的意见》（财预〔2011〕27号）要求，制定本地区财政专项支出公开目录，加大基层财政专项支出预算和资金分配办法的公开力度，特别是重点公开与人民群众利益密切相关的教育、医疗卫生、社会保障和就业、住房保障以及“三农”方面的财政支出。县（市）级财政应主要通过政府门户网站或者报刊等方式，公开财政支出的资金管理办法、资金额度、分配标准以及到乡镇、部门的分配结果。乡镇财政应通过政府门户网站、乡镇服务大厅、社区（村组）公示栏等方式，将财政支出的政策、资金额度、发放标准、发放结果予以公示，接受人民群众监督。</w:t>
      </w:r>
    </w:p>
    <w:p>
      <w:pPr>
        <w:rPr>
          <w:rFonts w:hint="eastAsia"/>
        </w:rPr>
      </w:pPr>
      <w:r>
        <w:rPr>
          <w:rFonts w:hint="eastAsia"/>
        </w:rPr>
        <w:t>七、强化干部教育管理</w:t>
      </w:r>
    </w:p>
    <w:p>
      <w:pPr>
        <w:rPr>
          <w:rFonts w:hint="eastAsia"/>
        </w:rPr>
      </w:pPr>
      <w:r>
        <w:rPr>
          <w:rFonts w:hint="eastAsia"/>
        </w:rPr>
        <w:t>各部门各单位要加强干部思想教育工作，形成生活正派、情趣健康、操守严格的良好风气，不断提升职业道德水平；加强干部日常管理，建立健全岗位考评、奖惩、轮岗和诫勉谈话等制度；加大对干部的监督力度，发现有赌博行为的，坚决调离资金管理工作岗位。</w:t>
      </w:r>
    </w:p>
    <w:p>
      <w:pPr>
        <w:rPr>
          <w:rFonts w:hint="eastAsia"/>
        </w:rPr>
      </w:pPr>
      <w:r>
        <w:rPr>
          <w:rFonts w:hint="eastAsia"/>
        </w:rPr>
        <w:t>财政资金管理是一项长期的工作任务，必须常抓不懈。各级财政部门要统一思想，提高认识，按照财政科学化精细化管理的要求，结合本地区实际，组织开展各项检查，督促本级各部门各单位切实做好各项制度的执行落实工作。</w:t>
      </w:r>
    </w:p>
    <w:p>
      <w:pPr>
        <w:rPr>
          <w:rFonts w:hint="eastAsia"/>
        </w:rPr>
      </w:pPr>
    </w:p>
    <w:p>
      <w:pPr>
        <w:rPr>
          <w:rFonts w:hint="eastAsia"/>
        </w:rPr>
      </w:pPr>
      <w:r>
        <w:rPr>
          <w:rFonts w:hint="eastAsia"/>
        </w:rPr>
        <w:t>财政部</w:t>
      </w:r>
    </w:p>
    <w:p>
      <w:pPr>
        <w:rPr>
          <w:rFonts w:hint="eastAsia"/>
        </w:rPr>
      </w:pPr>
      <w:r>
        <w:rPr>
          <w:rFonts w:hint="eastAsia"/>
        </w:rPr>
        <w:t>二○一一年四月十一日</w:t>
      </w:r>
    </w:p>
    <w:p>
      <w:pPr>
        <w:rPr>
          <w:rFonts w:hint="eastAsia"/>
        </w:rPr>
      </w:pPr>
    </w:p>
    <w:p>
      <w:pPr>
        <w:rPr>
          <w:rFonts w:hint="eastAsia"/>
        </w:rPr>
      </w:pPr>
      <w:r>
        <w:rPr>
          <w:rFonts w:hint="eastAsia"/>
        </w:rPr>
        <w:t>财政部关于全面加强地方财政资金</w:t>
      </w:r>
    </w:p>
    <w:p>
      <w:pPr>
        <w:rPr>
          <w:rFonts w:hint="eastAsia"/>
        </w:rPr>
      </w:pPr>
      <w:r>
        <w:rPr>
          <w:rFonts w:hint="eastAsia"/>
        </w:rPr>
        <w:t>安全管理的通知财库〔2009〕128号</w:t>
      </w:r>
    </w:p>
    <w:p>
      <w:pPr>
        <w:rPr>
          <w:rFonts w:hint="eastAsia"/>
        </w:rPr>
      </w:pPr>
    </w:p>
    <w:p>
      <w:pPr>
        <w:rPr>
          <w:rFonts w:hint="eastAsia"/>
        </w:rPr>
      </w:pPr>
      <w:r>
        <w:rPr>
          <w:rFonts w:hint="eastAsia"/>
        </w:rPr>
        <w:t>各省、自治区、直辖市、计划单列市财政厅（局）：</w:t>
      </w:r>
    </w:p>
    <w:p>
      <w:pPr>
        <w:rPr>
          <w:rFonts w:hint="eastAsia"/>
        </w:rPr>
      </w:pPr>
      <w:r>
        <w:rPr>
          <w:rFonts w:hint="eastAsia"/>
        </w:rPr>
        <w:t>近年来，随着各项财政改革的不断深入，各级财政部门资金安全管理工作得到不断加强。但一些地方仍然存在不容忽视的管理漏洞和资金安全风险，个别地方甚至发生了财政专户资金被窃案。为此，今年上半年，财政部组织地方各级财政部门全面深入开展了财政资金安全检查工作，取得较好成效。为进一步推动各地全面加强财政资金安全管理，现就有关事项通知如下：</w:t>
      </w:r>
    </w:p>
    <w:p>
      <w:pPr>
        <w:rPr>
          <w:rFonts w:hint="eastAsia"/>
        </w:rPr>
      </w:pPr>
      <w:r>
        <w:rPr>
          <w:rFonts w:hint="eastAsia"/>
        </w:rPr>
        <w:t>一、进一步提高对加强财政资金安全管理重要性和紧迫性的认识</w:t>
      </w:r>
    </w:p>
    <w:p>
      <w:pPr>
        <w:rPr>
          <w:rFonts w:hint="eastAsia"/>
        </w:rPr>
      </w:pPr>
      <w:r>
        <w:rPr>
          <w:rFonts w:hint="eastAsia"/>
        </w:rPr>
        <w:t>财政资金安全是财政管理的生命线。长期以来，各级财政部门注重采取多种行之有效措施，不断加强财政资金安全管理，保证了财政事业的健康发展。通过此次财政资金安全检查，各级财政部门认真深入排查问题、全面查找管理漏洞、扎实进行整改，使财政资金安全管理工作得到进一步改进和提高。但同时，检查也发现，目前各地仍存在一些影响财政资金安全的突出问题。主要表现在：一是安全意识不强。一些地方“重分配、轻管理”的传统观念依旧根深蒂固，资金安全管理意识淡薄，风险防范意识不足。二是改革不够彻底。一些地方国库集中支付改革覆盖面不全、做法不规范，部分市县甚至仍未启动改革。三是会计集中核算转轨工作进展迟缓。一些地方对转轨工作认识不足、行动不力，转轨工作不规范、不彻底，有的甚至仍未启动转轨工作。四是管理不够规范。一些地方财政国库机构设置和人员配备不到位；财政资金专户设置过多、过滥，管理分散；内控机制不健全，拨款印章、票据凭证、拨款密码等一些资金安全管理的重点环节仍存在管理漏洞；等等。这些问题的存在，给财政资金安全管理带来了风险，留下了隐患。因此，各级财政部门要进一步提高对加强财政资金安全管理重要性和紧迫性的认识，真正把财政资金安全管理摆到应有的重要位置，真正认识到深化改革对财政资金安全管理的重要保障作用，真正树立起科学化、精细化的财政管理理念，坚持做到防微杜渐、警钟长鸣、常抓不懈。</w:t>
      </w:r>
    </w:p>
    <w:p>
      <w:pPr>
        <w:rPr>
          <w:rFonts w:hint="eastAsia"/>
        </w:rPr>
      </w:pPr>
      <w:r>
        <w:rPr>
          <w:rFonts w:hint="eastAsia"/>
        </w:rPr>
        <w:t>二、建立健全财政资金安全管理的长效机制</w:t>
      </w:r>
    </w:p>
    <w:p>
      <w:pPr>
        <w:rPr>
          <w:rFonts w:hint="eastAsia"/>
        </w:rPr>
      </w:pPr>
      <w:r>
        <w:rPr>
          <w:rFonts w:hint="eastAsia"/>
        </w:rPr>
        <w:t>加强财政资金安全管理，是全面推进财政科学化、精细化管理的重要内容和必然要求。地方各级财政部门要以此次资金安全检查为契机，切实采取有效措施，建立健全长效机制，全面加强财政资金安全管理。</w:t>
      </w:r>
    </w:p>
    <w:p>
      <w:pPr>
        <w:rPr>
          <w:rFonts w:hint="eastAsia"/>
        </w:rPr>
      </w:pPr>
      <w:r>
        <w:rPr>
          <w:rFonts w:hint="eastAsia"/>
        </w:rPr>
        <w:t>（一）切实加强财政资金安全工作的组织领导。</w:t>
      </w:r>
    </w:p>
    <w:p>
      <w:pPr>
        <w:rPr>
          <w:rFonts w:hint="eastAsia"/>
        </w:rPr>
      </w:pPr>
      <w:r>
        <w:rPr>
          <w:rFonts w:hint="eastAsia"/>
        </w:rPr>
        <w:t>各级财政部门要建立资金安全管理“一把手”负责制，并层层落实责任主体，强化管理职责；要将内部资金安全检查工作制度化，定期组织开展自查工作，发现问题要及时整改。上级财政部门要加强对下级财政部门资金安全管理的检查指导，建立定期检查和考评通报制度，指导和推动下级财政部门不断加强财政资金安全管理。</w:t>
      </w:r>
    </w:p>
    <w:p>
      <w:pPr>
        <w:rPr>
          <w:rFonts w:hint="eastAsia"/>
        </w:rPr>
      </w:pPr>
      <w:r>
        <w:rPr>
          <w:rFonts w:hint="eastAsia"/>
        </w:rPr>
        <w:t>（二）深化完善国库集中支付改革。</w:t>
      </w:r>
    </w:p>
    <w:p>
      <w:pPr>
        <w:rPr>
          <w:rFonts w:hint="eastAsia"/>
        </w:rPr>
      </w:pPr>
      <w:r>
        <w:rPr>
          <w:rFonts w:hint="eastAsia"/>
        </w:rPr>
        <w:t>各级财政部门要进一步加大国库集中支付改革力度，确保2012年之前，所有市县、所有预算单位和所有财政性资金全部实施改革；省级财政部门要继续加强对市县改革的指导，及时纠正不规范做法，建立科学规范的国库集中支付运行机制。要按照改革新机制的要求，加快推进国库机构业务整合工作，省级财政部门要在切实做好本级国库机构业务整合的基础上，加强对市县财政部门整合工作的指导，进一步理顺财政国库机构职责，建立严密规范、高效安全的财政资金管理业务流程。要建立和完善预算执行动态监控机制，按照财政部发布的有关指导意见，加大推进力度，逐步将所有财政性资金纳入财政国库动态监控范围，建立健全资金安全管理的事前、事中、事后监督机制。</w:t>
      </w:r>
    </w:p>
    <w:p>
      <w:pPr>
        <w:rPr>
          <w:rFonts w:hint="eastAsia"/>
        </w:rPr>
      </w:pPr>
      <w:r>
        <w:rPr>
          <w:rFonts w:hint="eastAsia"/>
        </w:rPr>
        <w:t>（三）严格规范和加强财政资金专户管理。</w:t>
      </w:r>
    </w:p>
    <w:p>
      <w:pPr>
        <w:rPr>
          <w:rFonts w:hint="eastAsia"/>
        </w:rPr>
      </w:pPr>
      <w:r>
        <w:rPr>
          <w:rFonts w:hint="eastAsia"/>
        </w:rPr>
        <w:t>各级财政部门要着力规范财政专户设置，严格执行《财政部关于加强与规范财政资金专户管理的通知》（财库〔2006〕12号）规定，凡是开设财政专户的，必须经过国务院、财政部、省级人民政府或省级财政部门的正式文件批准；凡是涉及财政资金专户开设、变更、撤销等事项的文件，必须事先征求财政国库部门意见，未履行规定程序的一律不得开设财政专户；已经开设的要按规定予以清理，不符合规定的要一律撤销，能够合并的要坚决合并。要严格落实财政专户统一归口管理要求，尽快将所有财政专户归口到财政国库部门管理。要进一步规范财政专户资金支付业务流程，逐步将财政专户资金纳入国库集中支付和信息系统管理，改变财政专户资金支付管理不规范、资金运行管理链条短、潜在资金安全风险点多的状况。</w:t>
      </w:r>
    </w:p>
    <w:p>
      <w:pPr>
        <w:rPr>
          <w:rFonts w:hint="eastAsia"/>
        </w:rPr>
      </w:pPr>
      <w:r>
        <w:rPr>
          <w:rFonts w:hint="eastAsia"/>
        </w:rPr>
        <w:t>（四）积极落实会计集中核算转轨工作。</w:t>
      </w:r>
    </w:p>
    <w:p>
      <w:pPr>
        <w:rPr>
          <w:rFonts w:hint="eastAsia"/>
        </w:rPr>
      </w:pPr>
      <w:r>
        <w:rPr>
          <w:rFonts w:hint="eastAsia"/>
        </w:rPr>
        <w:t>省级财政部门要进一步加强对市县转轨工作的督导，对市县转轨的时限、工作措施、督查和考核办法等要尽快作出明确要求；对转轨工作涉及的机构设置、资金支付、银行账户、会计核算管理等要给予规范指导；对一些转轨工作进展迟缓和做法不规范的地方，要采取切实有效的措施，督促改进落实。仍在实行会计集中核算的市县财政部门要认真落实财政部和省级财政部门有关工作要求，结合本地实际，抓紧提出切实可行的转轨方案，尽快组织实施。</w:t>
      </w:r>
    </w:p>
    <w:p>
      <w:pPr>
        <w:rPr>
          <w:rFonts w:hint="eastAsia"/>
        </w:rPr>
      </w:pPr>
      <w:r>
        <w:rPr>
          <w:rFonts w:hint="eastAsia"/>
        </w:rPr>
        <w:t>（五）全面强化基础管理工作。</w:t>
      </w:r>
    </w:p>
    <w:p>
      <w:pPr>
        <w:rPr>
          <w:rFonts w:hint="eastAsia"/>
        </w:rPr>
      </w:pPr>
      <w:r>
        <w:rPr>
          <w:rFonts w:hint="eastAsia"/>
        </w:rPr>
        <w:t>各级财政部门要进一步加强总预算会计管理，对总预算会计机构设置与人员管理、会计核算、会计监督及日常会计管理各环节作出系统性的规定；要按照总预算会计和资金安全管理要求，健全机构设置，配备必需的岗位人员，配置必要的安全设施。要进一步健全财政部门内部控制管理机制，按照职责清晰、相互牵制的原则，科学界定预算管理部门、国库管理部门的管理职责与岗位分工，建立健全内部制衡纠错机制；纪检监察和监督检查部门应当加强对资金安全的监督。要进一步加快信息化建设步伐，积极推广应用财政管理信息系统，尽快将财政资金运行各环节全部纳入信息系统管理。</w:t>
      </w:r>
    </w:p>
    <w:p>
      <w:pPr>
        <w:rPr>
          <w:rFonts w:hint="eastAsia"/>
        </w:rPr>
      </w:pPr>
      <w:r>
        <w:rPr>
          <w:rFonts w:hint="eastAsia"/>
        </w:rPr>
        <w:t>（六）继续加强财政干部队伍建设。</w:t>
      </w:r>
    </w:p>
    <w:p>
      <w:pPr>
        <w:rPr>
          <w:rFonts w:hint="eastAsia"/>
        </w:rPr>
      </w:pPr>
      <w:r>
        <w:rPr>
          <w:rFonts w:hint="eastAsia"/>
        </w:rPr>
        <w:t>各级财政部门要高度重视并定期开展思想政治教育活动，坚持将财政资金安全管理作为党风廉政教育、法制法纪教育、职业道德教育的一项重要内容，不断增强财政干部为民理财的责任感和使命感，牢固树立主体意识、责任意识、改革创新意识和自律意识。要继续加强财政干部业务素质教育，确保财政干部能够熟练掌握业务技能，按照资金安全管理的各项要求，严格履行岗位职责，规范处理财政业务。要继续加强财政干部风险防范教育，克服日常工作中麻痹、懈怠、安全意识淡漠等问题。要继续加强日常管理和监督，建立健全岗位考评、奖惩、轮岗等制度。</w:t>
      </w:r>
    </w:p>
    <w:p>
      <w:pPr>
        <w:rPr>
          <w:rFonts w:hint="eastAsia"/>
        </w:rPr>
      </w:pPr>
    </w:p>
    <w:p>
      <w:pPr>
        <w:rPr>
          <w:rFonts w:hint="eastAsia"/>
        </w:rPr>
      </w:pPr>
      <w:r>
        <w:rPr>
          <w:rFonts w:hint="eastAsia"/>
        </w:rPr>
        <w:t>2009年9月14日</w:t>
      </w:r>
    </w:p>
    <w:p>
      <w:pPr>
        <w:rPr>
          <w:rFonts w:hint="eastAsia"/>
        </w:rPr>
      </w:pPr>
    </w:p>
    <w:p>
      <w:pPr>
        <w:rPr>
          <w:rFonts w:hint="eastAsia"/>
        </w:rPr>
      </w:pPr>
      <w:r>
        <w:rPr>
          <w:rFonts w:hint="eastAsia"/>
        </w:rPr>
        <w:t>国家档案局水利部国家能源局</w:t>
      </w:r>
    </w:p>
    <w:p>
      <w:pPr>
        <w:rPr>
          <w:rFonts w:hint="eastAsia"/>
        </w:rPr>
      </w:pPr>
      <w:r>
        <w:rPr>
          <w:rFonts w:hint="eastAsia"/>
        </w:rPr>
        <w:t>关于印发《水利水电工程移民档案</w:t>
      </w:r>
    </w:p>
    <w:p>
      <w:pPr>
        <w:rPr>
          <w:rFonts w:hint="eastAsia"/>
        </w:rPr>
      </w:pPr>
      <w:r>
        <w:rPr>
          <w:rFonts w:hint="eastAsia"/>
        </w:rPr>
        <w:t>管理办法》的通知档发〔2012〕4号</w:t>
      </w:r>
    </w:p>
    <w:p>
      <w:pPr>
        <w:rPr>
          <w:rFonts w:hint="eastAsia"/>
        </w:rPr>
      </w:pPr>
    </w:p>
    <w:p>
      <w:pPr>
        <w:rPr>
          <w:rFonts w:hint="eastAsia"/>
        </w:rPr>
      </w:pPr>
      <w:r>
        <w:rPr>
          <w:rFonts w:hint="eastAsia"/>
        </w:rPr>
        <w:t>各省、自治区、直辖市档案局、水利（水务）厅局、发展改革委、能源局、移民管理机构，新疆生产建设兵团档案局、水利局、发展改革委、人力资源社会保障局，有关中央企业：</w:t>
      </w:r>
    </w:p>
    <w:p>
      <w:pPr>
        <w:rPr>
          <w:rFonts w:hint="eastAsia"/>
        </w:rPr>
      </w:pPr>
      <w:r>
        <w:rPr>
          <w:rFonts w:hint="eastAsia"/>
        </w:rPr>
        <w:t>为加强水利水电工程移民档案工作，规范移民档案管理，充分发挥移民档案的作用，根据《中华人民共和国档案法》、《大中型水利水电工程建设征地补偿和移民安置条例》等有关法律、行政法规和规章，制定《水利水电工程移民档案管理办法》等法律、法规，结合水利水电工程移民工作实际，特制定《水利水电工程移民档案管理办法》，现印发给你们，请认真贯彻执行。</w:t>
      </w:r>
    </w:p>
    <w:p>
      <w:pPr>
        <w:rPr>
          <w:rFonts w:hint="eastAsia"/>
        </w:rPr>
      </w:pPr>
    </w:p>
    <w:p>
      <w:pPr>
        <w:rPr>
          <w:rFonts w:hint="eastAsia"/>
        </w:rPr>
      </w:pPr>
      <w:r>
        <w:rPr>
          <w:rFonts w:hint="eastAsia"/>
        </w:rPr>
        <w:t>国家档案局</w:t>
      </w:r>
    </w:p>
    <w:p>
      <w:pPr>
        <w:rPr>
          <w:rFonts w:hint="eastAsia"/>
        </w:rPr>
      </w:pPr>
      <w:r>
        <w:rPr>
          <w:rFonts w:hint="eastAsia"/>
        </w:rPr>
        <w:t>水利部</w:t>
      </w:r>
    </w:p>
    <w:p>
      <w:pPr>
        <w:rPr>
          <w:rFonts w:hint="eastAsia"/>
        </w:rPr>
      </w:pPr>
      <w:r>
        <w:rPr>
          <w:rFonts w:hint="eastAsia"/>
        </w:rPr>
        <w:t>国家能源局</w:t>
      </w:r>
    </w:p>
    <w:p>
      <w:pPr>
        <w:rPr>
          <w:rFonts w:hint="eastAsia"/>
        </w:rPr>
      </w:pPr>
      <w:r>
        <w:rPr>
          <w:rFonts w:hint="eastAsia"/>
        </w:rPr>
        <w:t>2012年4月23日</w:t>
      </w:r>
    </w:p>
    <w:p>
      <w:pPr>
        <w:rPr>
          <w:rFonts w:hint="eastAsia"/>
        </w:rPr>
      </w:pPr>
    </w:p>
    <w:p>
      <w:pPr>
        <w:rPr>
          <w:rFonts w:hint="eastAsia"/>
        </w:rPr>
      </w:pPr>
      <w:r>
        <w:rPr>
          <w:rFonts w:hint="eastAsia"/>
        </w:rPr>
        <w:t>水利水电工程移民档案管理办法</w:t>
      </w:r>
    </w:p>
    <w:p>
      <w:pPr>
        <w:rPr>
          <w:rFonts w:hint="eastAsia"/>
        </w:rPr>
      </w:pPr>
    </w:p>
    <w:p>
      <w:pPr>
        <w:rPr>
          <w:rFonts w:hint="eastAsia"/>
        </w:rPr>
      </w:pPr>
      <w:r>
        <w:rPr>
          <w:rFonts w:hint="eastAsia"/>
        </w:rPr>
        <w:t>第一章总则第一条为加强水利水电工程移民档案工作，规范移民档案管理，充分发挥移民档案的作用，根据《中华人民共和国档案法》、《大中型水利水电工程建设征地补偿和移民安置条例》等有关法律、行政法规和规章，结合水利水电工程移民工作实际，制定本办法。</w:t>
      </w:r>
    </w:p>
    <w:p>
      <w:pPr>
        <w:rPr>
          <w:rFonts w:hint="eastAsia"/>
        </w:rPr>
      </w:pPr>
      <w:r>
        <w:rPr>
          <w:rFonts w:hint="eastAsia"/>
        </w:rPr>
        <w:t>第二条本办法适用于大中型水利水电工程移民档案（以下简称“移民档案”）管理，其他水利水电工程可参照执行。</w:t>
      </w:r>
    </w:p>
    <w:p>
      <w:pPr>
        <w:rPr>
          <w:rFonts w:hint="eastAsia"/>
        </w:rPr>
      </w:pPr>
      <w:r>
        <w:rPr>
          <w:rFonts w:hint="eastAsia"/>
        </w:rPr>
        <w:t>第三条本办法所称的移民档案是指在水利水电工程移民工作中形成的具有保存价值的文字、图表、声像等不同形式和载体的历史记录，是反映移民工作过程的重要凭证。</w:t>
      </w:r>
    </w:p>
    <w:p>
      <w:pPr>
        <w:rPr>
          <w:rFonts w:hint="eastAsia"/>
        </w:rPr>
      </w:pPr>
      <w:r>
        <w:rPr>
          <w:rFonts w:hint="eastAsia"/>
        </w:rPr>
        <w:t>第四条移民档案工作是水利水电工程移民工作的重要组成部分，是留史存证、规范管理、支撑监管、维护各方合法权益、保障移民工作顺利进行和社会长治久安的一项基础性工作。</w:t>
      </w:r>
    </w:p>
    <w:p>
      <w:pPr>
        <w:rPr>
          <w:rFonts w:hint="eastAsia"/>
        </w:rPr>
      </w:pPr>
      <w:r>
        <w:rPr>
          <w:rFonts w:hint="eastAsia"/>
        </w:rPr>
        <w:t>第五条各级档案行政管理部门、项目主管部门、水利水电工程移民行政管理机构（以下简称移民管理机构）、水利水电工程项目法人（以下简称项目法人）以及参与移民工作的有关单位应加强对移民档案工作的领导，采取有效措施确保移民档案的完整、准确、系统、安全和有效利用。</w:t>
      </w:r>
    </w:p>
    <w:p>
      <w:pPr>
        <w:rPr>
          <w:rFonts w:hint="eastAsia"/>
        </w:rPr>
      </w:pPr>
      <w:r>
        <w:rPr>
          <w:rFonts w:hint="eastAsia"/>
        </w:rPr>
        <w:t>第六条各级移民管理机构、项目法人及相关单位要建立健全移民档案工作，明确负责移民档案工作的部门和从事移民档案管理的人员，保障移民档案工作所需经费、库房及其它设施、设备等条件。</w:t>
      </w:r>
    </w:p>
    <w:p>
      <w:pPr>
        <w:rPr>
          <w:rFonts w:hint="eastAsia"/>
        </w:rPr>
      </w:pPr>
      <w:r>
        <w:rPr>
          <w:rFonts w:hint="eastAsia"/>
        </w:rPr>
        <w:t>第二章管理与职责</w:t>
      </w:r>
    </w:p>
    <w:p>
      <w:pPr>
        <w:rPr>
          <w:rFonts w:hint="eastAsia"/>
        </w:rPr>
      </w:pPr>
      <w:r>
        <w:rPr>
          <w:rFonts w:hint="eastAsia"/>
        </w:rPr>
        <w:t>第七条移民档案工作实行“统一领导、分级管理、县为基础、项目法人参与”的管理体制。</w:t>
      </w:r>
    </w:p>
    <w:p>
      <w:pPr>
        <w:rPr>
          <w:rFonts w:hint="eastAsia"/>
        </w:rPr>
      </w:pPr>
      <w:r>
        <w:rPr>
          <w:rFonts w:hint="eastAsia"/>
        </w:rPr>
        <w:t>第八条各级档案行政管理部门负责对本行政区域内移民档案工作的统筹协调和监督指导。项目主管部门应加强对移民档案工作的监管。</w:t>
      </w:r>
    </w:p>
    <w:p>
      <w:pPr>
        <w:rPr>
          <w:rFonts w:hint="eastAsia"/>
        </w:rPr>
      </w:pPr>
      <w:r>
        <w:rPr>
          <w:rFonts w:hint="eastAsia"/>
        </w:rPr>
        <w:t>各级移民管理机构负责本行政区域内移民档案工作的组织实施和监管，并做好本级移民档案工作。</w:t>
      </w:r>
    </w:p>
    <w:p>
      <w:pPr>
        <w:rPr>
          <w:rFonts w:hint="eastAsia"/>
        </w:rPr>
      </w:pPr>
      <w:r>
        <w:rPr>
          <w:rFonts w:hint="eastAsia"/>
        </w:rPr>
        <w:t>项目法人参与本项目移民档案工作的监管，并负责做好本单位移民档案工作。</w:t>
      </w:r>
    </w:p>
    <w:p>
      <w:pPr>
        <w:rPr>
          <w:rFonts w:hint="eastAsia"/>
        </w:rPr>
      </w:pPr>
      <w:r>
        <w:rPr>
          <w:rFonts w:hint="eastAsia"/>
        </w:rPr>
        <w:t>涉及移民工作的单位负责其承担任务形成的移民档案收集、整理、归档或移交工作。</w:t>
      </w:r>
    </w:p>
    <w:p>
      <w:pPr>
        <w:rPr>
          <w:rFonts w:hint="eastAsia"/>
        </w:rPr>
      </w:pPr>
      <w:r>
        <w:rPr>
          <w:rFonts w:hint="eastAsia"/>
        </w:rPr>
        <w:t>第九条各级移民管理机构、项目法人和相关单位，应将移民档案工作纳入移民工作计划和移民工作程序，纳入相关部门及其人员的工作职责并进行考核。</w:t>
      </w:r>
    </w:p>
    <w:p>
      <w:pPr>
        <w:rPr>
          <w:rFonts w:hint="eastAsia"/>
        </w:rPr>
      </w:pPr>
      <w:r>
        <w:rPr>
          <w:rFonts w:hint="eastAsia"/>
        </w:rPr>
        <w:t>第十条移民档案工作应与移民工作实行同步管理，做到同部署、同实施、同检查、同验收。</w:t>
      </w:r>
    </w:p>
    <w:p>
      <w:pPr>
        <w:rPr>
          <w:rFonts w:hint="eastAsia"/>
        </w:rPr>
      </w:pPr>
      <w:r>
        <w:rPr>
          <w:rFonts w:hint="eastAsia"/>
        </w:rPr>
        <w:t>第十一条签订移民工作任务合同、协议时，应设立专门章节或条款，明确移民档案的收集范围、整理标准、载体规格、版本套数、移交时限。</w:t>
      </w:r>
    </w:p>
    <w:p>
      <w:pPr>
        <w:rPr>
          <w:rFonts w:hint="eastAsia"/>
        </w:rPr>
      </w:pPr>
      <w:r>
        <w:rPr>
          <w:rFonts w:hint="eastAsia"/>
        </w:rPr>
        <w:t>第十二条移民档案形成单位（部门）应建立健全移民档案工作制度与业务规范，采取有效措施及时做好移民档案的归档工作，确保移民档案的完整、准确、系统、规范与安全。</w:t>
      </w:r>
    </w:p>
    <w:p>
      <w:pPr>
        <w:rPr>
          <w:rFonts w:hint="eastAsia"/>
        </w:rPr>
      </w:pPr>
      <w:r>
        <w:rPr>
          <w:rFonts w:hint="eastAsia"/>
        </w:rPr>
        <w:t>第十三条在移民工作过程中，应做好反映移民工作重要阶段或成果的照片、录音、录像等声像材料的收集、整理和归档工作。在实物指标调查、原址原貌、搬迁安置、库底清理、补偿领款等重要活动或节点，应有相应的声像材料归档。</w:t>
      </w:r>
    </w:p>
    <w:p>
      <w:pPr>
        <w:rPr>
          <w:rFonts w:hint="eastAsia"/>
        </w:rPr>
      </w:pPr>
      <w:r>
        <w:rPr>
          <w:rFonts w:hint="eastAsia"/>
        </w:rPr>
        <w:t>第十四条各级档案行政管理部门和移民管理机构应组织开展移民档案人员的业务培训，并适时组织移民档案工作交流。</w:t>
      </w:r>
    </w:p>
    <w:p>
      <w:pPr>
        <w:rPr>
          <w:rFonts w:hint="eastAsia"/>
        </w:rPr>
      </w:pPr>
      <w:r>
        <w:rPr>
          <w:rFonts w:hint="eastAsia"/>
        </w:rPr>
        <w:t>第十五条各级移民管理机构应采用现代信息技术，加强对移民档案信息管理，使移民档案管理与本单位信息化建设同步发展，确保移民档案的有效利用。</w:t>
      </w:r>
    </w:p>
    <w:p>
      <w:pPr>
        <w:rPr>
          <w:rFonts w:hint="eastAsia"/>
        </w:rPr>
      </w:pPr>
      <w:r>
        <w:rPr>
          <w:rFonts w:hint="eastAsia"/>
        </w:rPr>
        <w:t>第十六条有关单位应加强移民档案的保管，采取有效措施做好防火、防盗、防水、防尘、防有害生物、温湿度控制等保管、保护工作，确保档案实体与信息安全。</w:t>
      </w:r>
    </w:p>
    <w:p>
      <w:pPr>
        <w:rPr>
          <w:rFonts w:hint="eastAsia"/>
        </w:rPr>
      </w:pPr>
      <w:r>
        <w:rPr>
          <w:rFonts w:hint="eastAsia"/>
        </w:rPr>
        <w:t>第三章归档与移交</w:t>
      </w:r>
    </w:p>
    <w:p>
      <w:pPr>
        <w:rPr>
          <w:rFonts w:hint="eastAsia"/>
        </w:rPr>
      </w:pPr>
      <w:r>
        <w:rPr>
          <w:rFonts w:hint="eastAsia"/>
        </w:rPr>
        <w:t>第十七条移民档案形成单位（部门）是归档工作的直接责任人，应具体负责将各类应归档文件材料进行全面收集、系统整理，并按规定向移民管理机构档案部门和项目法人档案部门归档或移交。</w:t>
      </w:r>
    </w:p>
    <w:p>
      <w:pPr>
        <w:rPr>
          <w:rFonts w:hint="eastAsia"/>
        </w:rPr>
      </w:pPr>
      <w:r>
        <w:rPr>
          <w:rFonts w:hint="eastAsia"/>
        </w:rPr>
        <w:t>任何部门、单位和个人均不得以任何借口将应归档文件材料据为己有或拒绝按时归档、移交。</w:t>
      </w:r>
    </w:p>
    <w:p>
      <w:pPr>
        <w:rPr>
          <w:rFonts w:hint="eastAsia"/>
        </w:rPr>
      </w:pPr>
      <w:r>
        <w:rPr>
          <w:rFonts w:hint="eastAsia"/>
        </w:rPr>
        <w:t>第十八条移民档案主要包括移民安置前期工作、移民安置实施工作、水库移民后期扶持工作、移民工作管理监督、移民资金财务管理等方面的文件材料。具体参照《水利水电工程移民档案归档范围与保管期限表》（见附件）。</w:t>
      </w:r>
    </w:p>
    <w:p>
      <w:pPr>
        <w:rPr>
          <w:rFonts w:hint="eastAsia"/>
        </w:rPr>
      </w:pPr>
      <w:r>
        <w:rPr>
          <w:rFonts w:hint="eastAsia"/>
        </w:rPr>
        <w:t>第十九条移民档案的保管期限依据保存价值分为永久、30年、10年。</w:t>
      </w:r>
    </w:p>
    <w:p>
      <w:pPr>
        <w:rPr>
          <w:rFonts w:hint="eastAsia"/>
        </w:rPr>
      </w:pPr>
      <w:r>
        <w:rPr>
          <w:rFonts w:hint="eastAsia"/>
        </w:rPr>
        <w:t>第二十条移民档案整理应遵循维护档案材料原貌，保持文件材料之间的有机联系和成套性特点，便于保管和方便利用的原则。归档文件材料应以项目为单位进行整理，不同项目的文件材料应分类标识、分别组卷。</w:t>
      </w:r>
    </w:p>
    <w:p>
      <w:pPr>
        <w:rPr>
          <w:rFonts w:hint="eastAsia"/>
        </w:rPr>
      </w:pPr>
      <w:r>
        <w:rPr>
          <w:rFonts w:hint="eastAsia"/>
        </w:rPr>
        <w:t>（一）移民安置前期工作、移民工作管理监督文件材料应按《机关档案工作业务建设规范》（国档〔1987〕27号）或《科学技术档案案卷构成的一般要求》（GB/T11822—2008）的规定整理。</w:t>
      </w:r>
    </w:p>
    <w:p>
      <w:pPr>
        <w:rPr>
          <w:rFonts w:hint="eastAsia"/>
        </w:rPr>
      </w:pPr>
      <w:r>
        <w:rPr>
          <w:rFonts w:hint="eastAsia"/>
        </w:rPr>
        <w:t>（二）移民安置实施工作、水库移民后期扶持工作文件材料应按《国家重大建设项目文件材料归档要求与档案整理规范》（DA/T28—2002）或《科学技术档案案卷构成的一般要求》（GB/T11822—2008）或相关行业的有关规定整理。</w:t>
      </w:r>
    </w:p>
    <w:p>
      <w:pPr>
        <w:rPr>
          <w:rFonts w:hint="eastAsia"/>
        </w:rPr>
      </w:pPr>
      <w:r>
        <w:rPr>
          <w:rFonts w:hint="eastAsia"/>
        </w:rPr>
        <w:t>外迁移民迁出前有关档案材料由迁出地移民管理机构收集，按户整理、归档，并将复制件交迁入地移民管理机构保管。迁出后形成的有关档案资料由迁入地移民管理机构收集，按户整理、归档，并将复制件交迁出地移民管理机构保管。</w:t>
      </w:r>
    </w:p>
    <w:p>
      <w:pPr>
        <w:rPr>
          <w:rFonts w:hint="eastAsia"/>
        </w:rPr>
      </w:pPr>
      <w:r>
        <w:rPr>
          <w:rFonts w:hint="eastAsia"/>
        </w:rPr>
        <w:t>（三）移民资金财务管理文件材料应按《机关档案工作业务建设规范》（国档〔1987〕27号）或《科学技术档案案卷构成的一般要求》（GB/T11822—2008）的规定整理，其中的会计档案按财政部、国家档案局颁布的《会计档案管理办法》（财会字〔1998〕32号）收集、整理、归档、管理。</w:t>
      </w:r>
    </w:p>
    <w:p>
      <w:pPr>
        <w:rPr>
          <w:rFonts w:hint="eastAsia"/>
        </w:rPr>
      </w:pPr>
      <w:r>
        <w:rPr>
          <w:rFonts w:hint="eastAsia"/>
        </w:rPr>
        <w:t>第二十一条归档的纸质文件材料应为原件，且字迹工整、印制清晰、签章完备、日期等标识完整，制成、装订等材料符合耐久性要求。无法获取原件用复制件归档的，应标明原件所在位置。</w:t>
      </w:r>
    </w:p>
    <w:p>
      <w:pPr>
        <w:rPr>
          <w:rFonts w:hint="eastAsia"/>
        </w:rPr>
      </w:pPr>
      <w:r>
        <w:rPr>
          <w:rFonts w:hint="eastAsia"/>
        </w:rPr>
        <w:t>第二十二条声像和实物档案归档时应按规定标注相关信息，编制相应目录并单独保管。</w:t>
      </w:r>
    </w:p>
    <w:p>
      <w:pPr>
        <w:rPr>
          <w:rFonts w:hint="eastAsia"/>
        </w:rPr>
      </w:pPr>
      <w:r>
        <w:rPr>
          <w:rFonts w:hint="eastAsia"/>
        </w:rPr>
        <w:t>照片按《照片档案管理规范》（GB/T11821—2002）整理，重要的数码照片应留存相应的纸质照片。</w:t>
      </w:r>
    </w:p>
    <w:p>
      <w:pPr>
        <w:rPr>
          <w:rFonts w:hint="eastAsia"/>
        </w:rPr>
      </w:pPr>
      <w:r>
        <w:rPr>
          <w:rFonts w:hint="eastAsia"/>
        </w:rPr>
        <w:t>电子文件整理应符合《电子文件归档与管理规范》（GB/T18894—2002）要求。</w:t>
      </w:r>
    </w:p>
    <w:p>
      <w:pPr>
        <w:rPr>
          <w:rFonts w:hint="eastAsia"/>
        </w:rPr>
      </w:pPr>
      <w:r>
        <w:rPr>
          <w:rFonts w:hint="eastAsia"/>
        </w:rPr>
        <w:t>第二十三条县级以下移民工作单位形成和接收的档案，应在移民工作任务完成后三个月内向县级移民管理机构移交；县级及县级以上移民管理机构形成和接收的档案，应按国家规定定期向同级国家综合档案馆移交。</w:t>
      </w:r>
    </w:p>
    <w:p>
      <w:pPr>
        <w:rPr>
          <w:rFonts w:hint="eastAsia"/>
        </w:rPr>
      </w:pPr>
      <w:r>
        <w:rPr>
          <w:rFonts w:hint="eastAsia"/>
        </w:rPr>
        <w:t>第二十四条移民安置实施过程中，各项工作或单位工程结束或验收后，各责任主体单位应将相关的移民档案移交县级以上移民管理机构。在移民安置验收后，省级移民管理机构应将反映移民安置工作实施主要过程和结果及资金管理等方面的档案复制件或扫描的电子文件（具体内容可通过合同、协议约定），提交给项目法人备查。</w:t>
      </w:r>
    </w:p>
    <w:p>
      <w:pPr>
        <w:rPr>
          <w:rFonts w:hint="eastAsia"/>
        </w:rPr>
      </w:pPr>
      <w:r>
        <w:rPr>
          <w:rFonts w:hint="eastAsia"/>
        </w:rPr>
        <w:t>第二十五条项目法人在移民工作过程中形成的相关文件材料，应纳入有关职能部门的归档范围，进行收集、整理和归档，并同接收的移民档案，统一纳入建设项目档案范畴进行管理。</w:t>
      </w:r>
    </w:p>
    <w:p>
      <w:pPr>
        <w:rPr>
          <w:rFonts w:hint="eastAsia"/>
        </w:rPr>
      </w:pPr>
      <w:r>
        <w:rPr>
          <w:rFonts w:hint="eastAsia"/>
        </w:rPr>
        <w:t>第二十六条移民档案移交时，交接双方应办理交接手续，明确档案数量（附文件或案卷目录清册）、交接日期，由经办人、负责人签字，并加盖单位公章。</w:t>
      </w:r>
    </w:p>
    <w:p>
      <w:pPr>
        <w:rPr>
          <w:rFonts w:hint="eastAsia"/>
        </w:rPr>
      </w:pPr>
      <w:r>
        <w:rPr>
          <w:rFonts w:hint="eastAsia"/>
        </w:rPr>
        <w:t>第四章移民档案验收</w:t>
      </w:r>
    </w:p>
    <w:p>
      <w:pPr>
        <w:rPr>
          <w:rFonts w:hint="eastAsia"/>
        </w:rPr>
      </w:pPr>
      <w:r>
        <w:rPr>
          <w:rFonts w:hint="eastAsia"/>
        </w:rPr>
        <w:t>第二十七条移民档案验收是移民安置验收的重要组成部分。工程阶段性移民安置验收时，应同步检查移民档案的收集、整理情况，移民档案检查不合格的，要及时整改。工程竣工移民安置验收时，应同步验收移民档案，凡移民档案验收不合格的，不得通过移民安置验收。</w:t>
      </w:r>
    </w:p>
    <w:p>
      <w:pPr>
        <w:rPr>
          <w:rFonts w:hint="eastAsia"/>
        </w:rPr>
      </w:pPr>
      <w:r>
        <w:rPr>
          <w:rFonts w:hint="eastAsia"/>
        </w:rPr>
        <w:t>第二十八条工程竣工移民安置验收时，验收委员会应组成移民档案验收组。移民档案验收组应由档案行政管理部门、验收组织单位、项目法人及有关单位的档案人员和相关专家组成。其组长应为移民安置验收委员会成员。移民档案验收的主要意见和结论应写入移民安置验收报告。</w:t>
      </w:r>
    </w:p>
    <w:p>
      <w:pPr>
        <w:rPr>
          <w:rFonts w:hint="eastAsia"/>
        </w:rPr>
      </w:pPr>
      <w:r>
        <w:rPr>
          <w:rFonts w:hint="eastAsia"/>
        </w:rPr>
        <w:t>第五章奖励与处罚</w:t>
      </w:r>
    </w:p>
    <w:p>
      <w:pPr>
        <w:rPr>
          <w:rFonts w:hint="eastAsia"/>
        </w:rPr>
      </w:pPr>
      <w:r>
        <w:rPr>
          <w:rFonts w:hint="eastAsia"/>
        </w:rPr>
        <w:t>第二十九条对移民档案工作中做出突出成绩的单位、部门或人员，县级以上档案行政管理部门、移民管理机构、有关单位应给予表彰和奖励。</w:t>
      </w:r>
    </w:p>
    <w:p>
      <w:pPr>
        <w:rPr>
          <w:rFonts w:hint="eastAsia"/>
        </w:rPr>
      </w:pPr>
      <w:r>
        <w:rPr>
          <w:rFonts w:hint="eastAsia"/>
        </w:rPr>
        <w:t>第三十条有下列行为之一的，由县级以上档案行政管理部门或移民管理机构，按照国家有关规定，对直接责任者和有关人员给予行政处罚或行政处分；构成犯罪的，应移交司法机关依法追究其刑事责任：</w:t>
      </w:r>
    </w:p>
    <w:p>
      <w:pPr>
        <w:rPr>
          <w:rFonts w:hint="eastAsia"/>
        </w:rPr>
      </w:pPr>
      <w:r>
        <w:rPr>
          <w:rFonts w:hint="eastAsia"/>
        </w:rPr>
        <w:t>（一）将移民工作中形成的应归档的文件材料据为己有，不按规定进行归档的；</w:t>
      </w:r>
    </w:p>
    <w:p>
      <w:pPr>
        <w:rPr>
          <w:rFonts w:hint="eastAsia"/>
        </w:rPr>
      </w:pPr>
      <w:r>
        <w:rPr>
          <w:rFonts w:hint="eastAsia"/>
        </w:rPr>
        <w:t>（二）不按规定向综合档案馆、有关单位移交档案的；</w:t>
      </w:r>
    </w:p>
    <w:p>
      <w:pPr>
        <w:rPr>
          <w:rFonts w:hint="eastAsia"/>
        </w:rPr>
      </w:pPr>
      <w:r>
        <w:rPr>
          <w:rFonts w:hint="eastAsia"/>
        </w:rPr>
        <w:t>（三）损毁、丢失或擅自销毁、处置移民档案的；</w:t>
      </w:r>
    </w:p>
    <w:p>
      <w:pPr>
        <w:rPr>
          <w:rFonts w:hint="eastAsia"/>
        </w:rPr>
      </w:pPr>
      <w:r>
        <w:rPr>
          <w:rFonts w:hint="eastAsia"/>
        </w:rPr>
        <w:t>（四）涂改、伪造移民档案的；</w:t>
      </w:r>
    </w:p>
    <w:p>
      <w:pPr>
        <w:rPr>
          <w:rFonts w:hint="eastAsia"/>
        </w:rPr>
      </w:pPr>
      <w:r>
        <w:rPr>
          <w:rFonts w:hint="eastAsia"/>
        </w:rPr>
        <w:t>（五）违反规定擅自提供、抄录或公布移民档案的；</w:t>
      </w:r>
    </w:p>
    <w:p>
      <w:pPr>
        <w:rPr>
          <w:rFonts w:hint="eastAsia"/>
        </w:rPr>
      </w:pPr>
      <w:r>
        <w:rPr>
          <w:rFonts w:hint="eastAsia"/>
        </w:rPr>
        <w:t>（六）玩忽职守，造成移民档案损失的。</w:t>
      </w:r>
    </w:p>
    <w:p>
      <w:pPr>
        <w:rPr>
          <w:rFonts w:hint="eastAsia"/>
        </w:rPr>
      </w:pPr>
      <w:r>
        <w:rPr>
          <w:rFonts w:hint="eastAsia"/>
        </w:rPr>
        <w:t>第六章附则</w:t>
      </w:r>
    </w:p>
    <w:p>
      <w:pPr>
        <w:rPr>
          <w:rFonts w:hint="eastAsia"/>
        </w:rPr>
      </w:pPr>
      <w:r>
        <w:rPr>
          <w:rFonts w:hint="eastAsia"/>
        </w:rPr>
        <w:t>第三十一条各相关单位可根据本办法制定实施办法。</w:t>
      </w:r>
    </w:p>
    <w:p>
      <w:pPr>
        <w:rPr>
          <w:rFonts w:hint="eastAsia"/>
        </w:rPr>
      </w:pPr>
      <w:r>
        <w:rPr>
          <w:rFonts w:hint="eastAsia"/>
        </w:rPr>
        <w:t>第三十二条本办法由国家档案局负责解释。</w:t>
      </w:r>
    </w:p>
    <w:p>
      <w:pPr>
        <w:rPr>
          <w:rFonts w:hint="eastAsia"/>
        </w:rPr>
      </w:pPr>
      <w:r>
        <w:rPr>
          <w:rFonts w:hint="eastAsia"/>
        </w:rPr>
        <w:t>第三十三条本办法自发布之日起施行。</w:t>
      </w:r>
    </w:p>
    <w:p>
      <w:pPr>
        <w:rPr>
          <w:rFonts w:hint="eastAsia"/>
        </w:rPr>
      </w:pPr>
      <w:r>
        <w:rPr>
          <w:rFonts w:hint="eastAsia"/>
        </w:rPr>
        <w:t>水利水电工程移民档案归档范围与保管期限表序号归档文件保管期限备注1移民安置前期工作文件材料11正常蓄水位选择报告及审查意见永久12施工总布置规划报告及审查意见永久13建设征地范围地质勘测报告及审查意见永久14建设征地处理范围分析材料永久15关于禁止在工程占地和淹没区新增建设项目和迁入人口的通告（封库令、停建令）永久16实物调查工作大纲、细则永久17实物调查表、统计表、汇总表永久18实物调查成果材料永久19移民安置规划大纲及其审批文件材料永久110移民安置规划及其审核、审批文件材料永久111移民安置规划变更及其审批文件材料永久112移民安置方案及其审批文件材料永久113移民安置选址、勘测、设计、论证、评估文件材料永久114征地补偿和移民安置投资概（估）算及其审批文件材料永久115初步设计阶段移民安置规划及其审批文件材料永久116其他有关移民安置前期工作的文件材料重要的永久一般的30年2移民安置实施工作文件材料21综合文件材料211移民安置实施规划、技施阶段移民安置规划或施工图设计阶段移民安置规划及其审批文件材料永久212移民安置实施规划、技施阶段移民安置规划或施工图设计阶段移民安置规划调整、设计变更及其审批文件材料永久213移民安置协议及相关会议纪要和文件材料永久214移民安置试点方案及其实施情况文件材料永久215移民安置年度计划及其批复文件材料永久216移民安置年度投资计划及其审批文件材料永久217按规定确认的设代函、综合设计联系单、综合设计变更通知、度汛设计文件、专题设计文件以及工程截流、蓄水移民安置规划设计等综合设计文件材料永久218建设征地界桩布置设计文件，界桩分布图等文件材料永久219其他有关移民安置实施工作的文件材料重要的永久一般的30年22农村移民安置文件材料221农村移民安置规划文件材料永久222农村移民人口情况表及人口变化情况表永久223农村移民安置意愿征求意见文件材料永久224农村移民安置区规划图、土地利用现状图、地形图永久225农村移民安置点规划及基础设施设计资料，移民安置点基础设施、公共设施和居民房屋建设的招投标、合同和竣工验收等文件材料永久226移民生产安置用地调整、开垦、整治、改造、验收、移交和分配情况及确权文件材料永久227农村移民实物登记卡、补偿资金卡及补偿补助资金兑付相关手续和证明文件材料永久以户为</w:t>
      </w:r>
    </w:p>
    <w:p>
      <w:pPr>
        <w:rPr>
          <w:rFonts w:hint="eastAsia"/>
        </w:rPr>
      </w:pPr>
      <w:r>
        <w:rPr>
          <w:rFonts w:hint="eastAsia"/>
        </w:rPr>
        <w:t>单位建档228农村移民安置审批及资格审查文件材料；自谋出路安置申请书、符合条件证明及审批文件材料；自愿投亲靠友安置申请书、安置地接收证明及审批文件材料；“农转非”安置申请书及审批文件材料，搬迁安置协议文件材料永久以户为</w:t>
      </w:r>
    </w:p>
    <w:p>
      <w:pPr>
        <w:rPr>
          <w:rFonts w:hint="eastAsia"/>
        </w:rPr>
      </w:pPr>
      <w:r>
        <w:rPr>
          <w:rFonts w:hint="eastAsia"/>
        </w:rPr>
        <w:t>单位建档229农村居民的建设用地及其确权材料，农村移民搬迁前后的土地承包证、宅基地证、建房许可证、房产证或购房协议、户籍材料等永久以户为</w:t>
      </w:r>
    </w:p>
    <w:p>
      <w:pPr>
        <w:rPr>
          <w:rFonts w:hint="eastAsia"/>
        </w:rPr>
      </w:pPr>
      <w:r>
        <w:rPr>
          <w:rFonts w:hint="eastAsia"/>
        </w:rPr>
        <w:t>单位建档2210移民村（组）集体财产调查核查表、补偿补助情况表，集体财产分割协议书和补偿资金卡，以及补偿补助资金兑付相关手续和证明文件材料永久以村镇或</w:t>
      </w:r>
    </w:p>
    <w:p>
      <w:pPr>
        <w:rPr>
          <w:rFonts w:hint="eastAsia"/>
        </w:rPr>
      </w:pPr>
      <w:r>
        <w:rPr>
          <w:rFonts w:hint="eastAsia"/>
        </w:rPr>
        <w:t>组为单位</w:t>
      </w:r>
    </w:p>
    <w:p>
      <w:pPr>
        <w:rPr>
          <w:rFonts w:hint="eastAsia"/>
        </w:rPr>
      </w:pPr>
      <w:r>
        <w:rPr>
          <w:rFonts w:hint="eastAsia"/>
        </w:rPr>
        <w:t>建档2211安置前后移民村（组）土地情况及分户承包经营情况文件材料永久以村镇或</w:t>
      </w:r>
    </w:p>
    <w:p>
      <w:pPr>
        <w:rPr>
          <w:rFonts w:hint="eastAsia"/>
        </w:rPr>
      </w:pPr>
      <w:r>
        <w:rPr>
          <w:rFonts w:hint="eastAsia"/>
        </w:rPr>
        <w:t>组为单位</w:t>
      </w:r>
    </w:p>
    <w:p>
      <w:pPr>
        <w:rPr>
          <w:rFonts w:hint="eastAsia"/>
        </w:rPr>
      </w:pPr>
      <w:r>
        <w:rPr>
          <w:rFonts w:hint="eastAsia"/>
        </w:rPr>
        <w:t>建档2212移民村（组）生产安置费使用管理情况，主要包括村民代表会议记录、申请报告及批复文件、建设项目文件材料等永久以村镇或</w:t>
      </w:r>
    </w:p>
    <w:p>
      <w:pPr>
        <w:rPr>
          <w:rFonts w:hint="eastAsia"/>
        </w:rPr>
      </w:pPr>
      <w:r>
        <w:rPr>
          <w:rFonts w:hint="eastAsia"/>
        </w:rPr>
        <w:t>组为单位</w:t>
      </w:r>
    </w:p>
    <w:p>
      <w:pPr>
        <w:rPr>
          <w:rFonts w:hint="eastAsia"/>
        </w:rPr>
      </w:pPr>
      <w:r>
        <w:rPr>
          <w:rFonts w:hint="eastAsia"/>
        </w:rPr>
        <w:t>建档23城（集）镇迁建文件材料231城集镇迁建规划及基础设施设计文件材料永久232新址占地情况及规划图、地形图永久233新址建设用地及其确权文件材料，场地平整、基础（市政）设施、公共设施的招投标、合同及竣工验收等文件材料永久234城集镇移民人口情况表及人口变化情况表永久235城集镇移民和单位实物登记卡、补偿资金卡，以及补偿补助资金兑付相关手续和证明文件材料，搬迁安置协议文件材料永久移民以户</w:t>
      </w:r>
    </w:p>
    <w:p>
      <w:pPr>
        <w:rPr>
          <w:rFonts w:hint="eastAsia"/>
        </w:rPr>
      </w:pPr>
      <w:r>
        <w:rPr>
          <w:rFonts w:hint="eastAsia"/>
        </w:rPr>
        <w:t>为单位</w:t>
      </w:r>
    </w:p>
    <w:p>
      <w:pPr>
        <w:rPr>
          <w:rFonts w:hint="eastAsia"/>
        </w:rPr>
      </w:pPr>
      <w:r>
        <w:rPr>
          <w:rFonts w:hint="eastAsia"/>
        </w:rPr>
        <w:t>建档236城集镇移民和单位搬迁前后房产证或购房协议永久移民以户</w:t>
      </w:r>
    </w:p>
    <w:p>
      <w:pPr>
        <w:rPr>
          <w:rFonts w:hint="eastAsia"/>
        </w:rPr>
      </w:pPr>
      <w:r>
        <w:rPr>
          <w:rFonts w:hint="eastAsia"/>
        </w:rPr>
        <w:t>为单位</w:t>
      </w:r>
    </w:p>
    <w:p>
      <w:pPr>
        <w:rPr>
          <w:rFonts w:hint="eastAsia"/>
        </w:rPr>
      </w:pPr>
      <w:r>
        <w:rPr>
          <w:rFonts w:hint="eastAsia"/>
        </w:rPr>
        <w:t>建档237城集镇移民和单位新址房屋建设情况文件材料永久移民以户</w:t>
      </w:r>
    </w:p>
    <w:p>
      <w:pPr>
        <w:rPr>
          <w:rFonts w:hint="eastAsia"/>
        </w:rPr>
      </w:pPr>
      <w:r>
        <w:rPr>
          <w:rFonts w:hint="eastAsia"/>
        </w:rPr>
        <w:t>为单位</w:t>
      </w:r>
    </w:p>
    <w:p>
      <w:pPr>
        <w:rPr>
          <w:rFonts w:hint="eastAsia"/>
        </w:rPr>
      </w:pPr>
      <w:r>
        <w:rPr>
          <w:rFonts w:hint="eastAsia"/>
        </w:rPr>
        <w:t>建档238新址占地搬迁人口情况表及搬迁安置情况文件材料永久24工矿企业迁建（处理）文件材料241工矿企业实物指标调查核查文件材料永久242工矿企业迁建或处理规划情况文件材料永久243工矿企业土地使用证、营业执照、采矿许可证、税务登记证、资产负债表、债权债务协议、企业权属证明、企业实景照片等文件材料永久244工矿企业迁建或处理实施情况及职工安置情况文件材料永久245工矿企业迁建或处理补偿补助资金兑付相关手续和证明文件材料永久246工矿企业补偿评估文件材料247工矿企业迁建（处理）验收文件材料25专项设施迁（复）建文件材料251专业设施实物指标调查核查文件材料永久252专业设施迁（复）建规划文件材料永久253专业设施项目立项、勘察、设计、招投标、施工、监理、验收、交付使用等情况的材料及有关审批文件永久254专业设施项目用地审批文件永久255专业设施项目补偿补助资金兑付相关手续和证明文件材料永久26库底清理文件材料261库底清理实物调查核查文件材料永久262库底清理规划、设计、计划及实施方案永久263库底卫生清理、固体废物清理、建（构）筑物清理、林木清理的实施情况、工作报告和验收意见等文件材料30年264库底清理资金拨付使用相关手续和证明文件材料永久27文物保护文件材料271地下文物和地面文物调查核查表及原始记录文件材料永久272文物保护规划、计划、协议及实施方案永久273文物保护的实施情况、工作报告和验收意见等文件材料永久274文物保护资金拨付使用相关手续和证明文件材料永久28环境保护和水土保持文件材料281环境保护和水土保持规划、计划、协议及实施方案、验收意见等文件材料永久282环境保护和水土保持项目的实施情况、工作报告和验收意见等文件材料永久283环境保护和水土保持资金拨付使用相关手续和证明文件材料永久29地质灾害防治文件材料291地质灾害隐患调查核查文件材料永久292地质灾害防治规划、计划、协议及实施方案永久293地质灾害防治的实施情况、工作报告和验收意见等文件材料永久294地质灾害防治资金拨付使用相关手续和证明文件材料永久210移民安置验收文件材料2101移民安置验收工作计划及工作大纲永久2102工程阶段性和竣工移民安置验收（包括自验、初验和终验）的申请材料、验收会议文件材料、验收意见、验收报告和验收专家组、委员会签字表永久2103有关单项移民工程验收意见及相关文件材料永久2104有关移民安置验收的重要声像材料永久3水库移民后期扶持文件材料31后期扶持人口核定登记有关文件材料永久32后期扶持人口变化情况文件材料永久33后期扶持方式确定有关文件材料永久34大中型水库移民后期扶持规划及其审批文件永久35大中型水库库区和移民安置区基础设施建设和经济发展规划及其审批文件永久36水库移民遗留问题处理专项规划及其审批文件永久37解决小型水库移民生产生活困难问题规划或方案及其审批文件永久38后期扶持年度计划（预算）及其批复文件永久39后期扶持项目立项、勘察、设计、招投标、施工、监理、验收、交付使用等情况的材料及有关审批文件永久310后期扶持资金收支情况文件材料永久311后期扶持直补到人资金兑付情况文件材料永久312后期扶持项目资金拨付使用情况文件材料永久313其他有关水库移民后期扶持的文件材料重要的永久一般的30年4移民工作管理监督文件材料41移民工作规章制度、政策规定、管理办法永久42移民工作计划、总结、通知、汇报、奖惩等文件材料重要的永久一般的30年43移民工作会议文件材料及移民工作大事记重要的永久一般的30年44移民工作宣传报道、经验交流、调查研究、教育培训、统计报表等文件材料重要的永久一般的30年45移民来信来访及接待处理情况、群体性事件及其处置情况文件材料重要的永久一般的30年46移民工作行政监察、财务检查、资金审计和监督检查工作文件材料永久47移民稽察和内部审计工作文件材料永久48移民安置监督评估工作文件材料永久49水库移民后期扶持监测评估工作文件材料永久410其他有关移民工作管理监督的文件材料重要的永久一般的30年5移民资金财务管理文件材料51移民资金管理工作的有关政策法规、规章制度和管理办法30年52移民会计工作的有关规定、办法、细则30年53征地补偿和移民安置资金以及农村移民安置、城集镇迁建、工矿企业迁建（处理）、专业项目建设投资的概（估）算、预（决）算和资金拨付等文件材料永久54水库移民后期扶持资金预（决）算和资金拨付等文件材料永久55移民资金年度预算和移民工作专项经费的申请、批复和资金拨付等文件材料永久56移民资金收支情况的会计凭证、账簿永久57移民资金收支情况的会计报表重要的永久年报30年季、月报10年58财务会计移交或销毁清册永久59其他有关移民资金财务管理的文件材料重要的永久一般的30年</w:t>
      </w:r>
    </w:p>
    <w:p>
      <w:pPr>
        <w:rPr>
          <w:rFonts w:hint="eastAsia"/>
        </w:rPr>
      </w:pPr>
    </w:p>
    <w:p>
      <w:pPr>
        <w:rPr>
          <w:rFonts w:hint="eastAsia"/>
        </w:rPr>
      </w:pPr>
      <w:r>
        <w:rPr>
          <w:rFonts w:hint="eastAsia"/>
        </w:rPr>
        <w:t>水利部关于印发《大中型水利水电工程</w:t>
      </w:r>
    </w:p>
    <w:p>
      <w:pPr>
        <w:rPr>
          <w:rFonts w:hint="eastAsia"/>
        </w:rPr>
      </w:pPr>
      <w:r>
        <w:rPr>
          <w:rFonts w:hint="eastAsia"/>
        </w:rPr>
        <w:t>移民安置验收管理暂行办法》的</w:t>
      </w:r>
    </w:p>
    <w:p>
      <w:pPr>
        <w:rPr>
          <w:rFonts w:hint="eastAsia"/>
        </w:rPr>
      </w:pPr>
      <w:r>
        <w:rPr>
          <w:rFonts w:hint="eastAsia"/>
        </w:rPr>
        <w:t>通知水移〔2012〕77号</w:t>
      </w:r>
    </w:p>
    <w:p>
      <w:pPr>
        <w:rPr>
          <w:rFonts w:hint="eastAsia"/>
        </w:rPr>
      </w:pPr>
    </w:p>
    <w:p>
      <w:pPr>
        <w:rPr>
          <w:rFonts w:hint="eastAsia"/>
        </w:rPr>
      </w:pPr>
      <w:r>
        <w:rPr>
          <w:rFonts w:hint="eastAsia"/>
        </w:rPr>
        <w:t>各省、自治区、直辖市水利（水务）厅（局）和移民管理机构，新疆生产建设兵团水利局，部直属各单位：</w:t>
      </w:r>
    </w:p>
    <w:p>
      <w:pPr>
        <w:rPr>
          <w:rFonts w:hint="eastAsia"/>
        </w:rPr>
      </w:pPr>
      <w:r>
        <w:rPr>
          <w:rFonts w:hint="eastAsia"/>
        </w:rPr>
        <w:t>根据《大中型水利水电工程建设征地补偿和移民安置条例》及相关法律、法规，我部制定了《大中型水利水电工程移民安置验收管理暂行办法》，现予以印发，请遵照执行。</w:t>
      </w:r>
    </w:p>
    <w:p>
      <w:pPr>
        <w:rPr>
          <w:rFonts w:hint="eastAsia"/>
        </w:rPr>
      </w:pPr>
      <w:r>
        <w:rPr>
          <w:rFonts w:hint="eastAsia"/>
        </w:rPr>
        <w:t>在执行过程中如有问题请及时反馈我部水库移民开发局，以利于进一步完善和规范水利水电工程移民安置验收管理工作。</w:t>
      </w:r>
    </w:p>
    <w:p>
      <w:pPr>
        <w:rPr>
          <w:rFonts w:hint="eastAsia"/>
        </w:rPr>
      </w:pPr>
    </w:p>
    <w:p>
      <w:pPr>
        <w:rPr>
          <w:rFonts w:hint="eastAsia"/>
        </w:rPr>
      </w:pPr>
      <w:r>
        <w:rPr>
          <w:rFonts w:hint="eastAsia"/>
        </w:rPr>
        <w:t>附件：大中型水利水电工程移民安置验收管理暂行办法</w:t>
      </w:r>
    </w:p>
    <w:p>
      <w:pPr>
        <w:rPr>
          <w:rFonts w:hint="eastAsia"/>
        </w:rPr>
      </w:pPr>
    </w:p>
    <w:p>
      <w:pPr>
        <w:rPr>
          <w:rFonts w:hint="eastAsia"/>
        </w:rPr>
      </w:pPr>
      <w:r>
        <w:rPr>
          <w:rFonts w:hint="eastAsia"/>
        </w:rPr>
        <w:t>水利部</w:t>
      </w:r>
    </w:p>
    <w:p>
      <w:pPr>
        <w:rPr>
          <w:rFonts w:hint="eastAsia"/>
        </w:rPr>
      </w:pPr>
      <w:r>
        <w:rPr>
          <w:rFonts w:hint="eastAsia"/>
        </w:rPr>
        <w:t>2012年3月6日附件</w:t>
      </w:r>
    </w:p>
    <w:p>
      <w:pPr>
        <w:rPr>
          <w:rFonts w:hint="eastAsia"/>
        </w:rPr>
      </w:pPr>
      <w:r>
        <w:rPr>
          <w:rFonts w:hint="eastAsia"/>
        </w:rPr>
        <w:t>大中型水利水电工程</w:t>
      </w:r>
    </w:p>
    <w:p>
      <w:pPr>
        <w:rPr>
          <w:rFonts w:hint="eastAsia"/>
        </w:rPr>
      </w:pPr>
      <w:r>
        <w:rPr>
          <w:rFonts w:hint="eastAsia"/>
        </w:rPr>
        <w:t>移民安置验收管理暂行办法</w:t>
      </w:r>
    </w:p>
    <w:p>
      <w:pPr>
        <w:rPr>
          <w:rFonts w:hint="eastAsia"/>
        </w:rPr>
      </w:pPr>
    </w:p>
    <w:p>
      <w:pPr>
        <w:rPr>
          <w:rFonts w:hint="eastAsia"/>
        </w:rPr>
      </w:pPr>
      <w:r>
        <w:rPr>
          <w:rFonts w:hint="eastAsia"/>
        </w:rPr>
        <w:t>第一章总则第一条为加强大中型水利水电工程移民安置验收工作管理，明确验收责任，规范验收行为，维护国家、集体和移民个人的合法权益，促进水利水电工程建设顺利进行，根据《大中型水利水电工程建设征地补偿和移民安置条例》及有关法律、法规，制定本办法。</w:t>
      </w:r>
    </w:p>
    <w:p>
      <w:pPr>
        <w:rPr>
          <w:rFonts w:hint="eastAsia"/>
        </w:rPr>
      </w:pPr>
      <w:r>
        <w:rPr>
          <w:rFonts w:hint="eastAsia"/>
        </w:rPr>
        <w:t>第二条大中型水利水电工程移民安置验收（以下简称移民安置验收）工作，适用本办法。</w:t>
      </w:r>
    </w:p>
    <w:p>
      <w:pPr>
        <w:rPr>
          <w:rFonts w:hint="eastAsia"/>
        </w:rPr>
      </w:pPr>
      <w:r>
        <w:rPr>
          <w:rFonts w:hint="eastAsia"/>
        </w:rPr>
        <w:t>第三条大中型水利水电工程阶段验收和竣工验收前，应当组织移民安置验收。移民安置未验收或者验收不合格的，不得对大中型水利水电工程进行验收。</w:t>
      </w:r>
    </w:p>
    <w:p>
      <w:pPr>
        <w:rPr>
          <w:rFonts w:hint="eastAsia"/>
        </w:rPr>
      </w:pPr>
      <w:r>
        <w:rPr>
          <w:rFonts w:hint="eastAsia"/>
        </w:rPr>
        <w:t>第四条移民安置验收可分为工程阶段性移民安置验收和工程竣工移民安置验收。</w:t>
      </w:r>
    </w:p>
    <w:p>
      <w:pPr>
        <w:rPr>
          <w:rFonts w:hint="eastAsia"/>
        </w:rPr>
      </w:pPr>
      <w:r>
        <w:rPr>
          <w:rFonts w:hint="eastAsia"/>
        </w:rPr>
        <w:t>工程阶段性移民安置验收是指枢纽工程导（截）流、水库下闸蓄水（含分期蓄水）等阶段的移民安置验收。</w:t>
      </w:r>
    </w:p>
    <w:p>
      <w:pPr>
        <w:rPr>
          <w:rFonts w:hint="eastAsia"/>
        </w:rPr>
      </w:pPr>
      <w:r>
        <w:rPr>
          <w:rFonts w:hint="eastAsia"/>
        </w:rPr>
        <w:t>第五条移民安置验收应当自下而上，按照自验、初验、终验的顺序组织进行。</w:t>
      </w:r>
    </w:p>
    <w:p>
      <w:pPr>
        <w:rPr>
          <w:rFonts w:hint="eastAsia"/>
        </w:rPr>
      </w:pPr>
      <w:r>
        <w:rPr>
          <w:rFonts w:hint="eastAsia"/>
        </w:rPr>
        <w:t>移民安置自验是指承担移民安置任务的县级人民政府对移民安置工作进行的自我检查和验收。移民安置初验是指签订移民安置协议的双方联合对移民安置工作进行的初步检查和验收。移民安置终验是指移民安置验收主持单位对移民安置工作进行的全面检查和验收。</w:t>
      </w:r>
    </w:p>
    <w:p>
      <w:pPr>
        <w:rPr>
          <w:rFonts w:hint="eastAsia"/>
        </w:rPr>
      </w:pPr>
      <w:r>
        <w:rPr>
          <w:rFonts w:hint="eastAsia"/>
        </w:rPr>
        <w:t>第六条移民安置验收的依据是：</w:t>
      </w:r>
    </w:p>
    <w:p>
      <w:pPr>
        <w:rPr>
          <w:rFonts w:hint="eastAsia"/>
        </w:rPr>
      </w:pPr>
      <w:r>
        <w:rPr>
          <w:rFonts w:hint="eastAsia"/>
        </w:rPr>
        <w:t>（一）国家有关法律、法规、规章、政策和标准；</w:t>
      </w:r>
    </w:p>
    <w:p>
      <w:pPr>
        <w:rPr>
          <w:rFonts w:hint="eastAsia"/>
        </w:rPr>
      </w:pPr>
      <w:r>
        <w:rPr>
          <w:rFonts w:hint="eastAsia"/>
        </w:rPr>
        <w:t>（二）经批准的移民安置规划大纲、工程可行性研究报告和初步设计报告中的移民安置规划，移民安置实施设计文件以及规划设计变更和概算调整批准文件，移民安置年度计划；</w:t>
      </w:r>
    </w:p>
    <w:p>
      <w:pPr>
        <w:rPr>
          <w:rFonts w:hint="eastAsia"/>
        </w:rPr>
      </w:pPr>
      <w:r>
        <w:rPr>
          <w:rFonts w:hint="eastAsia"/>
        </w:rPr>
        <w:t>（三）项目法人与地方人民政府或者其规定的移民管理机构签订的移民安置协议。</w:t>
      </w:r>
    </w:p>
    <w:p>
      <w:pPr>
        <w:rPr>
          <w:rFonts w:hint="eastAsia"/>
        </w:rPr>
      </w:pPr>
      <w:r>
        <w:rPr>
          <w:rFonts w:hint="eastAsia"/>
        </w:rPr>
        <w:t>第七条移民安置验收的内容主要包括农村移民安置、城（集）镇迁建、工矿企业迁建或者处理、专项设施迁建或者复建、防护工程建设、水库库底清理、移民资金使用管理、移民档案管理、水库移民后期扶持政策落实措施、建设用地手续办理等。</w:t>
      </w:r>
    </w:p>
    <w:p>
      <w:pPr>
        <w:rPr>
          <w:rFonts w:hint="eastAsia"/>
        </w:rPr>
      </w:pPr>
      <w:r>
        <w:rPr>
          <w:rFonts w:hint="eastAsia"/>
        </w:rPr>
        <w:t>第八条水利部负责全国大中型水利水电工程移民安置验收的管理和监督。省级人民政府或者其规定的移民管理机构负责本行政区域内大中型水利水电工程移民安置验收的管理和监督。</w:t>
      </w:r>
    </w:p>
    <w:p>
      <w:pPr>
        <w:rPr>
          <w:rFonts w:hint="eastAsia"/>
        </w:rPr>
      </w:pPr>
      <w:r>
        <w:rPr>
          <w:rFonts w:hint="eastAsia"/>
        </w:rPr>
        <w:t>第二章验收组织</w:t>
      </w:r>
    </w:p>
    <w:p>
      <w:pPr>
        <w:rPr>
          <w:rFonts w:hint="eastAsia"/>
        </w:rPr>
      </w:pPr>
      <w:r>
        <w:rPr>
          <w:rFonts w:hint="eastAsia"/>
        </w:rPr>
        <w:t>第九条水利部主持验收的大中型水利水电工程，移民安置验收由水利部会同有关省级人民政府主持。其余大中型水利水电工程，移民安置验收由省级人民政府或者其规定的移民管理机构主持。</w:t>
      </w:r>
    </w:p>
    <w:p>
      <w:pPr>
        <w:rPr>
          <w:rFonts w:hint="eastAsia"/>
        </w:rPr>
      </w:pPr>
      <w:r>
        <w:rPr>
          <w:rFonts w:hint="eastAsia"/>
        </w:rPr>
        <w:t>第十条移民安置验收主持单位负责监督指导移民安置自验、初验工作，并组织移民安置终验。与项目法人签订移民安置协议的地方人民政府会同项目法人负责组织移民安置初验。移民区和移民安置区县级人民政府负责组织移民安置自验。</w:t>
      </w:r>
    </w:p>
    <w:p>
      <w:pPr>
        <w:rPr>
          <w:rFonts w:hint="eastAsia"/>
        </w:rPr>
      </w:pPr>
      <w:r>
        <w:rPr>
          <w:rFonts w:hint="eastAsia"/>
        </w:rPr>
        <w:t>移民安置工作仅涉及一个县级行政区域的，移民安置初验可以与自验合并进行。</w:t>
      </w:r>
    </w:p>
    <w:p>
      <w:pPr>
        <w:rPr>
          <w:rFonts w:hint="eastAsia"/>
        </w:rPr>
      </w:pPr>
      <w:r>
        <w:rPr>
          <w:rFonts w:hint="eastAsia"/>
        </w:rPr>
        <w:t>第十一条移民安置验收组织或者主持单位，应当组织成立验收委员会。验收委员会由验收组织或者主持单位、项目主管部门、有关地方人民政府及其移民管理机构和相关部门、项目法人、移民安置规划设计单位、移民安置监督评估单位，以及其他相关单位的代表和有关专家组成。验收委员会主任委员由移民安置验收组织或者主持单位代表担任。</w:t>
      </w:r>
    </w:p>
    <w:p>
      <w:pPr>
        <w:rPr>
          <w:rFonts w:hint="eastAsia"/>
        </w:rPr>
      </w:pPr>
      <w:r>
        <w:rPr>
          <w:rFonts w:hint="eastAsia"/>
        </w:rPr>
        <w:t>第三章验收条件</w:t>
      </w:r>
    </w:p>
    <w:p>
      <w:pPr>
        <w:rPr>
          <w:rFonts w:hint="eastAsia"/>
        </w:rPr>
      </w:pPr>
      <w:r>
        <w:rPr>
          <w:rFonts w:hint="eastAsia"/>
        </w:rPr>
        <w:t>第十二条工程竣工移民安置验收应当满足以下条件：</w:t>
      </w:r>
    </w:p>
    <w:p>
      <w:pPr>
        <w:rPr>
          <w:rFonts w:hint="eastAsia"/>
        </w:rPr>
      </w:pPr>
      <w:r>
        <w:rPr>
          <w:rFonts w:hint="eastAsia"/>
        </w:rPr>
        <w:t>（一）征地工作已经完成；</w:t>
      </w:r>
    </w:p>
    <w:p>
      <w:pPr>
        <w:rPr>
          <w:rFonts w:hint="eastAsia"/>
        </w:rPr>
      </w:pPr>
      <w:r>
        <w:rPr>
          <w:rFonts w:hint="eastAsia"/>
        </w:rPr>
        <w:t>（二）移民已经完成搬迁安置，移民安置区基础设施建设已经完成，农村移民生产安置措施已经落实；</w:t>
      </w:r>
    </w:p>
    <w:p>
      <w:pPr>
        <w:rPr>
          <w:rFonts w:hint="eastAsia"/>
        </w:rPr>
      </w:pPr>
      <w:r>
        <w:rPr>
          <w:rFonts w:hint="eastAsia"/>
        </w:rPr>
        <w:t>（三）城（集）镇迁建、工矿企业迁建或者处理、专项设施迁建或者复建已经完成并通过主管部门验收；</w:t>
      </w:r>
    </w:p>
    <w:p>
      <w:pPr>
        <w:rPr>
          <w:rFonts w:hint="eastAsia"/>
        </w:rPr>
      </w:pPr>
      <w:r>
        <w:rPr>
          <w:rFonts w:hint="eastAsia"/>
        </w:rPr>
        <w:t>（四）水库库底清理工作已经完成；</w:t>
      </w:r>
    </w:p>
    <w:p>
      <w:pPr>
        <w:rPr>
          <w:rFonts w:hint="eastAsia"/>
        </w:rPr>
      </w:pPr>
      <w:r>
        <w:rPr>
          <w:rFonts w:hint="eastAsia"/>
        </w:rPr>
        <w:t>（五）征地补偿和移民安置资金已经按规定兑现完毕；</w:t>
      </w:r>
    </w:p>
    <w:p>
      <w:pPr>
        <w:rPr>
          <w:rFonts w:hint="eastAsia"/>
        </w:rPr>
      </w:pPr>
      <w:r>
        <w:rPr>
          <w:rFonts w:hint="eastAsia"/>
        </w:rPr>
        <w:t>（六）编制完成移民资金财务决算，资金使用管理情况通过政府审计；</w:t>
      </w:r>
    </w:p>
    <w:p>
      <w:pPr>
        <w:rPr>
          <w:rFonts w:hint="eastAsia"/>
        </w:rPr>
      </w:pPr>
      <w:r>
        <w:rPr>
          <w:rFonts w:hint="eastAsia"/>
        </w:rPr>
        <w:t>（七）移民资金审计、稽察和阶段性验收提出的主要问题已基本解决；</w:t>
      </w:r>
    </w:p>
    <w:p>
      <w:pPr>
        <w:rPr>
          <w:rFonts w:hint="eastAsia"/>
        </w:rPr>
      </w:pPr>
      <w:r>
        <w:rPr>
          <w:rFonts w:hint="eastAsia"/>
        </w:rPr>
        <w:t>（八）移民档案的收集、整理和归档工作已经完成，并满足完整、准确和系统性的要求。</w:t>
      </w:r>
    </w:p>
    <w:p>
      <w:pPr>
        <w:rPr>
          <w:rFonts w:hint="eastAsia"/>
        </w:rPr>
      </w:pPr>
      <w:r>
        <w:rPr>
          <w:rFonts w:hint="eastAsia"/>
        </w:rPr>
        <w:t>第十三条枢纽工程导（截）流阶段，移民安置验收应当在导（截）流后雍高水位淹没影响范围内满足以下条件：</w:t>
      </w:r>
    </w:p>
    <w:p>
      <w:pPr>
        <w:rPr>
          <w:rFonts w:hint="eastAsia"/>
        </w:rPr>
      </w:pPr>
      <w:r>
        <w:rPr>
          <w:rFonts w:hint="eastAsia"/>
        </w:rPr>
        <w:t>（一）移民已经完成搬迁，安置地的生活条件基本具备；</w:t>
      </w:r>
    </w:p>
    <w:p>
      <w:pPr>
        <w:rPr>
          <w:rFonts w:hint="eastAsia"/>
        </w:rPr>
      </w:pPr>
      <w:r>
        <w:rPr>
          <w:rFonts w:hint="eastAsia"/>
        </w:rPr>
        <w:t>（二）对城（集）镇的影响已经得到妥善处理；</w:t>
      </w:r>
    </w:p>
    <w:p>
      <w:pPr>
        <w:rPr>
          <w:rFonts w:hint="eastAsia"/>
        </w:rPr>
      </w:pPr>
      <w:r>
        <w:rPr>
          <w:rFonts w:hint="eastAsia"/>
        </w:rPr>
        <w:t>（三）工矿企业搬迁或者处理工作已经完成；</w:t>
      </w:r>
    </w:p>
    <w:p>
      <w:pPr>
        <w:rPr>
          <w:rFonts w:hint="eastAsia"/>
        </w:rPr>
      </w:pPr>
      <w:r>
        <w:rPr>
          <w:rFonts w:hint="eastAsia"/>
        </w:rPr>
        <w:t>（四）对专项设施的影响已经得到妥善处理；</w:t>
      </w:r>
    </w:p>
    <w:p>
      <w:pPr>
        <w:rPr>
          <w:rFonts w:hint="eastAsia"/>
        </w:rPr>
      </w:pPr>
      <w:r>
        <w:rPr>
          <w:rFonts w:hint="eastAsia"/>
        </w:rPr>
        <w:t>（五）水库库底清理工作已经完成；</w:t>
      </w:r>
    </w:p>
    <w:p>
      <w:pPr>
        <w:rPr>
          <w:rFonts w:hint="eastAsia"/>
        </w:rPr>
      </w:pPr>
      <w:r>
        <w:rPr>
          <w:rFonts w:hint="eastAsia"/>
        </w:rPr>
        <w:t>（六）应归档文件材料已经完成阶段性收集、整理工作。</w:t>
      </w:r>
    </w:p>
    <w:p>
      <w:pPr>
        <w:rPr>
          <w:rFonts w:hint="eastAsia"/>
        </w:rPr>
      </w:pPr>
      <w:r>
        <w:rPr>
          <w:rFonts w:hint="eastAsia"/>
        </w:rPr>
        <w:t>第十四条水库工程下闸蓄水（含分期蓄水）阶段，移民安置验收应当在相应的蓄水位淹没影响范围内满足以下条件：</w:t>
      </w:r>
    </w:p>
    <w:p>
      <w:pPr>
        <w:rPr>
          <w:rFonts w:hint="eastAsia"/>
        </w:rPr>
      </w:pPr>
      <w:r>
        <w:rPr>
          <w:rFonts w:hint="eastAsia"/>
        </w:rPr>
        <w:t>（一）移民已经完成搬迁安置；</w:t>
      </w:r>
    </w:p>
    <w:p>
      <w:pPr>
        <w:rPr>
          <w:rFonts w:hint="eastAsia"/>
        </w:rPr>
      </w:pPr>
      <w:r>
        <w:rPr>
          <w:rFonts w:hint="eastAsia"/>
        </w:rPr>
        <w:t>（二）农村移民生产安置措施基本落实；</w:t>
      </w:r>
    </w:p>
    <w:p>
      <w:pPr>
        <w:rPr>
          <w:rFonts w:hint="eastAsia"/>
        </w:rPr>
      </w:pPr>
      <w:r>
        <w:rPr>
          <w:rFonts w:hint="eastAsia"/>
        </w:rPr>
        <w:t>（三）城（集）镇迁建工作基本完成；</w:t>
      </w:r>
    </w:p>
    <w:p>
      <w:pPr>
        <w:rPr>
          <w:rFonts w:hint="eastAsia"/>
        </w:rPr>
      </w:pPr>
      <w:r>
        <w:rPr>
          <w:rFonts w:hint="eastAsia"/>
        </w:rPr>
        <w:t>（四）工矿企业搬迁或者处理工作已经完成；</w:t>
      </w:r>
    </w:p>
    <w:p>
      <w:pPr>
        <w:rPr>
          <w:rFonts w:hint="eastAsia"/>
        </w:rPr>
      </w:pPr>
      <w:r>
        <w:rPr>
          <w:rFonts w:hint="eastAsia"/>
        </w:rPr>
        <w:t>（五）专项设施迁建或者复建工作基本完成；</w:t>
      </w:r>
    </w:p>
    <w:p>
      <w:pPr>
        <w:rPr>
          <w:rFonts w:hint="eastAsia"/>
        </w:rPr>
      </w:pPr>
      <w:r>
        <w:rPr>
          <w:rFonts w:hint="eastAsia"/>
        </w:rPr>
        <w:t>（六）库底清理工作已经完成；</w:t>
      </w:r>
    </w:p>
    <w:p>
      <w:pPr>
        <w:rPr>
          <w:rFonts w:hint="eastAsia"/>
        </w:rPr>
      </w:pPr>
      <w:r>
        <w:rPr>
          <w:rFonts w:hint="eastAsia"/>
        </w:rPr>
        <w:t>（七）应归档文件材料已经完成阶段性收集、整理工作。</w:t>
      </w:r>
    </w:p>
    <w:p>
      <w:pPr>
        <w:rPr>
          <w:rFonts w:hint="eastAsia"/>
        </w:rPr>
      </w:pPr>
      <w:r>
        <w:rPr>
          <w:rFonts w:hint="eastAsia"/>
        </w:rPr>
        <w:t>第四章验收程序</w:t>
      </w:r>
    </w:p>
    <w:p>
      <w:pPr>
        <w:rPr>
          <w:rFonts w:hint="eastAsia"/>
        </w:rPr>
      </w:pPr>
      <w:r>
        <w:rPr>
          <w:rFonts w:hint="eastAsia"/>
        </w:rPr>
        <w:t>第十五条移民安置验收前，项目法人应当会同与其签订移民安置协议的地方人民政府编制移民安置验收工作计划。移民安置验收工作计划应当对移民安置自验和初验工作做出安排，对移民安置终验工作提出建议。</w:t>
      </w:r>
    </w:p>
    <w:p>
      <w:pPr>
        <w:rPr>
          <w:rFonts w:hint="eastAsia"/>
        </w:rPr>
      </w:pPr>
      <w:r>
        <w:rPr>
          <w:rFonts w:hint="eastAsia"/>
        </w:rPr>
        <w:t>移民安置验收工作计划应当报移民安置验收主持单位备案。</w:t>
      </w:r>
    </w:p>
    <w:p>
      <w:pPr>
        <w:rPr>
          <w:rFonts w:hint="eastAsia"/>
        </w:rPr>
      </w:pPr>
      <w:r>
        <w:rPr>
          <w:rFonts w:hint="eastAsia"/>
        </w:rPr>
        <w:t>第十六条移民区和移民安置区县级人民政府应当按照移民安置验收工作计划，组织开展移民安置自验工作。</w:t>
      </w:r>
    </w:p>
    <w:p>
      <w:pPr>
        <w:rPr>
          <w:rFonts w:hint="eastAsia"/>
        </w:rPr>
      </w:pPr>
      <w:r>
        <w:rPr>
          <w:rFonts w:hint="eastAsia"/>
        </w:rPr>
        <w:t>移民安置自验通过后，移民区和移民安置区县级人民政府应当在自验通过之日起30个工作日内，向移民安置初验组织单位提出初验申请。</w:t>
      </w:r>
    </w:p>
    <w:p>
      <w:pPr>
        <w:rPr>
          <w:rFonts w:hint="eastAsia"/>
        </w:rPr>
      </w:pPr>
      <w:r>
        <w:rPr>
          <w:rFonts w:hint="eastAsia"/>
        </w:rPr>
        <w:t>第十七条移民安置初验组织单位在接到初验申请之日起20个工作日内，决定是否同意进行移民安置初验。</w:t>
      </w:r>
    </w:p>
    <w:p>
      <w:pPr>
        <w:rPr>
          <w:rFonts w:hint="eastAsia"/>
        </w:rPr>
      </w:pPr>
      <w:r>
        <w:rPr>
          <w:rFonts w:hint="eastAsia"/>
        </w:rPr>
        <w:t>移民安置初验通过后，移民安置初验组织单位应当在初验通过之日起30个工作日内，向移民安置验收主持单位提出移民安置终验申请。</w:t>
      </w:r>
    </w:p>
    <w:p>
      <w:pPr>
        <w:rPr>
          <w:rFonts w:hint="eastAsia"/>
        </w:rPr>
      </w:pPr>
      <w:r>
        <w:rPr>
          <w:rFonts w:hint="eastAsia"/>
        </w:rPr>
        <w:t>第十八条移民安置验收主持单位自收到终验申请之日起20个工作日内，决定是否同意进行移民安置终验。</w:t>
      </w:r>
    </w:p>
    <w:p>
      <w:pPr>
        <w:rPr>
          <w:rFonts w:hint="eastAsia"/>
        </w:rPr>
      </w:pPr>
      <w:r>
        <w:rPr>
          <w:rFonts w:hint="eastAsia"/>
        </w:rPr>
        <w:t>第十九条验收委员会通过对移民安置工作进行全面检查和验收，形成移民安置验收报告。</w:t>
      </w:r>
    </w:p>
    <w:p>
      <w:pPr>
        <w:rPr>
          <w:rFonts w:hint="eastAsia"/>
        </w:rPr>
      </w:pPr>
      <w:r>
        <w:rPr>
          <w:rFonts w:hint="eastAsia"/>
        </w:rPr>
        <w:t>移民安置验收报告应当经三分之二以上验收委员会成员同意后通过。验收委员会成员对验收结论持有异议的，应当将保留意见在验收报告上明确记载并签字。</w:t>
      </w:r>
    </w:p>
    <w:p>
      <w:pPr>
        <w:rPr>
          <w:rFonts w:hint="eastAsia"/>
        </w:rPr>
      </w:pPr>
      <w:r>
        <w:rPr>
          <w:rFonts w:hint="eastAsia"/>
        </w:rPr>
        <w:t>验收中发现的问题，其处理原则由验收委员会协商确定。主任委员对争议问题有裁决权。</w:t>
      </w:r>
    </w:p>
    <w:p>
      <w:pPr>
        <w:rPr>
          <w:rFonts w:hint="eastAsia"/>
        </w:rPr>
      </w:pPr>
      <w:r>
        <w:rPr>
          <w:rFonts w:hint="eastAsia"/>
        </w:rPr>
        <w:t>第二十条通过移民安置验收的，移民安置验收组织或者主持单位应当在移民安置验收通过之日起30个工作日内，将移民安置验收报告印送有关单位。</w:t>
      </w:r>
    </w:p>
    <w:p>
      <w:pPr>
        <w:rPr>
          <w:rFonts w:hint="eastAsia"/>
        </w:rPr>
      </w:pPr>
      <w:r>
        <w:rPr>
          <w:rFonts w:hint="eastAsia"/>
        </w:rPr>
        <w:t>未通过移民安置验收的，移民安置验收组织或者主持单位应当在移民安置验收不予通过之日起20个工作日内，将不予通过验收的理由以及整改意见书面通知验收申请单位。验收申请单位应当及时组织处理有关问题，完成整改，并按照验收程序重新申请验收。</w:t>
      </w:r>
    </w:p>
    <w:p>
      <w:pPr>
        <w:rPr>
          <w:rFonts w:hint="eastAsia"/>
        </w:rPr>
      </w:pPr>
      <w:r>
        <w:rPr>
          <w:rFonts w:hint="eastAsia"/>
        </w:rPr>
        <w:t>第二十一条移民安置验收中发现的问题，有关单位应当按照验收报告提出的处理意见按期妥善处理，并及时将处理结果报验收组织单位。</w:t>
      </w:r>
    </w:p>
    <w:p>
      <w:pPr>
        <w:rPr>
          <w:rFonts w:hint="eastAsia"/>
        </w:rPr>
      </w:pPr>
      <w:r>
        <w:rPr>
          <w:rFonts w:hint="eastAsia"/>
        </w:rPr>
        <w:t>第二十二条因提交验收资料不真实而导致验收结论有误的，移民安置验收组织单位应当撤销验收报告，对责任单位予以通报批评；造成严重后果的，依照有关法律法规处罚。</w:t>
      </w:r>
    </w:p>
    <w:p>
      <w:pPr>
        <w:rPr>
          <w:rFonts w:hint="eastAsia"/>
        </w:rPr>
      </w:pPr>
      <w:r>
        <w:rPr>
          <w:rFonts w:hint="eastAsia"/>
        </w:rPr>
        <w:t>第五章附则</w:t>
      </w:r>
    </w:p>
    <w:p>
      <w:pPr>
        <w:rPr>
          <w:rFonts w:hint="eastAsia"/>
        </w:rPr>
      </w:pPr>
      <w:r>
        <w:rPr>
          <w:rFonts w:hint="eastAsia"/>
        </w:rPr>
        <w:t>第二十三条小型水利水电工程移民安置验收可参照本办法执行。</w:t>
      </w:r>
    </w:p>
    <w:p>
      <w:pPr>
        <w:rPr>
          <w:rFonts w:hint="eastAsia"/>
        </w:rPr>
      </w:pPr>
      <w:r>
        <w:rPr>
          <w:rFonts w:hint="eastAsia"/>
        </w:rPr>
        <w:t>第二十四条移民安置验收所需费用在工程概算中列支。</w:t>
      </w:r>
    </w:p>
    <w:p>
      <w:pPr>
        <w:rPr>
          <w:rFonts w:hint="eastAsia"/>
        </w:rPr>
      </w:pPr>
      <w:r>
        <w:rPr>
          <w:rFonts w:hint="eastAsia"/>
        </w:rPr>
        <w:t>第二十五条本办法自印发之日起施行。</w:t>
      </w:r>
    </w:p>
    <w:p>
      <w:pPr>
        <w:rPr>
          <w:rFonts w:hint="eastAsia"/>
        </w:rPr>
      </w:pPr>
    </w:p>
    <w:p>
      <w:pPr>
        <w:rPr>
          <w:rFonts w:hint="eastAsia"/>
        </w:rPr>
      </w:pPr>
      <w:r>
        <w:rPr>
          <w:rFonts w:hint="eastAsia"/>
        </w:rPr>
        <w:t>水利部国家能源局</w:t>
      </w:r>
    </w:p>
    <w:p>
      <w:pPr>
        <w:rPr>
          <w:rFonts w:hint="eastAsia"/>
        </w:rPr>
      </w:pPr>
      <w:r>
        <w:rPr>
          <w:rFonts w:hint="eastAsia"/>
        </w:rPr>
        <w:t>关于印发《大中型水利枢纽和水电工程移民统计</w:t>
      </w:r>
    </w:p>
    <w:p>
      <w:pPr>
        <w:rPr>
          <w:rFonts w:hint="eastAsia"/>
        </w:rPr>
      </w:pPr>
      <w:r>
        <w:rPr>
          <w:rFonts w:hint="eastAsia"/>
        </w:rPr>
        <w:t>管理暂行办法》的通知水移〔2013〕84号</w:t>
      </w:r>
    </w:p>
    <w:p>
      <w:pPr>
        <w:rPr>
          <w:rFonts w:hint="eastAsia"/>
        </w:rPr>
      </w:pPr>
    </w:p>
    <w:p>
      <w:pPr>
        <w:rPr>
          <w:rFonts w:hint="eastAsia"/>
        </w:rPr>
      </w:pPr>
      <w:r>
        <w:rPr>
          <w:rFonts w:hint="eastAsia"/>
        </w:rPr>
        <w:t>各省、自治区、直辖市水利（水务）厅（局）、发展改革局（能源局）和移民管理机构，新疆生产建设兵团水利局，发展改革局：</w:t>
      </w:r>
    </w:p>
    <w:p>
      <w:pPr>
        <w:rPr>
          <w:rFonts w:hint="eastAsia"/>
        </w:rPr>
      </w:pPr>
      <w:r>
        <w:rPr>
          <w:rFonts w:hint="eastAsia"/>
        </w:rPr>
        <w:t>为规范大中型水利枢纽和水电工程移民统计工作，加强移民统计管理，根据《中华人民共和国统计法》和《大中型水利水电工程建设征地补偿和移民安置条例》等法律法规，结合移民工作实际，特制定《大中型水利枢纽和水电工程移民统计管理暂行办法》。现予印发，请遵照执行。</w:t>
      </w:r>
    </w:p>
    <w:p>
      <w:pPr>
        <w:rPr>
          <w:rFonts w:hint="eastAsia"/>
        </w:rPr>
      </w:pPr>
      <w:r>
        <w:rPr>
          <w:rFonts w:hint="eastAsia"/>
        </w:rPr>
        <w:t>在执行过程中如有问题请及时反馈我部水库移民开发局、国家能源局新能源和可再生能源司，以利于进一步完善和规范移民统计管理工作。</w:t>
      </w:r>
    </w:p>
    <w:p>
      <w:pPr>
        <w:rPr>
          <w:rFonts w:hint="eastAsia"/>
        </w:rPr>
      </w:pPr>
    </w:p>
    <w:p>
      <w:pPr>
        <w:rPr>
          <w:rFonts w:hint="eastAsia"/>
        </w:rPr>
      </w:pPr>
      <w:r>
        <w:rPr>
          <w:rFonts w:hint="eastAsia"/>
        </w:rPr>
        <w:t>附件：大中型水利枢纽和水电工程移民统计管理暂行办法</w:t>
      </w:r>
    </w:p>
    <w:p>
      <w:pPr>
        <w:rPr>
          <w:rFonts w:hint="eastAsia"/>
        </w:rPr>
      </w:pPr>
    </w:p>
    <w:p>
      <w:pPr>
        <w:rPr>
          <w:rFonts w:hint="eastAsia"/>
        </w:rPr>
      </w:pPr>
      <w:r>
        <w:rPr>
          <w:rFonts w:hint="eastAsia"/>
        </w:rPr>
        <w:t>水利部</w:t>
      </w:r>
    </w:p>
    <w:p>
      <w:pPr>
        <w:rPr>
          <w:rFonts w:hint="eastAsia"/>
        </w:rPr>
      </w:pPr>
      <w:r>
        <w:rPr>
          <w:rFonts w:hint="eastAsia"/>
        </w:rPr>
        <w:t>国家能源局</w:t>
      </w:r>
    </w:p>
    <w:p>
      <w:pPr>
        <w:rPr>
          <w:rFonts w:hint="eastAsia"/>
        </w:rPr>
      </w:pPr>
      <w:r>
        <w:rPr>
          <w:rFonts w:hint="eastAsia"/>
        </w:rPr>
        <w:t>2013年2月18日附件</w:t>
      </w:r>
    </w:p>
    <w:p>
      <w:pPr>
        <w:rPr>
          <w:rFonts w:hint="eastAsia"/>
        </w:rPr>
      </w:pPr>
    </w:p>
    <w:p>
      <w:pPr>
        <w:rPr>
          <w:rFonts w:hint="eastAsia"/>
        </w:rPr>
      </w:pPr>
      <w:r>
        <w:rPr>
          <w:rFonts w:hint="eastAsia"/>
        </w:rPr>
        <w:t>大中型水利枢纽和水电工程移民</w:t>
      </w:r>
    </w:p>
    <w:p>
      <w:pPr>
        <w:rPr>
          <w:rFonts w:hint="eastAsia"/>
        </w:rPr>
      </w:pPr>
      <w:r>
        <w:rPr>
          <w:rFonts w:hint="eastAsia"/>
        </w:rPr>
        <w:t>统计管理暂行办法</w:t>
      </w:r>
    </w:p>
    <w:p>
      <w:pPr>
        <w:rPr>
          <w:rFonts w:hint="eastAsia"/>
        </w:rPr>
      </w:pPr>
    </w:p>
    <w:p>
      <w:pPr>
        <w:rPr>
          <w:rFonts w:hint="eastAsia"/>
        </w:rPr>
      </w:pPr>
      <w:r>
        <w:rPr>
          <w:rFonts w:hint="eastAsia"/>
        </w:rPr>
        <w:t>第一章总则第一条为规范大中型水利枢纽和水电工程移民统计工作，加强移民统计管理，保障移民统计资料的真实性、准确性、完整性和及时性，根据《中华人民共和国统计法》和《大中型水利水电工程建设征地补偿和移民安置条例》等法律法规，结合移民工作实际，制定本办法。</w:t>
      </w:r>
    </w:p>
    <w:p>
      <w:pPr>
        <w:rPr>
          <w:rFonts w:hint="eastAsia"/>
        </w:rPr>
      </w:pPr>
      <w:r>
        <w:rPr>
          <w:rFonts w:hint="eastAsia"/>
        </w:rPr>
        <w:t>第二条本办法适用于县级以上移民管理机构及相关单位开展的大中型水利枢纽和水电工程移民统计（以下简称移民统计）工作。</w:t>
      </w:r>
    </w:p>
    <w:p>
      <w:pPr>
        <w:rPr>
          <w:rFonts w:hint="eastAsia"/>
        </w:rPr>
      </w:pPr>
      <w:r>
        <w:rPr>
          <w:rFonts w:hint="eastAsia"/>
        </w:rPr>
        <w:t>第三条移民统计工作遵循真实、准确、完整和及时的原则。</w:t>
      </w:r>
    </w:p>
    <w:p>
      <w:pPr>
        <w:rPr>
          <w:rFonts w:hint="eastAsia"/>
        </w:rPr>
      </w:pPr>
      <w:r>
        <w:rPr>
          <w:rFonts w:hint="eastAsia"/>
        </w:rPr>
        <w:t>第四条移民统计的基本任务是对大中型水利枢纽和水电工程移民基本情况、移民安置实施和大中型水库后期扶持情况等开展统计调查、统计分析，提供统计资料和统计咨询意见，实行统计监督。</w:t>
      </w:r>
    </w:p>
    <w:p>
      <w:pPr>
        <w:rPr>
          <w:rFonts w:hint="eastAsia"/>
        </w:rPr>
      </w:pPr>
      <w:r>
        <w:rPr>
          <w:rFonts w:hint="eastAsia"/>
        </w:rPr>
        <w:t>第五条移民统计实行部门监管、分级负责、县为基础的管理体制。水利部、国家能源局负责全国移民统计工作的宏观管理和监督，水利部水库移民开发局、国家能源局新能源和可再生能源司（或委托相关机构）分别负责大中型水利枢纽移民安置和大中型水电工程移民安置统计具体工作，水利部水库移民开发局负责大中型水库移民后期扶持统计具体工作。</w:t>
      </w:r>
    </w:p>
    <w:p>
      <w:pPr>
        <w:rPr>
          <w:rFonts w:hint="eastAsia"/>
        </w:rPr>
      </w:pPr>
      <w:r>
        <w:rPr>
          <w:rFonts w:hint="eastAsia"/>
        </w:rPr>
        <w:t>省级移民管理机构负责本行政区域内移民统计工作的管理和监督；县级以上移民管理机构负责组织实施本行政区域内的移民统计工作。</w:t>
      </w:r>
    </w:p>
    <w:p>
      <w:pPr>
        <w:rPr>
          <w:rFonts w:hint="eastAsia"/>
        </w:rPr>
      </w:pPr>
      <w:r>
        <w:rPr>
          <w:rFonts w:hint="eastAsia"/>
        </w:rPr>
        <w:t>第六条各级移民管理机构应当加强对移民统计工作的组织领导，保障业务工作经费，为开展统计工作创造条件。</w:t>
      </w:r>
    </w:p>
    <w:p>
      <w:pPr>
        <w:rPr>
          <w:rFonts w:hint="eastAsia"/>
        </w:rPr>
      </w:pPr>
      <w:r>
        <w:rPr>
          <w:rFonts w:hint="eastAsia"/>
        </w:rPr>
        <w:t>各级移民管理机构应当加强对统计方法和统计技术的研究，推广应用科学的统计调查、分析预测等方法，充分利用水库移民管理信息系统，提高统计工作现代化水平。</w:t>
      </w:r>
    </w:p>
    <w:p>
      <w:pPr>
        <w:rPr>
          <w:rFonts w:hint="eastAsia"/>
        </w:rPr>
      </w:pPr>
      <w:r>
        <w:rPr>
          <w:rFonts w:hint="eastAsia"/>
        </w:rPr>
        <w:t>第二章统计机构与统计人员</w:t>
      </w:r>
    </w:p>
    <w:p>
      <w:pPr>
        <w:rPr>
          <w:rFonts w:hint="eastAsia"/>
        </w:rPr>
      </w:pPr>
      <w:r>
        <w:rPr>
          <w:rFonts w:hint="eastAsia"/>
        </w:rPr>
        <w:t>第七条各级移民管理机构应当根据移民统计任务的需要，明确统计机构，设置统计岗位，配备具有相应任职资格的统计人员，并指定统计负责人。</w:t>
      </w:r>
    </w:p>
    <w:p>
      <w:pPr>
        <w:rPr>
          <w:rFonts w:hint="eastAsia"/>
        </w:rPr>
      </w:pPr>
      <w:r>
        <w:rPr>
          <w:rFonts w:hint="eastAsia"/>
        </w:rPr>
        <w:t>各级移民管理机构应当保持统计人员的相对稳定，加强对统计人员的业务培训。</w:t>
      </w:r>
    </w:p>
    <w:p>
      <w:pPr>
        <w:rPr>
          <w:rFonts w:hint="eastAsia"/>
        </w:rPr>
      </w:pPr>
      <w:r>
        <w:rPr>
          <w:rFonts w:hint="eastAsia"/>
        </w:rPr>
        <w:t>第八条水利部、国家能源局职责：</w:t>
      </w:r>
    </w:p>
    <w:p>
      <w:pPr>
        <w:rPr>
          <w:rFonts w:hint="eastAsia"/>
        </w:rPr>
      </w:pPr>
      <w:r>
        <w:rPr>
          <w:rFonts w:hint="eastAsia"/>
        </w:rPr>
        <w:t>（一）贯彻执行移民统计有关的法律、法规，组织对法律、法规落实情况进行监督检查；</w:t>
      </w:r>
    </w:p>
    <w:p>
      <w:pPr>
        <w:rPr>
          <w:rFonts w:hint="eastAsia"/>
        </w:rPr>
      </w:pPr>
      <w:r>
        <w:rPr>
          <w:rFonts w:hint="eastAsia"/>
        </w:rPr>
        <w:t>（二）管理、协调全国移民统计工作，制定移民统计有关规章制度。</w:t>
      </w:r>
    </w:p>
    <w:p>
      <w:pPr>
        <w:rPr>
          <w:rFonts w:hint="eastAsia"/>
        </w:rPr>
      </w:pPr>
      <w:r>
        <w:rPr>
          <w:rFonts w:hint="eastAsia"/>
        </w:rPr>
        <w:t>第九条水利部水库移民开发局、国家能源局新能源和可再生能源司职责：</w:t>
      </w:r>
    </w:p>
    <w:p>
      <w:pPr>
        <w:rPr>
          <w:rFonts w:hint="eastAsia"/>
        </w:rPr>
      </w:pPr>
      <w:r>
        <w:rPr>
          <w:rFonts w:hint="eastAsia"/>
        </w:rPr>
        <w:t>（一）建立移民统计调查制度并组织实施；</w:t>
      </w:r>
    </w:p>
    <w:p>
      <w:pPr>
        <w:rPr>
          <w:rFonts w:hint="eastAsia"/>
        </w:rPr>
      </w:pPr>
      <w:r>
        <w:rPr>
          <w:rFonts w:hint="eastAsia"/>
        </w:rPr>
        <w:t>（二）审核移民统计资料；</w:t>
      </w:r>
    </w:p>
    <w:p>
      <w:pPr>
        <w:rPr>
          <w:rFonts w:hint="eastAsia"/>
        </w:rPr>
      </w:pPr>
      <w:r>
        <w:rPr>
          <w:rFonts w:hint="eastAsia"/>
        </w:rPr>
        <w:t>（三）组织对移民统计工作的监督检查；</w:t>
      </w:r>
    </w:p>
    <w:p>
      <w:pPr>
        <w:rPr>
          <w:rFonts w:hint="eastAsia"/>
        </w:rPr>
      </w:pPr>
      <w:r>
        <w:rPr>
          <w:rFonts w:hint="eastAsia"/>
        </w:rPr>
        <w:t>（四）组织指导移民统计培训工作；</w:t>
      </w:r>
    </w:p>
    <w:p>
      <w:pPr>
        <w:rPr>
          <w:rFonts w:hint="eastAsia"/>
        </w:rPr>
      </w:pPr>
      <w:r>
        <w:rPr>
          <w:rFonts w:hint="eastAsia"/>
        </w:rPr>
        <w:t>（五）组织指导移民统计信息化工作。</w:t>
      </w:r>
    </w:p>
    <w:p>
      <w:pPr>
        <w:rPr>
          <w:rFonts w:hint="eastAsia"/>
        </w:rPr>
      </w:pPr>
      <w:r>
        <w:rPr>
          <w:rFonts w:hint="eastAsia"/>
        </w:rPr>
        <w:t>第十条地方移民管理机构职责：</w:t>
      </w:r>
    </w:p>
    <w:p>
      <w:pPr>
        <w:rPr>
          <w:rFonts w:hint="eastAsia"/>
        </w:rPr>
      </w:pPr>
      <w:r>
        <w:rPr>
          <w:rFonts w:hint="eastAsia"/>
        </w:rPr>
        <w:t>（一）归口管理、协调本行政区域内移民统计工作；</w:t>
      </w:r>
    </w:p>
    <w:p>
      <w:pPr>
        <w:rPr>
          <w:rFonts w:hint="eastAsia"/>
        </w:rPr>
      </w:pPr>
      <w:r>
        <w:rPr>
          <w:rFonts w:hint="eastAsia"/>
        </w:rPr>
        <w:t>（二）贯彻落实国家有关移民统计制度，组织做好移民统计调查、资料审核和汇总上报工作；</w:t>
      </w:r>
    </w:p>
    <w:p>
      <w:pPr>
        <w:rPr>
          <w:rFonts w:hint="eastAsia"/>
        </w:rPr>
      </w:pPr>
      <w:r>
        <w:rPr>
          <w:rFonts w:hint="eastAsia"/>
        </w:rPr>
        <w:t>（三）监督检查本行政区域内移民统计工作；</w:t>
      </w:r>
    </w:p>
    <w:p>
      <w:pPr>
        <w:rPr>
          <w:rFonts w:hint="eastAsia"/>
        </w:rPr>
      </w:pPr>
      <w:r>
        <w:rPr>
          <w:rFonts w:hint="eastAsia"/>
        </w:rPr>
        <w:t>（四）组织开展本行政区域内移民统计的培训工作。</w:t>
      </w:r>
    </w:p>
    <w:p>
      <w:pPr>
        <w:rPr>
          <w:rFonts w:hint="eastAsia"/>
        </w:rPr>
      </w:pPr>
      <w:r>
        <w:rPr>
          <w:rFonts w:hint="eastAsia"/>
        </w:rPr>
        <w:t>第十一条移民统计机构、统计人员依法独立行使以下职权：</w:t>
      </w:r>
    </w:p>
    <w:p>
      <w:pPr>
        <w:rPr>
          <w:rFonts w:hint="eastAsia"/>
        </w:rPr>
      </w:pPr>
      <w:r>
        <w:rPr>
          <w:rFonts w:hint="eastAsia"/>
        </w:rPr>
        <w:t>（一）统计调查权：调查、搜集有关资料，要求有关单位和部门如实提供统计资料，检查与统计资料有关的各种原始记录、统计台账和统计报表。</w:t>
      </w:r>
    </w:p>
    <w:p>
      <w:pPr>
        <w:rPr>
          <w:rFonts w:hint="eastAsia"/>
        </w:rPr>
      </w:pPr>
      <w:r>
        <w:rPr>
          <w:rFonts w:hint="eastAsia"/>
        </w:rPr>
        <w:t>（二）统计报告权：整理、分析统计调查资料，及时准确地向上级移民管理机构和本单位负责人提出统计报告；任何部门和个人不得阻挠、扣压统计报告，不得篡改统计资料。</w:t>
      </w:r>
    </w:p>
    <w:p>
      <w:pPr>
        <w:rPr>
          <w:rFonts w:hint="eastAsia"/>
        </w:rPr>
      </w:pPr>
      <w:r>
        <w:rPr>
          <w:rFonts w:hint="eastAsia"/>
        </w:rPr>
        <w:t>（三）统计监督权：对移民工作进行统计监督，指出存在问题，提出改进建议；各级移民管理机构对统计机构、统计人员指出的问题和提出的建议，应当及时研究并妥善解决。</w:t>
      </w:r>
    </w:p>
    <w:p>
      <w:pPr>
        <w:rPr>
          <w:rFonts w:hint="eastAsia"/>
        </w:rPr>
      </w:pPr>
      <w:r>
        <w:rPr>
          <w:rFonts w:hint="eastAsia"/>
        </w:rPr>
        <w:t>第十二条移民统计人员应当履行下列义务；</w:t>
      </w:r>
    </w:p>
    <w:p>
      <w:pPr>
        <w:rPr>
          <w:rFonts w:hint="eastAsia"/>
        </w:rPr>
      </w:pPr>
      <w:r>
        <w:rPr>
          <w:rFonts w:hint="eastAsia"/>
        </w:rPr>
        <w:t>（一）执行统计法律、法规和统计制度规定；</w:t>
      </w:r>
    </w:p>
    <w:p>
      <w:pPr>
        <w:rPr>
          <w:rFonts w:hint="eastAsia"/>
        </w:rPr>
      </w:pPr>
      <w:r>
        <w:rPr>
          <w:rFonts w:hint="eastAsia"/>
        </w:rPr>
        <w:t>（二）如实提供统计资料，对所报送统计资料的真实性负责；开展统计信息、咨询服务，准确及时完成统计工作任务；</w:t>
      </w:r>
    </w:p>
    <w:p>
      <w:pPr>
        <w:rPr>
          <w:rFonts w:hint="eastAsia"/>
        </w:rPr>
      </w:pPr>
      <w:r>
        <w:rPr>
          <w:rFonts w:hint="eastAsia"/>
        </w:rPr>
        <w:t>（三）按规定期限保管统计资料；</w:t>
      </w:r>
    </w:p>
    <w:p>
      <w:pPr>
        <w:rPr>
          <w:rFonts w:hint="eastAsia"/>
        </w:rPr>
      </w:pPr>
      <w:r>
        <w:rPr>
          <w:rFonts w:hint="eastAsia"/>
        </w:rPr>
        <w:t>（四）保守统计资料秘密。</w:t>
      </w:r>
    </w:p>
    <w:p>
      <w:pPr>
        <w:rPr>
          <w:rFonts w:hint="eastAsia"/>
        </w:rPr>
      </w:pPr>
      <w:r>
        <w:rPr>
          <w:rFonts w:hint="eastAsia"/>
        </w:rPr>
        <w:t>第十三条移民统计人员应当熟悉统计法规和移民统计相关规章制度，恪守职业道德，坚持实事求是，拒绝、抵制各种统计违法、违规行为。</w:t>
      </w:r>
    </w:p>
    <w:p>
      <w:pPr>
        <w:rPr>
          <w:rFonts w:hint="eastAsia"/>
        </w:rPr>
      </w:pPr>
      <w:r>
        <w:rPr>
          <w:rFonts w:hint="eastAsia"/>
        </w:rPr>
        <w:t>第三章统计调查管理</w:t>
      </w:r>
    </w:p>
    <w:p>
      <w:pPr>
        <w:rPr>
          <w:rFonts w:hint="eastAsia"/>
        </w:rPr>
      </w:pPr>
      <w:r>
        <w:rPr>
          <w:rFonts w:hint="eastAsia"/>
        </w:rPr>
        <w:t>第十四条移民统计调查项目分为经常性移民统计调查项目和专项移民统计调查项目。</w:t>
      </w:r>
    </w:p>
    <w:p>
      <w:pPr>
        <w:rPr>
          <w:rFonts w:hint="eastAsia"/>
        </w:rPr>
      </w:pPr>
      <w:r>
        <w:rPr>
          <w:rFonts w:hint="eastAsia"/>
        </w:rPr>
        <w:t>经常性移民统计调查项目是指定期对一定行政区域内大中型水利枢纽、水电工程移民安置和大中型水库移民后期扶持基本情况进行的统计调查；专项移民统计调查项目是指某一时期为某一调查目的而组织的工项专门的统计调查。</w:t>
      </w:r>
    </w:p>
    <w:p>
      <w:pPr>
        <w:rPr>
          <w:rFonts w:hint="eastAsia"/>
        </w:rPr>
      </w:pPr>
      <w:r>
        <w:rPr>
          <w:rFonts w:hint="eastAsia"/>
        </w:rPr>
        <w:t>全国经常性移民统计调查项目由水利部水库移民开发局会同国家能源局新能源和可再生能源司制定调查方案并组织实施；专项移民统计调查项目由水利部水库移民开发局、国家能源局新能源和可再生能源司根据实际情况分别制定调查方案并组织实施。</w:t>
      </w:r>
    </w:p>
    <w:p>
      <w:pPr>
        <w:rPr>
          <w:rFonts w:hint="eastAsia"/>
        </w:rPr>
      </w:pPr>
      <w:r>
        <w:rPr>
          <w:rFonts w:hint="eastAsia"/>
        </w:rPr>
        <w:t>地方移民统计调查项目由县级以上地方移民管理机构制定调查方案并组织实施。</w:t>
      </w:r>
    </w:p>
    <w:p>
      <w:pPr>
        <w:rPr>
          <w:rFonts w:hint="eastAsia"/>
        </w:rPr>
      </w:pPr>
      <w:r>
        <w:rPr>
          <w:rFonts w:hint="eastAsia"/>
        </w:rPr>
        <w:t>第十五条制定移民统计调查项目应当同时制定该项目的移民统计调查制度。移民统计调查制度应当对调查目的、调查内容、调查方法、调查对象、调查组织方式、调查表式、统计资料的报送等作出规定。</w:t>
      </w:r>
    </w:p>
    <w:p>
      <w:pPr>
        <w:rPr>
          <w:rFonts w:hint="eastAsia"/>
        </w:rPr>
      </w:pPr>
      <w:r>
        <w:rPr>
          <w:rFonts w:hint="eastAsia"/>
        </w:rPr>
        <w:t>第十六条全国经常性移民统计调查项目，由水利部水库移民开发局会同国家能源局新能源和可再生能源司制定《大中型水利枢纽和水电工程移民统计报表制度》，并报国家统计局备案或审批。报表应当标明表号、制定机关、批准或者备案文号、有效期限等标志。</w:t>
      </w:r>
    </w:p>
    <w:p>
      <w:pPr>
        <w:rPr>
          <w:rFonts w:hint="eastAsia"/>
        </w:rPr>
      </w:pPr>
      <w:r>
        <w:rPr>
          <w:rFonts w:hint="eastAsia"/>
        </w:rPr>
        <w:t>第十七条各级移民管理机构应当执行移民统计调查制度，保证移民行业统计调查方法、统计指标体系、统计报表制度的完整和统一。</w:t>
      </w:r>
    </w:p>
    <w:p>
      <w:pPr>
        <w:rPr>
          <w:rFonts w:hint="eastAsia"/>
        </w:rPr>
      </w:pPr>
      <w:r>
        <w:rPr>
          <w:rFonts w:hint="eastAsia"/>
        </w:rPr>
        <w:t>第四章统计工作质量控制</w:t>
      </w:r>
    </w:p>
    <w:p>
      <w:pPr>
        <w:rPr>
          <w:rFonts w:hint="eastAsia"/>
        </w:rPr>
      </w:pPr>
      <w:r>
        <w:rPr>
          <w:rFonts w:hint="eastAsia"/>
        </w:rPr>
        <w:t>第十八条各级移民管理机构应当建立健全移民统计工作质量责任制和质量监控制度，对移民统计工作全过程实行质量管理。</w:t>
      </w:r>
    </w:p>
    <w:p>
      <w:pPr>
        <w:rPr>
          <w:rFonts w:hint="eastAsia"/>
        </w:rPr>
      </w:pPr>
      <w:r>
        <w:rPr>
          <w:rFonts w:hint="eastAsia"/>
        </w:rPr>
        <w:t>第十九条各级移民管理机构应当根据有关统计法律法规和规章规定，设置原始记录和统计台账，并保证其真实、完整。</w:t>
      </w:r>
    </w:p>
    <w:p>
      <w:pPr>
        <w:rPr>
          <w:rFonts w:hint="eastAsia"/>
        </w:rPr>
      </w:pPr>
      <w:r>
        <w:rPr>
          <w:rFonts w:hint="eastAsia"/>
        </w:rPr>
        <w:t>第二十条各级移民管理机构应当加强对重要移民统计数据的审核，采取现场核查、资料核查、抽样调查以及其他有效方式，对移民统计数据进行审查和核实。</w:t>
      </w:r>
    </w:p>
    <w:p>
      <w:pPr>
        <w:rPr>
          <w:rFonts w:hint="eastAsia"/>
        </w:rPr>
      </w:pPr>
      <w:r>
        <w:rPr>
          <w:rFonts w:hint="eastAsia"/>
        </w:rPr>
        <w:t>第二十一条各级移民管理机构应当建立健全移民统计数据的审核、签署制度。提供的统计资料必须由本单位移民统计机构负责人审核，单位统计负责人签署或者盖章后上报；移民统计需要的有关财务资料，由本单位财务会计机构或会计人员负责提供，并经财务负责人审核、签署或者盖章后提供给本单位移民统计机构。</w:t>
      </w:r>
    </w:p>
    <w:p>
      <w:pPr>
        <w:rPr>
          <w:rFonts w:hint="eastAsia"/>
        </w:rPr>
      </w:pPr>
      <w:r>
        <w:rPr>
          <w:rFonts w:hint="eastAsia"/>
        </w:rPr>
        <w:t>审核、签署人员应当对其审核、签署的统计资料的真实性负责。</w:t>
      </w:r>
    </w:p>
    <w:p>
      <w:pPr>
        <w:rPr>
          <w:rFonts w:hint="eastAsia"/>
        </w:rPr>
      </w:pPr>
      <w:r>
        <w:rPr>
          <w:rFonts w:hint="eastAsia"/>
        </w:rPr>
        <w:t>第二十二条移民统计机构和统计人员应当维护统计数据的真实性、严肃性，不得伪造、篡改统计资料。</w:t>
      </w:r>
    </w:p>
    <w:p>
      <w:pPr>
        <w:rPr>
          <w:rFonts w:hint="eastAsia"/>
        </w:rPr>
      </w:pPr>
      <w:r>
        <w:rPr>
          <w:rFonts w:hint="eastAsia"/>
        </w:rPr>
        <w:t>移民统计调查对象应当真实、准确、完整、及时地提供统计调查所需的资料，不得迟报、拒报统计资料。</w:t>
      </w:r>
    </w:p>
    <w:p>
      <w:pPr>
        <w:rPr>
          <w:rFonts w:hint="eastAsia"/>
        </w:rPr>
      </w:pPr>
      <w:r>
        <w:rPr>
          <w:rFonts w:hint="eastAsia"/>
        </w:rPr>
        <w:t>各级移民管理机构及其负责人，不得自行修改统计机构和统计人员依法搜集、整理的统计资料，不得以任何方式要求统计机构、统计人员及其他机构、人员伪造、篡改统计资料，不得对依法履行职责或者拒绝、抵制统计违法行为的统计人员打击报复。</w:t>
      </w:r>
    </w:p>
    <w:p>
      <w:pPr>
        <w:rPr>
          <w:rFonts w:hint="eastAsia"/>
        </w:rPr>
      </w:pPr>
      <w:r>
        <w:rPr>
          <w:rFonts w:hint="eastAsia"/>
        </w:rPr>
        <w:t>第五章统计资料管理</w:t>
      </w:r>
    </w:p>
    <w:p>
      <w:pPr>
        <w:rPr>
          <w:rFonts w:hint="eastAsia"/>
        </w:rPr>
      </w:pPr>
      <w:r>
        <w:rPr>
          <w:rFonts w:hint="eastAsia"/>
        </w:rPr>
        <w:t>第二十三条移民统计资料实行分级分类管理。水利部水库移民开发局负责全国大中型水利枢纽移民安置和太中型水库移民后期扶持统计资料的管理；国家能源局新能源和可再生能源司负责全国大中型水电工程移民安置统计资料的管理；地方各级移民管理机构负责本行政区域移民统计资料的管理。</w:t>
      </w:r>
    </w:p>
    <w:p>
      <w:pPr>
        <w:rPr>
          <w:rFonts w:hint="eastAsia"/>
        </w:rPr>
      </w:pPr>
      <w:r>
        <w:rPr>
          <w:rFonts w:hint="eastAsia"/>
        </w:rPr>
        <w:t>第二十四条各级移民管理机构应当遵守国家有关档案管理的规定，建立健全移民统计资料档案管理制度。建立原始资料、台账、报表、存储介质和电子数据等统计资料档案，加强其保管、调用和移交的管理。数据处理部门不得擅自对外提供储存的基本统计数据。</w:t>
      </w:r>
    </w:p>
    <w:p>
      <w:pPr>
        <w:rPr>
          <w:rFonts w:hint="eastAsia"/>
        </w:rPr>
      </w:pPr>
      <w:r>
        <w:rPr>
          <w:rFonts w:hint="eastAsia"/>
        </w:rPr>
        <w:t>第二十五条各级移民管理机构应当严格执行国家有关统计资料保密管理规定，加强对移民统计资料的保密管理，未经批准不得对外公布移民统计资料。</w:t>
      </w:r>
    </w:p>
    <w:p>
      <w:pPr>
        <w:rPr>
          <w:rFonts w:hint="eastAsia"/>
        </w:rPr>
      </w:pPr>
      <w:r>
        <w:rPr>
          <w:rFonts w:hint="eastAsia"/>
        </w:rPr>
        <w:t>第二十六条各级移民管理机构及有关单位因工作需要使用移民统计资料时，应当以统计机构核定的统计资料为准。</w:t>
      </w:r>
    </w:p>
    <w:p>
      <w:pPr>
        <w:rPr>
          <w:rFonts w:hint="eastAsia"/>
        </w:rPr>
      </w:pPr>
      <w:r>
        <w:rPr>
          <w:rFonts w:hint="eastAsia"/>
        </w:rPr>
        <w:t>任何单位和个人在使用移民统计资料时，应当遵守国家有关统计资料保密规定。</w:t>
      </w:r>
    </w:p>
    <w:p>
      <w:pPr>
        <w:rPr>
          <w:rFonts w:hint="eastAsia"/>
        </w:rPr>
      </w:pPr>
      <w:r>
        <w:rPr>
          <w:rFonts w:hint="eastAsia"/>
        </w:rPr>
        <w:t>第二十七条水利部水库移民开发局、国家能源局新能源和可再生能源司应加强协作，共享大中型水利枢纽和水电工程移民统计成果。</w:t>
      </w:r>
    </w:p>
    <w:p>
      <w:pPr>
        <w:rPr>
          <w:rFonts w:hint="eastAsia"/>
        </w:rPr>
      </w:pPr>
      <w:r>
        <w:rPr>
          <w:rFonts w:hint="eastAsia"/>
        </w:rPr>
        <w:t>第六章附则</w:t>
      </w:r>
    </w:p>
    <w:p>
      <w:pPr>
        <w:rPr>
          <w:rFonts w:hint="eastAsia"/>
        </w:rPr>
      </w:pPr>
      <w:r>
        <w:rPr>
          <w:rFonts w:hint="eastAsia"/>
        </w:rPr>
        <w:t>第二十八条水利部水库移民开发局、国家能源局新能源和可再生能源司、省级移民管理机构应当对移民统计工作实行定期考评，对成绩显著的单位和个人给予表彰或者奖励。</w:t>
      </w:r>
    </w:p>
    <w:p>
      <w:pPr>
        <w:rPr>
          <w:rFonts w:hint="eastAsia"/>
        </w:rPr>
      </w:pPr>
      <w:r>
        <w:rPr>
          <w:rFonts w:hint="eastAsia"/>
        </w:rPr>
        <w:t>第二十九条违反本办法，参照《中华人民共和国统计法》等有关法律、法规的相关规定处理。</w:t>
      </w:r>
    </w:p>
    <w:p>
      <w:pPr>
        <w:rPr>
          <w:rFonts w:hint="eastAsia"/>
        </w:rPr>
      </w:pPr>
      <w:r>
        <w:rPr>
          <w:rFonts w:hint="eastAsia"/>
        </w:rPr>
        <w:t>第三十条本办法自印发之日起施行。</w:t>
      </w:r>
    </w:p>
    <w:p>
      <w:pPr>
        <w:rPr>
          <w:rFonts w:hint="eastAsia"/>
        </w:rPr>
      </w:pPr>
    </w:p>
    <w:p>
      <w:pPr>
        <w:rPr>
          <w:rFonts w:hint="eastAsia"/>
        </w:rPr>
      </w:pPr>
      <w:r>
        <w:rPr>
          <w:rFonts w:hint="eastAsia"/>
        </w:rPr>
        <w:t>水利部办公厅</w:t>
      </w:r>
    </w:p>
    <w:p>
      <w:pPr>
        <w:rPr>
          <w:rFonts w:hint="eastAsia"/>
        </w:rPr>
      </w:pPr>
      <w:r>
        <w:rPr>
          <w:rFonts w:hint="eastAsia"/>
        </w:rPr>
        <w:t>国家发展改革委办公厅财政部办公厅</w:t>
      </w:r>
    </w:p>
    <w:p>
      <w:pPr>
        <w:rPr>
          <w:rFonts w:hint="eastAsia"/>
        </w:rPr>
      </w:pPr>
      <w:r>
        <w:rPr>
          <w:rFonts w:hint="eastAsia"/>
        </w:rPr>
        <w:t>关于开展大中型水库移民后期扶持“十三五”</w:t>
      </w:r>
    </w:p>
    <w:p>
      <w:pPr>
        <w:rPr>
          <w:rFonts w:hint="eastAsia"/>
        </w:rPr>
      </w:pPr>
      <w:r>
        <w:rPr>
          <w:rFonts w:hint="eastAsia"/>
        </w:rPr>
        <w:t>规划编制工作的通知办移民〔2015〕37号</w:t>
      </w:r>
    </w:p>
    <w:p>
      <w:pPr>
        <w:rPr>
          <w:rFonts w:hint="eastAsia"/>
        </w:rPr>
      </w:pPr>
    </w:p>
    <w:p>
      <w:pPr>
        <w:rPr>
          <w:rFonts w:hint="eastAsia"/>
        </w:rPr>
      </w:pPr>
      <w:r>
        <w:rPr>
          <w:rFonts w:hint="eastAsia"/>
        </w:rPr>
        <w:t>各省（自治区、直辖市）和新疆生产建设兵团发展改革委、财政厅（局）、移民管理机构：</w:t>
      </w:r>
    </w:p>
    <w:p>
      <w:pPr>
        <w:rPr>
          <w:rFonts w:hint="eastAsia"/>
        </w:rPr>
      </w:pPr>
      <w:r>
        <w:rPr>
          <w:rFonts w:hint="eastAsia"/>
        </w:rPr>
        <w:t>根据《国务院关于完善大中型水库移民后期扶持政策的意见》（国发〔2006〕17号）和国家有关“十三五”规划编制工作的要求，为进一步推进大中型水库移民后期扶持政策实施工作，加快水库移民脱贫致富步伐，促进库区和移民安置区实现全面建成小康社会目标，现就开展大中型水库移民后期扶持“十三五”规划编制工作通知如下：</w:t>
      </w:r>
    </w:p>
    <w:p>
      <w:pPr>
        <w:rPr>
          <w:rFonts w:hint="eastAsia"/>
        </w:rPr>
      </w:pPr>
      <w:r>
        <w:rPr>
          <w:rFonts w:hint="eastAsia"/>
        </w:rPr>
        <w:t>一、提高规划编制工作重要性的认识</w:t>
      </w:r>
    </w:p>
    <w:p>
      <w:pPr>
        <w:rPr>
          <w:rFonts w:hint="eastAsia"/>
        </w:rPr>
      </w:pPr>
      <w:r>
        <w:rPr>
          <w:rFonts w:hint="eastAsia"/>
        </w:rPr>
        <w:t>“十三五”是全面建成小康社会最后冲刺的五年，也是全面实现后期扶持政策目标的关键五年。开展后期扶持“十三五”规划编制工作，是巩固和发展后期扶持政策实施成果，进一步推进后期扶持工作的重要举措，对加快水库移民脱贫致富奔小康步伐，促进库区和移民安置区实现全面建成小康社会目标具有十分重大的意义。</w:t>
      </w:r>
    </w:p>
    <w:p>
      <w:pPr>
        <w:rPr>
          <w:rFonts w:hint="eastAsia"/>
        </w:rPr>
      </w:pPr>
      <w:r>
        <w:rPr>
          <w:rFonts w:hint="eastAsia"/>
        </w:rPr>
        <w:t>组织编制后期扶持“十三五”规划，可以进一步全面摸清水库移民工作底数，推动有关地方和单位在后期扶持工作中深化改革，转变方式，依法行政，采取切实有效措施，加快解决水库移民突出问题，加快移民脱贫致富奔小康步伐。要紧密衔接本地区经济社会发展规划和各行业规划，推动各级各有关部门将库区和移民安置区基础设施建设和生产发展项目纳入各地各行业规划，并予以重点支持、优先安排，进一步完善促进库区和移民安置区经济社会发展的长效机制。</w:t>
      </w:r>
    </w:p>
    <w:p>
      <w:pPr>
        <w:rPr>
          <w:rFonts w:hint="eastAsia"/>
        </w:rPr>
      </w:pPr>
      <w:r>
        <w:rPr>
          <w:rFonts w:hint="eastAsia"/>
        </w:rPr>
        <w:t>二、把握规划编制工作的总体要求</w:t>
      </w:r>
    </w:p>
    <w:p>
      <w:pPr>
        <w:rPr>
          <w:rFonts w:hint="eastAsia"/>
        </w:rPr>
      </w:pPr>
      <w:r>
        <w:rPr>
          <w:rFonts w:hint="eastAsia"/>
        </w:rPr>
        <w:t>后期扶持“十三五”规划编制工作，要以邓小平理论、“三个代表”重要思想、科学发展观为指导，深入贯彻党的十八大和十八届三中、四中全会精神，以改革创新为动力，坚持依法行政，不断完善工作机制，在继续做好直补资金兑现工作的同时，整合各方资源，集中力量解决水库移民生存环境恶劣、居住不安全、生活贫困等突出问题。规划编制要从水库移民避险解困工作着手，加快贫困移民脱贫解困工程；以改善移民生产生活条件为重点，大力开展水库移民美丽家园建设行动；以建成小康社会为目标，全面实施水库移民增收计划。到2020年，基本解决贫困移民脱贫解困问题，农村移民生产生活条件得到根本改善，人均收入持续稳定增长，总体达到当地农村居民的平均水平，使库区和移民安置区同步实现全面建成小康社会目标。</w:t>
      </w:r>
    </w:p>
    <w:p>
      <w:pPr>
        <w:rPr>
          <w:rFonts w:hint="eastAsia"/>
        </w:rPr>
      </w:pPr>
      <w:r>
        <w:rPr>
          <w:rFonts w:hint="eastAsia"/>
        </w:rPr>
        <w:t>后期扶持“十三五”规划编制工作应遵循以下原则：</w:t>
      </w:r>
    </w:p>
    <w:p>
      <w:pPr>
        <w:rPr>
          <w:rFonts w:hint="eastAsia"/>
        </w:rPr>
      </w:pPr>
      <w:r>
        <w:rPr>
          <w:rFonts w:hint="eastAsia"/>
        </w:rPr>
        <w:t>（一）坚持实事求是、统筹安排。将2016-2020年大中型水库移民后期扶持规划、库区和移民安置区基础设施建设和经济发展规划统一纳入后期扶持“十三五”规划，整合相关内容，突出工作重点，同步调查、编制和报批。统筹安排大中型水库移民后期扶持基金、大中型水库库区基金等移民专项资金，集中力量解决水库移民生存环境恶劣、居住不安全、生活贫困等突出问题。</w:t>
      </w:r>
    </w:p>
    <w:p>
      <w:pPr>
        <w:rPr>
          <w:rFonts w:hint="eastAsia"/>
        </w:rPr>
      </w:pPr>
      <w:r>
        <w:rPr>
          <w:rFonts w:hint="eastAsia"/>
        </w:rPr>
        <w:t>（二）坚持问题导向、突出重点。调查分析库区和移民安置区基本情况与水库移民生产生活现状，针对水库移民生产生活中存在的突出问题，整合各方资源，加大扶持力度，加快解决贫困移民脱贫解困问题，大力开展移民美丽家园建设行动，全面实施水库移民增收计划，加快水库移民脱贫致富奔小康步伐。</w:t>
      </w:r>
    </w:p>
    <w:p>
      <w:pPr>
        <w:rPr>
          <w:rFonts w:hint="eastAsia"/>
        </w:rPr>
      </w:pPr>
      <w:r>
        <w:rPr>
          <w:rFonts w:hint="eastAsia"/>
        </w:rPr>
        <w:t>（三）坚持精准扶持、合力攻坚。健全完善以移民户和移民村组为扶持对象、以贫困移民为扶持重点、以解决突出问题为工作重心的精准扶持工作机制。以后期扶持“十三五”规划和重点民生项目为平台，有效衔接各地各行业规划，整合各方面资源和相关涉农资金，集中力量解决水库移民突出问题。</w:t>
      </w:r>
    </w:p>
    <w:p>
      <w:pPr>
        <w:rPr>
          <w:rFonts w:hint="eastAsia"/>
        </w:rPr>
      </w:pPr>
      <w:r>
        <w:rPr>
          <w:rFonts w:hint="eastAsia"/>
        </w:rPr>
        <w:t>（四）坚持省级统筹、县为基础。后期扶持“十三五”规划由库区和移民安置区县级人民政府组织编制，经上级地方人民政府或者其移民管理机构批准后实施。各省级移民管理机构要会同省级发展改革、财政等有关部门开展前期研究工作，及时提出本地区后期扶持“十三五”规划的思路和纲要，在此基础上组织有关县（市、区）按照全面建成小康社会和社会主义新农村建设的要求，结合当地移民工作实际，编制后期扶持“十三五”规划。</w:t>
      </w:r>
    </w:p>
    <w:p>
      <w:pPr>
        <w:rPr>
          <w:rFonts w:hint="eastAsia"/>
        </w:rPr>
      </w:pPr>
      <w:r>
        <w:rPr>
          <w:rFonts w:hint="eastAsia"/>
        </w:rPr>
        <w:t>三、科学谋划“十三五”重点任务</w:t>
      </w:r>
    </w:p>
    <w:p>
      <w:pPr>
        <w:rPr>
          <w:rFonts w:hint="eastAsia"/>
        </w:rPr>
      </w:pPr>
      <w:r>
        <w:rPr>
          <w:rFonts w:hint="eastAsia"/>
        </w:rPr>
        <w:t>有关地方要认真总结“十二五”后期扶持规划实施工作，按照有关要求组织做好大中型水库移民后期扶持基金直接发放、库区和移民安置区基础设施建设和经济发展规划工作，在此基础上科学谋划“十三五”期间后期扶持工作的重点任务。</w:t>
      </w:r>
    </w:p>
    <w:p>
      <w:pPr>
        <w:rPr>
          <w:rFonts w:hint="eastAsia"/>
        </w:rPr>
      </w:pPr>
      <w:r>
        <w:rPr>
          <w:rFonts w:hint="eastAsia"/>
        </w:rPr>
        <w:t>（一）加快水库移民脱贫解困工程。及时总结水库移民避险解困试点工作经验，针对贫困移民存在的生存环境恶劣、居住不安全、生活贫困等突出问题，规划好贫困移民脱贫解困工作。对于符合避险解困帮扶对象条件的特困移民，可以纳入避险解困工作范围；对于其他贫困移民，要采取切实有效的帮扶措施，有计划地完成脱贫解困任务，确保本地区在2020年前基本解决贫困移民脱贫解困问题。</w:t>
      </w:r>
    </w:p>
    <w:p>
      <w:pPr>
        <w:rPr>
          <w:rFonts w:hint="eastAsia"/>
        </w:rPr>
      </w:pPr>
      <w:r>
        <w:rPr>
          <w:rFonts w:hint="eastAsia"/>
        </w:rPr>
        <w:t>（二）水库移民美丽家园建设。从本地区移民村组基础设施和人居环境状况出发，按照全面建成小康社会和社会主义新农村建设的要求，规划好水库移民美丽家园建设工作。坚持因地制宜、统筹规划，原地建设与异地搬迁相结合；坚持移民自愿、政府引导，统一要求与尊重差异相结合；坚持突出重点、注重实效，改善环境与促进发展相结合，通过一村一策、整村推进，切实改善移民人居环境，提高生活水平。对于原地建设的移民村组，要注重村落整体规划，保护好历史文化和自然景观，保护乡村特色，通过村居环境整治和基础设施完善，着力建设宜居宜业宜游的美丽乡村。引导异地搬迁移民进城集镇和中心村安置，充分利用当地设施条件加强移民新村建设和社区化管理，促进农村移民向城市化、市民化转移。</w:t>
      </w:r>
    </w:p>
    <w:p>
      <w:pPr>
        <w:rPr>
          <w:rFonts w:hint="eastAsia"/>
        </w:rPr>
      </w:pPr>
      <w:r>
        <w:rPr>
          <w:rFonts w:hint="eastAsia"/>
        </w:rPr>
        <w:t>（三）全面实施水库移民增收计划。按照党的十八大提出城乡居民收入倍增的要求，结合本地区移民工作实际，规划全面实施水库移民增收工作。加大移民生产扶持力度，引导和帮助移民依托资源优势开展种植业、养殖业和农产品加工业。鼓励发展移民专业合作社，大力培育移民专业户和家庭农场，发展壮大移民村组集体经济和特色产业。积极构建移民创业服务体系，组织做好移民就业服务工作，引导和帮助移民通过劳务输出、土地流转、经商办厂、旅游服务、物业经济等方式，有效增加工资性、经营性和财产性收入。加强移民职业技能培训，规划好本地区移民培训工作，力争使有需求的移民劳动力都得到相应的培训，掌握一至二项创业就业实用技能，促进移民就业、增加收入。</w:t>
      </w:r>
    </w:p>
    <w:p>
      <w:pPr>
        <w:rPr>
          <w:rFonts w:hint="eastAsia"/>
        </w:rPr>
      </w:pPr>
      <w:r>
        <w:rPr>
          <w:rFonts w:hint="eastAsia"/>
        </w:rPr>
        <w:t>四、加强规划编制工作的组织保障</w:t>
      </w:r>
    </w:p>
    <w:p>
      <w:pPr>
        <w:rPr>
          <w:rFonts w:hint="eastAsia"/>
        </w:rPr>
      </w:pPr>
      <w:r>
        <w:rPr>
          <w:rFonts w:hint="eastAsia"/>
        </w:rPr>
        <w:t>编制好后期扶持“十三五”规划时间紧、任务重、责任大。地方各级发展改革、财政和移民管理机构要把后期扶持“十三五”规划编制工作列入重要议事日程，加强领导，精心组织，周密部署，狠抓落实，组织强有力的工作班子，健全工作机制，细化责任分工，加强规划衔接和协调，确保规划编制工作顺利开展。</w:t>
      </w:r>
    </w:p>
    <w:p>
      <w:pPr>
        <w:rPr>
          <w:rFonts w:hint="eastAsia"/>
        </w:rPr>
      </w:pPr>
      <w:r>
        <w:rPr>
          <w:rFonts w:hint="eastAsia"/>
        </w:rPr>
        <w:t>按照国家“十三五”规划编制工作要求，结合后期扶持工作实际，各省级移民管理机构要会同发展改革、财政等部门在2015年第一季度研究提出本省（自治区、直辖市）后期扶持“十三五”规划思路，并部署规划编制工作；有关县级人民政府要在2015年年底前完成本地区后期扶持“十三五”规划编制工作，并按规定程序报批；各省级移民管理机构要在2016年完成本省（自治区、直辖市）审批后的后期扶持“十三五”规划汇编工作，并将省级规划汇编报告报全国水库移民后期扶持政策部际联席会议办公室备案。</w:t>
      </w:r>
    </w:p>
    <w:p>
      <w:pPr>
        <w:rPr>
          <w:rFonts w:hint="eastAsia"/>
        </w:rPr>
      </w:pPr>
    </w:p>
    <w:p>
      <w:pPr>
        <w:rPr>
          <w:rFonts w:hint="eastAsia"/>
        </w:rPr>
      </w:pPr>
      <w:r>
        <w:rPr>
          <w:rFonts w:hint="eastAsia"/>
        </w:rPr>
        <w:t>水利部办公厅</w:t>
      </w:r>
    </w:p>
    <w:p>
      <w:pPr>
        <w:rPr>
          <w:rFonts w:hint="eastAsia"/>
        </w:rPr>
      </w:pPr>
      <w:r>
        <w:rPr>
          <w:rFonts w:hint="eastAsia"/>
        </w:rPr>
        <w:t>国家发展改革委办公厅</w:t>
      </w:r>
    </w:p>
    <w:p>
      <w:pPr>
        <w:rPr>
          <w:rFonts w:hint="eastAsia"/>
        </w:rPr>
      </w:pPr>
      <w:r>
        <w:rPr>
          <w:rFonts w:hint="eastAsia"/>
        </w:rPr>
        <w:t>财政部办公厅</w:t>
      </w:r>
    </w:p>
    <w:p>
      <w:pPr>
        <w:rPr>
          <w:rFonts w:hint="eastAsia"/>
        </w:rPr>
      </w:pPr>
      <w:r>
        <w:rPr>
          <w:rFonts w:hint="eastAsia"/>
        </w:rPr>
        <w:t>2015年1月29日</w:t>
      </w:r>
    </w:p>
    <w:p>
      <w:pPr>
        <w:rPr>
          <w:rFonts w:hint="eastAsia"/>
        </w:rPr>
      </w:pPr>
    </w:p>
    <w:p>
      <w:pPr>
        <w:rPr>
          <w:rFonts w:hint="eastAsia"/>
        </w:rPr>
      </w:pPr>
      <w:r>
        <w:rPr>
          <w:rFonts w:hint="eastAsia"/>
        </w:rPr>
        <w:t>财政部关于印发《行政事业单位内部</w:t>
      </w:r>
    </w:p>
    <w:p>
      <w:pPr>
        <w:rPr>
          <w:rFonts w:hint="eastAsia"/>
        </w:rPr>
      </w:pPr>
      <w:r>
        <w:rPr>
          <w:rFonts w:hint="eastAsia"/>
        </w:rPr>
        <w:t>控制规范（试行）》的通知财会〔2012〕21号</w:t>
      </w:r>
    </w:p>
    <w:p>
      <w:pPr>
        <w:rPr>
          <w:rFonts w:hint="eastAsia"/>
        </w:rPr>
      </w:pPr>
    </w:p>
    <w:p>
      <w:pPr>
        <w:rPr>
          <w:rFonts w:hint="eastAsia"/>
        </w:rPr>
      </w:pPr>
      <w:r>
        <w:rPr>
          <w:rFonts w:hint="eastAsia"/>
        </w:rPr>
        <w:t>党中央有关部门，国务院各部委、各直属机构，全国人大常委会办公厅，全国政协办公厅，高法院，高检院，各民主党派中央，有关人民团体，各省、自治区、直辖市、计划单列市财政厅（局），新疆生产建设兵团财务局：</w:t>
      </w:r>
    </w:p>
    <w:p>
      <w:pPr>
        <w:rPr>
          <w:rFonts w:hint="eastAsia"/>
        </w:rPr>
      </w:pPr>
      <w:r>
        <w:rPr>
          <w:rFonts w:hint="eastAsia"/>
        </w:rPr>
        <w:t>为了进一步提高行政事业单位内部管理水平，规范内部控制，加强廉政风险防控机制建设，根据《中华人民共和国会计法》、《中华人民共和国预算法》等法律法规和相关规定，我部制定了《行政事业单位内部控制规范（试行）》，现印发给你们，自2014年1月1日起施行。执行中有何问题，请及时反馈我部。</w:t>
      </w:r>
    </w:p>
    <w:p>
      <w:pPr>
        <w:rPr>
          <w:rFonts w:hint="eastAsia"/>
        </w:rPr>
      </w:pPr>
    </w:p>
    <w:p>
      <w:pPr>
        <w:rPr>
          <w:rFonts w:hint="eastAsia"/>
        </w:rPr>
      </w:pPr>
      <w:r>
        <w:rPr>
          <w:rFonts w:hint="eastAsia"/>
        </w:rPr>
        <w:t>附件：行政事业单位内部控制规范（试行）</w:t>
      </w:r>
    </w:p>
    <w:p>
      <w:pPr>
        <w:rPr>
          <w:rFonts w:hint="eastAsia"/>
        </w:rPr>
      </w:pPr>
    </w:p>
    <w:p>
      <w:pPr>
        <w:rPr>
          <w:rFonts w:hint="eastAsia"/>
        </w:rPr>
      </w:pPr>
      <w:r>
        <w:rPr>
          <w:rFonts w:hint="eastAsia"/>
        </w:rPr>
        <w:t>财政部</w:t>
      </w:r>
    </w:p>
    <w:p>
      <w:pPr>
        <w:rPr>
          <w:rFonts w:hint="eastAsia"/>
        </w:rPr>
      </w:pPr>
      <w:r>
        <w:rPr>
          <w:rFonts w:hint="eastAsia"/>
        </w:rPr>
        <w:t>二〇一二年十一月二十九日附件</w:t>
      </w:r>
    </w:p>
    <w:p>
      <w:pPr>
        <w:rPr>
          <w:rFonts w:hint="eastAsia"/>
        </w:rPr>
      </w:pPr>
    </w:p>
    <w:p>
      <w:pPr>
        <w:rPr>
          <w:rFonts w:hint="eastAsia"/>
        </w:rPr>
      </w:pPr>
      <w:r>
        <w:rPr>
          <w:rFonts w:hint="eastAsia"/>
        </w:rPr>
        <w:t>行政事业单位内部控制规范（试行）</w:t>
      </w:r>
    </w:p>
    <w:p>
      <w:pPr>
        <w:rPr>
          <w:rFonts w:hint="eastAsia"/>
        </w:rPr>
      </w:pPr>
    </w:p>
    <w:p>
      <w:pPr>
        <w:rPr>
          <w:rFonts w:hint="eastAsia"/>
        </w:rPr>
      </w:pPr>
      <w:r>
        <w:rPr>
          <w:rFonts w:hint="eastAsia"/>
        </w:rPr>
        <w:t>第一章总则第一条为了进一步提高行政事业单位内部管理水平，规范内部控制，加强廉政风险防控机制建设，根据《中华人民共和国会计法》、《中华人民共和国预算法》等法律法规和相关规定，制定本规范。</w:t>
      </w:r>
    </w:p>
    <w:p>
      <w:pPr>
        <w:rPr>
          <w:rFonts w:hint="eastAsia"/>
        </w:rPr>
      </w:pPr>
      <w:r>
        <w:rPr>
          <w:rFonts w:hint="eastAsia"/>
        </w:rPr>
        <w:t>第二条本规范适用于各级党的机关、人大机关、行政机关、政协机关、审判机关、检察机关、各民主党派机关、人民团体和事业单位（以下统称单位）经济活动的内部控制。</w:t>
      </w:r>
    </w:p>
    <w:p>
      <w:pPr>
        <w:rPr>
          <w:rFonts w:hint="eastAsia"/>
        </w:rPr>
      </w:pPr>
      <w:r>
        <w:rPr>
          <w:rFonts w:hint="eastAsia"/>
        </w:rPr>
        <w:t>第三条本规范所称内部控制，是指单位为实现控制目标，通过制定制度、实施措施和执行程序，对经济活动的风险进行防范和管控。</w:t>
      </w:r>
    </w:p>
    <w:p>
      <w:pPr>
        <w:rPr>
          <w:rFonts w:hint="eastAsia"/>
        </w:rPr>
      </w:pPr>
      <w:r>
        <w:rPr>
          <w:rFonts w:hint="eastAsia"/>
        </w:rPr>
        <w:t>第四条单位内部控制的目标主要包括：合理保证单位经济活动合法合规、资产安全和使用有效、财务信息真实完整，有效防范舞弊和预防腐败，提高公共服务的效率和效果。</w:t>
      </w:r>
    </w:p>
    <w:p>
      <w:pPr>
        <w:rPr>
          <w:rFonts w:hint="eastAsia"/>
        </w:rPr>
      </w:pPr>
      <w:r>
        <w:rPr>
          <w:rFonts w:hint="eastAsia"/>
        </w:rPr>
        <w:t>第五条单位建立与实施内部控制，应当遵循下列原则：</w:t>
      </w:r>
    </w:p>
    <w:p>
      <w:pPr>
        <w:rPr>
          <w:rFonts w:hint="eastAsia"/>
        </w:rPr>
      </w:pPr>
      <w:r>
        <w:rPr>
          <w:rFonts w:hint="eastAsia"/>
        </w:rPr>
        <w:t>（一）全面性原则。内部控制应当贯穿单位经济活动的决策、执行和监督全过程，实现对经济活动的全面控制。</w:t>
      </w:r>
    </w:p>
    <w:p>
      <w:pPr>
        <w:rPr>
          <w:rFonts w:hint="eastAsia"/>
        </w:rPr>
      </w:pPr>
      <w:r>
        <w:rPr>
          <w:rFonts w:hint="eastAsia"/>
        </w:rPr>
        <w:t>（二）重要性原则。在全面控制的基础上，内部控制应当关注单位重要经济活动和经济活动的重大风险。</w:t>
      </w:r>
    </w:p>
    <w:p>
      <w:pPr>
        <w:rPr>
          <w:rFonts w:hint="eastAsia"/>
        </w:rPr>
      </w:pPr>
      <w:r>
        <w:rPr>
          <w:rFonts w:hint="eastAsia"/>
        </w:rPr>
        <w:t>（三）制衡性原则。内部控制应当在单位内部的部门管理、职责分工、业务流程等方面形成相互制约和相互监督。</w:t>
      </w:r>
    </w:p>
    <w:p>
      <w:pPr>
        <w:rPr>
          <w:rFonts w:hint="eastAsia"/>
        </w:rPr>
      </w:pPr>
      <w:r>
        <w:rPr>
          <w:rFonts w:hint="eastAsia"/>
        </w:rPr>
        <w:t>（四）适应性原则。内部控制应当符合国家有关规定和单位的实际情况，并随着外部环境的变化、单位经济活动的调整和管理要求的提高，不断修订和完善。</w:t>
      </w:r>
    </w:p>
    <w:p>
      <w:pPr>
        <w:rPr>
          <w:rFonts w:hint="eastAsia"/>
        </w:rPr>
      </w:pPr>
      <w:r>
        <w:rPr>
          <w:rFonts w:hint="eastAsia"/>
        </w:rPr>
        <w:t>第六条单位负责人对本单位内部控制的建立健全和有效实施负责。</w:t>
      </w:r>
    </w:p>
    <w:p>
      <w:pPr>
        <w:rPr>
          <w:rFonts w:hint="eastAsia"/>
        </w:rPr>
      </w:pPr>
      <w:r>
        <w:rPr>
          <w:rFonts w:hint="eastAsia"/>
        </w:rPr>
        <w:t>第七条单位应当根据本规范建立适合本单位实际情况的内部控制体系，并组织实施。具体工作包括梳理单位各类经济活动的业务流程，明确业务环节，系统分析经济活动风险，确定风险点，选择风险应对策略，在此基础上根据国家有关规定建立健全单位各项内部管理制度并督促相关工作人员认真执行。</w:t>
      </w:r>
    </w:p>
    <w:p>
      <w:pPr>
        <w:rPr>
          <w:rFonts w:hint="eastAsia"/>
        </w:rPr>
      </w:pPr>
      <w:r>
        <w:rPr>
          <w:rFonts w:hint="eastAsia"/>
        </w:rPr>
        <w:t>第二章风险评估和控制方法</w:t>
      </w:r>
    </w:p>
    <w:p>
      <w:pPr>
        <w:rPr>
          <w:rFonts w:hint="eastAsia"/>
        </w:rPr>
      </w:pPr>
      <w:r>
        <w:rPr>
          <w:rFonts w:hint="eastAsia"/>
        </w:rPr>
        <w:t>第八条单位应当建立经济活动风险定期评估机制，对经济活动存在的风险进行全面、系统和客观评估。</w:t>
      </w:r>
    </w:p>
    <w:p>
      <w:pPr>
        <w:rPr>
          <w:rFonts w:hint="eastAsia"/>
        </w:rPr>
      </w:pPr>
      <w:r>
        <w:rPr>
          <w:rFonts w:hint="eastAsia"/>
        </w:rPr>
        <w:t>经济活动风险评估至少每年进行一次；外部环境、经济活动或管理要求等发生重大变化的，应及时对经济活动风险进行重估。</w:t>
      </w:r>
    </w:p>
    <w:p>
      <w:pPr>
        <w:rPr>
          <w:rFonts w:hint="eastAsia"/>
        </w:rPr>
      </w:pPr>
      <w:r>
        <w:rPr>
          <w:rFonts w:hint="eastAsia"/>
        </w:rPr>
        <w:t>第九条单位开展经济活动风险评估应当成立风险评估工作小组，单位领导担任组长。</w:t>
      </w:r>
    </w:p>
    <w:p>
      <w:pPr>
        <w:rPr>
          <w:rFonts w:hint="eastAsia"/>
        </w:rPr>
      </w:pPr>
      <w:r>
        <w:rPr>
          <w:rFonts w:hint="eastAsia"/>
        </w:rPr>
        <w:t>经济活动风险评估结果应当形成书面报告并及时提交单位领导班子，作为完善内部控制的依据。</w:t>
      </w:r>
    </w:p>
    <w:p>
      <w:pPr>
        <w:rPr>
          <w:rFonts w:hint="eastAsia"/>
        </w:rPr>
      </w:pPr>
      <w:r>
        <w:rPr>
          <w:rFonts w:hint="eastAsia"/>
        </w:rPr>
        <w:t>第十条单位进行单位层面的风险评估时，应当重点关注以下方面：</w:t>
      </w:r>
    </w:p>
    <w:p>
      <w:pPr>
        <w:rPr>
          <w:rFonts w:hint="eastAsia"/>
        </w:rPr>
      </w:pPr>
      <w:r>
        <w:rPr>
          <w:rFonts w:hint="eastAsia"/>
        </w:rPr>
        <w:t>（一）内部控制工作的组织情况。包括是否确定内部控制职能部门或牵头部门；是否建立单位各部门在内部控制中的沟通协调和联动机制。</w:t>
      </w:r>
    </w:p>
    <w:p>
      <w:pPr>
        <w:rPr>
          <w:rFonts w:hint="eastAsia"/>
        </w:rPr>
      </w:pPr>
      <w:r>
        <w:rPr>
          <w:rFonts w:hint="eastAsia"/>
        </w:rPr>
        <w:t>（二）内部控制机制的建设情况。包括经济活动的决策、执行、监督是否实现有效分离；权责是否对等；是否建立健全议事决策机制、岗位责任制、内部监督等机制。</w:t>
      </w:r>
    </w:p>
    <w:p>
      <w:pPr>
        <w:rPr>
          <w:rFonts w:hint="eastAsia"/>
        </w:rPr>
      </w:pPr>
      <w:r>
        <w:rPr>
          <w:rFonts w:hint="eastAsia"/>
        </w:rPr>
        <w:t>（三）内部管理制度的完善情况。包括内部管理制度是否健全；执行是否有效。</w:t>
      </w:r>
    </w:p>
    <w:p>
      <w:pPr>
        <w:rPr>
          <w:rFonts w:hint="eastAsia"/>
        </w:rPr>
      </w:pPr>
      <w:r>
        <w:rPr>
          <w:rFonts w:hint="eastAsia"/>
        </w:rPr>
        <w:t>（四）内部控制关键岗位工作人员的管理情况。包括是否建立工作人员的培训、评价、轮岗等机制；工作人员是否具备相应的资格和能力。</w:t>
      </w:r>
    </w:p>
    <w:p>
      <w:pPr>
        <w:rPr>
          <w:rFonts w:hint="eastAsia"/>
        </w:rPr>
      </w:pPr>
      <w:r>
        <w:rPr>
          <w:rFonts w:hint="eastAsia"/>
        </w:rPr>
        <w:t>（五）财务信息的编报情况。包括是否按照国家统一的会计制度对经济业务事项进行账务处理；是否按照国家统一的会计制度编制财务会计报告。</w:t>
      </w:r>
    </w:p>
    <w:p>
      <w:pPr>
        <w:rPr>
          <w:rFonts w:hint="eastAsia"/>
        </w:rPr>
      </w:pPr>
      <w:r>
        <w:rPr>
          <w:rFonts w:hint="eastAsia"/>
        </w:rPr>
        <w:t>（六）其他情况。</w:t>
      </w:r>
    </w:p>
    <w:p>
      <w:pPr>
        <w:rPr>
          <w:rFonts w:hint="eastAsia"/>
        </w:rPr>
      </w:pPr>
      <w:r>
        <w:rPr>
          <w:rFonts w:hint="eastAsia"/>
        </w:rPr>
        <w:t>第十一条单位进行经济活动业务层面的风险评估时，应当重点关注以下方面：</w:t>
      </w:r>
    </w:p>
    <w:p>
      <w:pPr>
        <w:rPr>
          <w:rFonts w:hint="eastAsia"/>
        </w:rPr>
      </w:pPr>
      <w:r>
        <w:rPr>
          <w:rFonts w:hint="eastAsia"/>
        </w:rPr>
        <w:t>（一）预算管理情况。包括在预算编制过程中单位内部各部门间沟通协调是否充分，预算编制与资产配置是否相结合、与具体工作是否相对应；是否按照批复的额度和开支范围执行预算，进度是否合理，是否存在无预算、超预算支出等问题；决算编报是否真实、完整、准确、及时。</w:t>
      </w:r>
    </w:p>
    <w:p>
      <w:pPr>
        <w:rPr>
          <w:rFonts w:hint="eastAsia"/>
        </w:rPr>
      </w:pPr>
      <w:r>
        <w:rPr>
          <w:rFonts w:hint="eastAsia"/>
        </w:rPr>
        <w:t>（二）收支管理情况。包括收入是否实现归口管理，是否按照规定及时向财会部门提供收入的有关凭据，是否按照规定保管和使用印章和票据等；发生支出事项时是否按照规定审核各类凭据的真实性、合法性，是否存在使用虚假票据套取资金的情形。</w:t>
      </w:r>
    </w:p>
    <w:p>
      <w:pPr>
        <w:rPr>
          <w:rFonts w:hint="eastAsia"/>
        </w:rPr>
      </w:pPr>
      <w:r>
        <w:rPr>
          <w:rFonts w:hint="eastAsia"/>
        </w:rPr>
        <w:t>（三）政府采购管理情况。包括是否按照预算和计划组织政府采购业务；是否按照规定组织政府采购活动和执行验收程序；是否按照规定保存政府采购业务相关档案。</w:t>
      </w:r>
    </w:p>
    <w:p>
      <w:pPr>
        <w:rPr>
          <w:rFonts w:hint="eastAsia"/>
        </w:rPr>
      </w:pPr>
      <w:r>
        <w:rPr>
          <w:rFonts w:hint="eastAsia"/>
        </w:rPr>
        <w:t>（四）资产管理情况。包括是否实现资产归口管理并明确使用责任；是否定期对资产进行清查盘点，对账实不符的情况及时进行处理；是否按照规定处置资产。</w:t>
      </w:r>
    </w:p>
    <w:p>
      <w:pPr>
        <w:rPr>
          <w:rFonts w:hint="eastAsia"/>
        </w:rPr>
      </w:pPr>
      <w:r>
        <w:rPr>
          <w:rFonts w:hint="eastAsia"/>
        </w:rPr>
        <w:t>（五）建设项目管理情况。包括是否按照概算投资；是否严格履行审核审批程序；是否建立有效的招投标控制机制；是否存在截留、挤占、挪用、套取建设项目资金的情形；是否按照规定保存建设项目相关档案并及时办理移交手续。</w:t>
      </w:r>
    </w:p>
    <w:p>
      <w:pPr>
        <w:rPr>
          <w:rFonts w:hint="eastAsia"/>
        </w:rPr>
      </w:pPr>
      <w:r>
        <w:rPr>
          <w:rFonts w:hint="eastAsia"/>
        </w:rPr>
        <w:t>（六）合同管理情况。包括是否实现合同归口管理；是否明确应签订合同的经济活动范围和条件；是否有效监控合同履行情况，是否建立合同纠纷协调机制。</w:t>
      </w:r>
    </w:p>
    <w:p>
      <w:pPr>
        <w:rPr>
          <w:rFonts w:hint="eastAsia"/>
        </w:rPr>
      </w:pPr>
      <w:r>
        <w:rPr>
          <w:rFonts w:hint="eastAsia"/>
        </w:rPr>
        <w:t>（七）其他情况。</w:t>
      </w:r>
    </w:p>
    <w:p>
      <w:pPr>
        <w:rPr>
          <w:rFonts w:hint="eastAsia"/>
        </w:rPr>
      </w:pPr>
      <w:r>
        <w:rPr>
          <w:rFonts w:hint="eastAsia"/>
        </w:rPr>
        <w:t>第十二条单位内部控制的控制方法一般包括：</w:t>
      </w:r>
    </w:p>
    <w:p>
      <w:pPr>
        <w:rPr>
          <w:rFonts w:hint="eastAsia"/>
        </w:rPr>
      </w:pPr>
      <w:r>
        <w:rPr>
          <w:rFonts w:hint="eastAsia"/>
        </w:rPr>
        <w:t>（一）不相容岗位相互分离。合理设置内部控制关键岗位，明确划分职责权限，实施相应的分离措施，形成相互制约、相互监督的工作机制。</w:t>
      </w:r>
    </w:p>
    <w:p>
      <w:pPr>
        <w:rPr>
          <w:rFonts w:hint="eastAsia"/>
        </w:rPr>
      </w:pPr>
      <w:r>
        <w:rPr>
          <w:rFonts w:hint="eastAsia"/>
        </w:rPr>
        <w:t>（二）内部授权审批控制。明确各岗位办理业务和事项的权限范围、审批程序和相关责任，建立重大事项集体决策和会签制度。相关工作人员应当在授权范围内行使职权、办理业务。</w:t>
      </w:r>
    </w:p>
    <w:p>
      <w:pPr>
        <w:rPr>
          <w:rFonts w:hint="eastAsia"/>
        </w:rPr>
      </w:pPr>
      <w:r>
        <w:rPr>
          <w:rFonts w:hint="eastAsia"/>
        </w:rPr>
        <w:t>（三）归口管理。根据本单位实际情况，按照权责对等的原则，采取成立联合工作小组并确定牵头部门或牵头人员等方式，对有关经济活动实行统一管理。</w:t>
      </w:r>
    </w:p>
    <w:p>
      <w:pPr>
        <w:rPr>
          <w:rFonts w:hint="eastAsia"/>
        </w:rPr>
      </w:pPr>
      <w:r>
        <w:rPr>
          <w:rFonts w:hint="eastAsia"/>
        </w:rPr>
        <w:t>（四）预算控制。强化对经济活动的预算约束，使预算管理贯穿于单位经济活动的全过程。</w:t>
      </w:r>
    </w:p>
    <w:p>
      <w:pPr>
        <w:rPr>
          <w:rFonts w:hint="eastAsia"/>
        </w:rPr>
      </w:pPr>
      <w:r>
        <w:rPr>
          <w:rFonts w:hint="eastAsia"/>
        </w:rPr>
        <w:t>（五）财产保护控制。建立资产日常管理制度和定期清查机制，采取资产记录、实物保管、定期盘点、账实核对等措施，确保资产安全完整。</w:t>
      </w:r>
    </w:p>
    <w:p>
      <w:pPr>
        <w:rPr>
          <w:rFonts w:hint="eastAsia"/>
        </w:rPr>
      </w:pPr>
      <w:r>
        <w:rPr>
          <w:rFonts w:hint="eastAsia"/>
        </w:rPr>
        <w:t>（六）会计控制。建立健全本单位财会管理制度，加强会计机构建设，提高会计人员业务水平，强化会计人员岗位责任制，规范会计基础工作，加强会计档案管理，明确会计凭证、会计账簿和财务会计报告处理程序。</w:t>
      </w:r>
    </w:p>
    <w:p>
      <w:pPr>
        <w:rPr>
          <w:rFonts w:hint="eastAsia"/>
        </w:rPr>
      </w:pPr>
      <w:r>
        <w:rPr>
          <w:rFonts w:hint="eastAsia"/>
        </w:rPr>
        <w:t>（七）单据控制。要求单位根据国家有关规定和单位的经济活动业务流程，在内部管理制度中明确界定各项经济活动所涉及的表单和票据，要求相关工作人员按照规定填制、审核、归档、保管单据。</w:t>
      </w:r>
    </w:p>
    <w:p>
      <w:pPr>
        <w:rPr>
          <w:rFonts w:hint="eastAsia"/>
        </w:rPr>
      </w:pPr>
      <w:r>
        <w:rPr>
          <w:rFonts w:hint="eastAsia"/>
        </w:rPr>
        <w:t>（八）信息内部公开。建立健全经济活动相关信息内部公开制度，根据国家有关规定和单位的实际情况，确定信息内部公开的内容、范围、方式和程序。</w:t>
      </w:r>
    </w:p>
    <w:p>
      <w:pPr>
        <w:rPr>
          <w:rFonts w:hint="eastAsia"/>
        </w:rPr>
      </w:pPr>
      <w:r>
        <w:rPr>
          <w:rFonts w:hint="eastAsia"/>
        </w:rPr>
        <w:t>第三章单位层面内部控制</w:t>
      </w:r>
    </w:p>
    <w:p>
      <w:pPr>
        <w:rPr>
          <w:rFonts w:hint="eastAsia"/>
        </w:rPr>
      </w:pPr>
      <w:r>
        <w:rPr>
          <w:rFonts w:hint="eastAsia"/>
        </w:rPr>
        <w:t>第十三条单位应当单独设置内部控制职能部门或者确定内部控制牵头部门，负责组织协调内部控制工作。同时，应当充分发挥财会、内部审计、纪检监察、政府采购、基建、资产管理等部门或岗位在内部控制中的作用。</w:t>
      </w:r>
    </w:p>
    <w:p>
      <w:pPr>
        <w:rPr>
          <w:rFonts w:hint="eastAsia"/>
        </w:rPr>
      </w:pPr>
      <w:r>
        <w:rPr>
          <w:rFonts w:hint="eastAsia"/>
        </w:rPr>
        <w:t>第十四条单位经济活动的决策、执行和监督应当相互分离。</w:t>
      </w:r>
    </w:p>
    <w:p>
      <w:pPr>
        <w:rPr>
          <w:rFonts w:hint="eastAsia"/>
        </w:rPr>
      </w:pPr>
      <w:r>
        <w:rPr>
          <w:rFonts w:hint="eastAsia"/>
        </w:rPr>
        <w:t>单位应当建立健全集体研究、专家论证和技术咨询相结合的议事决策机制。</w:t>
      </w:r>
    </w:p>
    <w:p>
      <w:pPr>
        <w:rPr>
          <w:rFonts w:hint="eastAsia"/>
        </w:rPr>
      </w:pPr>
      <w:r>
        <w:rPr>
          <w:rFonts w:hint="eastAsia"/>
        </w:rPr>
        <w:t>重大经济事项的内部决策，应当由单位领导班子集体研究决定。重大经济事项的认定标准应当根据有关规定和本单位实际情况确定，一经确定，不得随意变更。</w:t>
      </w:r>
    </w:p>
    <w:p>
      <w:pPr>
        <w:rPr>
          <w:rFonts w:hint="eastAsia"/>
        </w:rPr>
      </w:pPr>
      <w:r>
        <w:rPr>
          <w:rFonts w:hint="eastAsia"/>
        </w:rPr>
        <w:t>第十五条单位应当建立健全内部控制关键岗位责任制，明确岗位职责及分工，确保不相容岗位相互分离、相互制约和相互监督。</w:t>
      </w:r>
    </w:p>
    <w:p>
      <w:pPr>
        <w:rPr>
          <w:rFonts w:hint="eastAsia"/>
        </w:rPr>
      </w:pPr>
      <w:r>
        <w:rPr>
          <w:rFonts w:hint="eastAsia"/>
        </w:rPr>
        <w:t>单位应当实行内部控制关键岗位工作人员的轮岗制度，明确轮岗周期。不具备轮岗条件的单位应当采取专项审计等控制措施。</w:t>
      </w:r>
    </w:p>
    <w:p>
      <w:pPr>
        <w:rPr>
          <w:rFonts w:hint="eastAsia"/>
        </w:rPr>
      </w:pPr>
      <w:r>
        <w:rPr>
          <w:rFonts w:hint="eastAsia"/>
        </w:rPr>
        <w:t>内部控制关键岗位主要包括预算业务管理、收支业务管理、政府采购业务管理、资产管理、建设项目管理、合同管理以及内部监督等经济活动的关键岗位。</w:t>
      </w:r>
    </w:p>
    <w:p>
      <w:pPr>
        <w:rPr>
          <w:rFonts w:hint="eastAsia"/>
        </w:rPr>
      </w:pPr>
      <w:r>
        <w:rPr>
          <w:rFonts w:hint="eastAsia"/>
        </w:rPr>
        <w:t>第十六条内部控制关键岗位工作人员应当具备与其工作岗位相适应的资格和能力。</w:t>
      </w:r>
    </w:p>
    <w:p>
      <w:pPr>
        <w:rPr>
          <w:rFonts w:hint="eastAsia"/>
        </w:rPr>
      </w:pPr>
      <w:r>
        <w:rPr>
          <w:rFonts w:hint="eastAsia"/>
        </w:rPr>
        <w:t>单位应当加强内部控制关键岗位工作人员业务培训和职业道德教育，不断提升其业务水平和综合素质。</w:t>
      </w:r>
    </w:p>
    <w:p>
      <w:pPr>
        <w:rPr>
          <w:rFonts w:hint="eastAsia"/>
        </w:rPr>
      </w:pPr>
      <w:r>
        <w:rPr>
          <w:rFonts w:hint="eastAsia"/>
        </w:rPr>
        <w:t>第十七条单位应当根据《中华人民共和国会计法》的规定建立会计机构，配备具有相应资格和能力的会计人员。</w:t>
      </w:r>
    </w:p>
    <w:p>
      <w:pPr>
        <w:rPr>
          <w:rFonts w:hint="eastAsia"/>
        </w:rPr>
      </w:pPr>
      <w:r>
        <w:rPr>
          <w:rFonts w:hint="eastAsia"/>
        </w:rPr>
        <w:t>单位应当根据实际发生的经济业务事项按照国家统一的会计制度及时进行账务处理、编制财务会计报告，确保财务信息真实、完整。</w:t>
      </w:r>
    </w:p>
    <w:p>
      <w:pPr>
        <w:rPr>
          <w:rFonts w:hint="eastAsia"/>
        </w:rPr>
      </w:pPr>
      <w:r>
        <w:rPr>
          <w:rFonts w:hint="eastAsia"/>
        </w:rPr>
        <w:t>第十八条单位应当充分运用现代科学技术手段加强内部控制。对信息系统建设实施归口管理，将经济活动及其内部控制流程嵌入单位信息系统中，减少或消除人为操纵因素，保护信息安全。</w:t>
      </w:r>
    </w:p>
    <w:p>
      <w:pPr>
        <w:rPr>
          <w:rFonts w:hint="eastAsia"/>
        </w:rPr>
      </w:pPr>
      <w:r>
        <w:rPr>
          <w:rFonts w:hint="eastAsia"/>
        </w:rPr>
        <w:t>第四章业务层面内部控制</w:t>
      </w:r>
    </w:p>
    <w:p>
      <w:pPr>
        <w:rPr>
          <w:rFonts w:hint="eastAsia"/>
        </w:rPr>
      </w:pPr>
      <w:r>
        <w:rPr>
          <w:rFonts w:hint="eastAsia"/>
        </w:rPr>
        <w:t>第一节预算业务控制</w:t>
      </w:r>
    </w:p>
    <w:p>
      <w:pPr>
        <w:rPr>
          <w:rFonts w:hint="eastAsia"/>
        </w:rPr>
      </w:pPr>
      <w:r>
        <w:rPr>
          <w:rFonts w:hint="eastAsia"/>
        </w:rPr>
        <w:t>第十九条单位应当建立健全预算编制、审批、执行、决算与评价等预算内部管理制度。</w:t>
      </w:r>
    </w:p>
    <w:p>
      <w:pPr>
        <w:rPr>
          <w:rFonts w:hint="eastAsia"/>
        </w:rPr>
      </w:pPr>
      <w:r>
        <w:rPr>
          <w:rFonts w:hint="eastAsia"/>
        </w:rPr>
        <w:t>单位应当合理设置岗位，明确相关岗位的职责权限，确保预算编制、审批、执行、评价等不相容岗位相互分离。</w:t>
      </w:r>
    </w:p>
    <w:p>
      <w:pPr>
        <w:rPr>
          <w:rFonts w:hint="eastAsia"/>
        </w:rPr>
      </w:pPr>
      <w:r>
        <w:rPr>
          <w:rFonts w:hint="eastAsia"/>
        </w:rPr>
        <w:t>第二十条单位的预算编制应当做到程序规范、方法科学、编制及时、内容完整、项目细化、数据准确。</w:t>
      </w:r>
    </w:p>
    <w:p>
      <w:pPr>
        <w:rPr>
          <w:rFonts w:hint="eastAsia"/>
        </w:rPr>
      </w:pPr>
      <w:r>
        <w:rPr>
          <w:rFonts w:hint="eastAsia"/>
        </w:rPr>
        <w:t>（一）单位应当正确把握预算编制有关政策，确保预算编制相关人员及时全面掌握相关规定。</w:t>
      </w:r>
    </w:p>
    <w:p>
      <w:pPr>
        <w:rPr>
          <w:rFonts w:hint="eastAsia"/>
        </w:rPr>
      </w:pPr>
      <w:r>
        <w:rPr>
          <w:rFonts w:hint="eastAsia"/>
        </w:rPr>
        <w:t>（二）单位应当建立内部预算编制、预算执行、资产管理、基建管理、人事管理等部门或岗位的沟通协调机制，按照规定进行项目评审，确保预算编制部门及时取得和有效运用与预算编制相关的信息，根据工作计划细化预算编制，提高预算编制的科学性。</w:t>
      </w:r>
    </w:p>
    <w:p>
      <w:pPr>
        <w:rPr>
          <w:rFonts w:hint="eastAsia"/>
        </w:rPr>
      </w:pPr>
      <w:r>
        <w:rPr>
          <w:rFonts w:hint="eastAsia"/>
        </w:rPr>
        <w:t>第二十一条单位应当根据内设部门的职责和分工，对按照法定程序批复的预算在单位内部进行指标分解、审批下达，规范内部预算追加调整程序，发挥预算对经济活动的管控作用。</w:t>
      </w:r>
    </w:p>
    <w:p>
      <w:pPr>
        <w:rPr>
          <w:rFonts w:hint="eastAsia"/>
        </w:rPr>
      </w:pPr>
      <w:r>
        <w:rPr>
          <w:rFonts w:hint="eastAsia"/>
        </w:rPr>
        <w:t>第二十二条单位应当根据批复的预算安排各项收支，确保预算严格有效执行。</w:t>
      </w:r>
    </w:p>
    <w:p>
      <w:pPr>
        <w:rPr>
          <w:rFonts w:hint="eastAsia"/>
        </w:rPr>
      </w:pPr>
      <w:r>
        <w:rPr>
          <w:rFonts w:hint="eastAsia"/>
        </w:rPr>
        <w:t>单位应当建立预算执行分析机制。定期通报各部门预算执行情况，召开预算执行分析会议，研究解决预算执行中存在的问题，提出改进措施，提高预算执行的有效性。</w:t>
      </w:r>
    </w:p>
    <w:p>
      <w:pPr>
        <w:rPr>
          <w:rFonts w:hint="eastAsia"/>
        </w:rPr>
      </w:pPr>
      <w:r>
        <w:rPr>
          <w:rFonts w:hint="eastAsia"/>
        </w:rPr>
        <w:t>第二十三条单位应当加强决算管理，确保决算真实、完整、准确、及时，加强决算分析工作，强化决算分析结果运用，建立健全单位预算与决算相互反映、相互促进的机制。</w:t>
      </w:r>
    </w:p>
    <w:p>
      <w:pPr>
        <w:rPr>
          <w:rFonts w:hint="eastAsia"/>
        </w:rPr>
      </w:pPr>
      <w:r>
        <w:rPr>
          <w:rFonts w:hint="eastAsia"/>
        </w:rPr>
        <w:t>第二十四条单位应当加强预算绩效管理，建立“预算编制有目标、预算执行有监控、预算完成有评价、评价结果有反馈、反馈结果有应用”的全过程预算绩效管理机制。</w:t>
      </w:r>
    </w:p>
    <w:p>
      <w:pPr>
        <w:rPr>
          <w:rFonts w:hint="eastAsia"/>
        </w:rPr>
      </w:pPr>
      <w:r>
        <w:rPr>
          <w:rFonts w:hint="eastAsia"/>
        </w:rPr>
        <w:t>第二节收支业务控制</w:t>
      </w:r>
    </w:p>
    <w:p>
      <w:pPr>
        <w:rPr>
          <w:rFonts w:hint="eastAsia"/>
        </w:rPr>
      </w:pPr>
      <w:r>
        <w:rPr>
          <w:rFonts w:hint="eastAsia"/>
        </w:rPr>
        <w:t>第二十五条单位应当建立健全收入内部管理制度。</w:t>
      </w:r>
    </w:p>
    <w:p>
      <w:pPr>
        <w:rPr>
          <w:rFonts w:hint="eastAsia"/>
        </w:rPr>
      </w:pPr>
      <w:r>
        <w:rPr>
          <w:rFonts w:hint="eastAsia"/>
        </w:rPr>
        <w:t>单位应当合理设置岗位，明确相关岗位的职责权限，确保收款、会计核算等不相容岗位相互分离。</w:t>
      </w:r>
    </w:p>
    <w:p>
      <w:pPr>
        <w:rPr>
          <w:rFonts w:hint="eastAsia"/>
        </w:rPr>
      </w:pPr>
      <w:r>
        <w:rPr>
          <w:rFonts w:hint="eastAsia"/>
        </w:rPr>
        <w:t>第二十六条单位的各项收入应当由财会部门归口管理并进行会计核算，严禁设立账外账。</w:t>
      </w:r>
    </w:p>
    <w:p>
      <w:pPr>
        <w:rPr>
          <w:rFonts w:hint="eastAsia"/>
        </w:rPr>
      </w:pPr>
      <w:r>
        <w:rPr>
          <w:rFonts w:hint="eastAsia"/>
        </w:rPr>
        <w:t>业务部门应当在涉及收入的合同协议签订后及时将合同等有关材料提交财会部门作为账务处理依据，确保各项收入应收尽收，及时入账。财会部门应当定期检查收入金额是否与合同约定相符；对应收未收项目应当查明情况，明确责任主体，落实催收责任。</w:t>
      </w:r>
    </w:p>
    <w:p>
      <w:pPr>
        <w:rPr>
          <w:rFonts w:hint="eastAsia"/>
        </w:rPr>
      </w:pPr>
      <w:r>
        <w:rPr>
          <w:rFonts w:hint="eastAsia"/>
        </w:rPr>
        <w:t>第二十七条有政府非税收入收缴职能的单位，应当按照规定项目和标准征收政府非税收入，按照规定开具财政票据，做到收缴分离、票款一致，并及时、足额上缴国库或财政专户，不得以任何形式截留、挪用或者私分。</w:t>
      </w:r>
    </w:p>
    <w:p>
      <w:pPr>
        <w:rPr>
          <w:rFonts w:hint="eastAsia"/>
        </w:rPr>
      </w:pPr>
      <w:r>
        <w:rPr>
          <w:rFonts w:hint="eastAsia"/>
        </w:rPr>
        <w:t>第二十八条单位应当建立健全票据管理制度。财政票据、发票等各类票据的申领、启用、核销、销毁均应履行规定手续。单位应当按照规定设置票据专管员，建立票据台账，做好票据的保管和序时登记工作。票据应当按照顺序号使用，不得拆本使用，做好废旧票据管理。负责保管票据的人员要配置单独的保险柜等保管设备，并做到人走柜锁。</w:t>
      </w:r>
    </w:p>
    <w:p>
      <w:pPr>
        <w:rPr>
          <w:rFonts w:hint="eastAsia"/>
        </w:rPr>
      </w:pPr>
      <w:r>
        <w:rPr>
          <w:rFonts w:hint="eastAsia"/>
        </w:rPr>
        <w:t>单位不得违反规定转让、出借、代开、买卖财政票据、发票等票据，不得擅自扩大票据适用范围。</w:t>
      </w:r>
    </w:p>
    <w:p>
      <w:pPr>
        <w:rPr>
          <w:rFonts w:hint="eastAsia"/>
        </w:rPr>
      </w:pPr>
      <w:r>
        <w:rPr>
          <w:rFonts w:hint="eastAsia"/>
        </w:rPr>
        <w:t>第二十九条单位应当建立健全支出内部管理制度，确定单位经济活动的各项支出标准，明确支出报销流程，按照规定办理支出事项。</w:t>
      </w:r>
    </w:p>
    <w:p>
      <w:pPr>
        <w:rPr>
          <w:rFonts w:hint="eastAsia"/>
        </w:rPr>
      </w:pPr>
      <w:r>
        <w:rPr>
          <w:rFonts w:hint="eastAsia"/>
        </w:rPr>
        <w:t>单位应当合理设置岗位，明确相关岗位的职责权限，确保支出申请和内部审批、付款审批和付款执行、业务经办和会计核算等不相容岗位相互分离。</w:t>
      </w:r>
    </w:p>
    <w:p>
      <w:pPr>
        <w:rPr>
          <w:rFonts w:hint="eastAsia"/>
        </w:rPr>
      </w:pPr>
      <w:r>
        <w:rPr>
          <w:rFonts w:hint="eastAsia"/>
        </w:rPr>
        <w:t>第三十条单位应当按照支出业务的类型，明确内部审批、审核、支付、核算和归档等支出各关键岗位的职责权限。实行国库集中支付的，应当严格按照财政国库管理制度有关规定执行。</w:t>
      </w:r>
    </w:p>
    <w:p>
      <w:pPr>
        <w:rPr>
          <w:rFonts w:hint="eastAsia"/>
        </w:rPr>
      </w:pPr>
      <w:r>
        <w:rPr>
          <w:rFonts w:hint="eastAsia"/>
        </w:rPr>
        <w:t>（一）加强支出审批控制。明确支出的内部审批权限、程序、责任和相关控制措施。审批人应当在授权范围内审批，不得越权审批。</w:t>
      </w:r>
    </w:p>
    <w:p>
      <w:pPr>
        <w:rPr>
          <w:rFonts w:hint="eastAsia"/>
        </w:rPr>
      </w:pPr>
      <w:r>
        <w:rPr>
          <w:rFonts w:hint="eastAsia"/>
        </w:rPr>
        <w:t>（二）加强支出审核控制。全面审核各类单据。重点审核单据来源是否合法，内容是否真实、完整，使用是否准确，是否符合预算，审批手续是否齐全。</w:t>
      </w:r>
    </w:p>
    <w:p>
      <w:pPr>
        <w:rPr>
          <w:rFonts w:hint="eastAsia"/>
        </w:rPr>
      </w:pPr>
      <w:r>
        <w:rPr>
          <w:rFonts w:hint="eastAsia"/>
        </w:rPr>
        <w:t>支出凭证应当附反映支出明细内容的原始单据，并由经办人员签字或盖章，超出规定标准的支出事项应由经办人员说明原因并附审批依据，确保与经济业务事项相符。</w:t>
      </w:r>
    </w:p>
    <w:p>
      <w:pPr>
        <w:rPr>
          <w:rFonts w:hint="eastAsia"/>
        </w:rPr>
      </w:pPr>
      <w:r>
        <w:rPr>
          <w:rFonts w:hint="eastAsia"/>
        </w:rPr>
        <w:t>（三）加强支付控制。明确报销业务流程，按照规定办理资金支付手续。签发的支付凭证应当进行登记。使用公务卡结算的，应当按照公务卡使用和管理有关规定办理业务。</w:t>
      </w:r>
    </w:p>
    <w:p>
      <w:pPr>
        <w:rPr>
          <w:rFonts w:hint="eastAsia"/>
        </w:rPr>
      </w:pPr>
      <w:r>
        <w:rPr>
          <w:rFonts w:hint="eastAsia"/>
        </w:rPr>
        <w:t>（四）加强支出的核算和归档控制。由财会部门根据支出凭证及时准确登记账簿；与支出业务相关的合同等材料应当提交财会部门作为账务处理的依据。</w:t>
      </w:r>
    </w:p>
    <w:p>
      <w:pPr>
        <w:rPr>
          <w:rFonts w:hint="eastAsia"/>
        </w:rPr>
      </w:pPr>
      <w:r>
        <w:rPr>
          <w:rFonts w:hint="eastAsia"/>
        </w:rPr>
        <w:t>第三十一条根据国家规定可以举借债务的单位应当建立健全债务内部管理制度，明确债务管理岗位的职责权限，不得由一人办理债务业务的全过程。大额债务的举借和偿还属于重大经济事项，应当进行充分论证，并由单位领导班子集体研究决定。</w:t>
      </w:r>
    </w:p>
    <w:p>
      <w:pPr>
        <w:rPr>
          <w:rFonts w:hint="eastAsia"/>
        </w:rPr>
      </w:pPr>
      <w:r>
        <w:rPr>
          <w:rFonts w:hint="eastAsia"/>
        </w:rPr>
        <w:t>单位应当做好债务的会计核算和档案保管工作。加强债务的对账和检查控制，定期与债权人核对债务余额，进行债务清理，防范和控制财务风险。</w:t>
      </w:r>
    </w:p>
    <w:p>
      <w:pPr>
        <w:rPr>
          <w:rFonts w:hint="eastAsia"/>
        </w:rPr>
      </w:pPr>
      <w:r>
        <w:rPr>
          <w:rFonts w:hint="eastAsia"/>
        </w:rPr>
        <w:t>第三节政府采购业务控制</w:t>
      </w:r>
    </w:p>
    <w:p>
      <w:pPr>
        <w:rPr>
          <w:rFonts w:hint="eastAsia"/>
        </w:rPr>
      </w:pPr>
      <w:r>
        <w:rPr>
          <w:rFonts w:hint="eastAsia"/>
        </w:rPr>
        <w:t>第三十二条单位应当建立健全政府采购预算与计划管理、政府采购活动管理、验收管理等政府采购内部管理制度。</w:t>
      </w:r>
    </w:p>
    <w:p>
      <w:pPr>
        <w:rPr>
          <w:rFonts w:hint="eastAsia"/>
        </w:rPr>
      </w:pPr>
      <w:r>
        <w:rPr>
          <w:rFonts w:hint="eastAsia"/>
        </w:rPr>
        <w:t>第三十三条单位应当明确相关岗位的职责权限，确保政府采购需求制定与内部审批、招标文件准备与复核、合同签订与验收、验收与保管等不相容岗位相互分离。</w:t>
      </w:r>
    </w:p>
    <w:p>
      <w:pPr>
        <w:rPr>
          <w:rFonts w:hint="eastAsia"/>
        </w:rPr>
      </w:pPr>
      <w:r>
        <w:rPr>
          <w:rFonts w:hint="eastAsia"/>
        </w:rPr>
        <w:t>第三十四条单位应当加强对政府采购业务预算与计划的管理。建立预算编制、政府采购和资产管理等部门或岗位之间的沟通协调机制。根据本单位实际需求和相关标准编制政府采购预算，按照已批复的预算安排政府采购计划。</w:t>
      </w:r>
    </w:p>
    <w:p>
      <w:pPr>
        <w:rPr>
          <w:rFonts w:hint="eastAsia"/>
        </w:rPr>
      </w:pPr>
      <w:r>
        <w:rPr>
          <w:rFonts w:hint="eastAsia"/>
        </w:rPr>
        <w:t>第三十五条单位应当加强对政府采购活动的管理。对政府采购活动实施归口管理，在政府采购活动中建立政府采购、资产管理、财会、内部审计、纪检监察等部门或岗位相互协调、相互制约的机制。</w:t>
      </w:r>
    </w:p>
    <w:p>
      <w:pPr>
        <w:rPr>
          <w:rFonts w:hint="eastAsia"/>
        </w:rPr>
      </w:pPr>
      <w:r>
        <w:rPr>
          <w:rFonts w:hint="eastAsia"/>
        </w:rPr>
        <w:t>单位应当加强对政府采购申请的内部审核，按照规定选择政府采购方式、发布政府采购信息。对政府采购进口产品、变更政府采购方式等事项应当加强内部审核，严格履行审批手续。</w:t>
      </w:r>
    </w:p>
    <w:p>
      <w:pPr>
        <w:rPr>
          <w:rFonts w:hint="eastAsia"/>
        </w:rPr>
      </w:pPr>
      <w:r>
        <w:rPr>
          <w:rFonts w:hint="eastAsia"/>
        </w:rPr>
        <w:t>第三十六条单位应当加强对政府采购项目验收的管理。根据规定的验收制度和政府采购文件，由指定部门或专人对所购物品的品种、规格、数量、质量和其他相关内容进行验收，并出具验收证明。</w:t>
      </w:r>
    </w:p>
    <w:p>
      <w:pPr>
        <w:rPr>
          <w:rFonts w:hint="eastAsia"/>
        </w:rPr>
      </w:pPr>
      <w:r>
        <w:rPr>
          <w:rFonts w:hint="eastAsia"/>
        </w:rPr>
        <w:t>第三十七条单位应当加强对政府采购业务质疑投诉答复的管理。指定牵头部门负责、相关部门参加，按照国家有关规定做好政府采购业务质疑投诉答复工作。</w:t>
      </w:r>
    </w:p>
    <w:p>
      <w:pPr>
        <w:rPr>
          <w:rFonts w:hint="eastAsia"/>
        </w:rPr>
      </w:pPr>
      <w:r>
        <w:rPr>
          <w:rFonts w:hint="eastAsia"/>
        </w:rPr>
        <w:t>第三十八条单位应当加强对政府采购业务的记录控制。妥善保管政府采购预算与计划、各类批复文件、招标文件、投标文件、评标文件、合同文本、验收证明等政府采购业务相关资料。定期对政府采购业务信息进行分类统计，并在内部进行通报。</w:t>
      </w:r>
    </w:p>
    <w:p>
      <w:pPr>
        <w:rPr>
          <w:rFonts w:hint="eastAsia"/>
        </w:rPr>
      </w:pPr>
      <w:r>
        <w:rPr>
          <w:rFonts w:hint="eastAsia"/>
        </w:rPr>
        <w:t>第三十九条单位应当加强对涉密政府采购项目安全保密的管理。对于涉密政府采购项目，单位应当与相关供应商或采购中介机构签订保密协议或者在合同中设定保密条款。</w:t>
      </w:r>
    </w:p>
    <w:p>
      <w:pPr>
        <w:rPr>
          <w:rFonts w:hint="eastAsia"/>
        </w:rPr>
      </w:pPr>
      <w:r>
        <w:rPr>
          <w:rFonts w:hint="eastAsia"/>
        </w:rPr>
        <w:t>第四节资产控制</w:t>
      </w:r>
    </w:p>
    <w:p>
      <w:pPr>
        <w:rPr>
          <w:rFonts w:hint="eastAsia"/>
        </w:rPr>
      </w:pPr>
      <w:r>
        <w:rPr>
          <w:rFonts w:hint="eastAsia"/>
        </w:rPr>
        <w:t>第四十条单位应当对资产实行分类管理，建立健全资产内部管理制度。</w:t>
      </w:r>
    </w:p>
    <w:p>
      <w:pPr>
        <w:rPr>
          <w:rFonts w:hint="eastAsia"/>
        </w:rPr>
      </w:pPr>
      <w:r>
        <w:rPr>
          <w:rFonts w:hint="eastAsia"/>
        </w:rPr>
        <w:t>单位应当合理设置岗位，明确相关岗位的职责权限，确保资产安全和有效使用。</w:t>
      </w:r>
    </w:p>
    <w:p>
      <w:pPr>
        <w:rPr>
          <w:rFonts w:hint="eastAsia"/>
        </w:rPr>
      </w:pPr>
      <w:r>
        <w:rPr>
          <w:rFonts w:hint="eastAsia"/>
        </w:rPr>
        <w:t>第四十一条单位应当建立健全货币资金管理岗位责任制，合理设置岗位，不得由一人办理货币资金业务的全过程，确保不相容岗位相互分离。</w:t>
      </w:r>
    </w:p>
    <w:p>
      <w:pPr>
        <w:rPr>
          <w:rFonts w:hint="eastAsia"/>
        </w:rPr>
      </w:pPr>
      <w:r>
        <w:rPr>
          <w:rFonts w:hint="eastAsia"/>
        </w:rPr>
        <w:t>（一）出纳不得兼管稽核、会计档案保管和收入、支出、债权、债务账目的登记工作。</w:t>
      </w:r>
    </w:p>
    <w:p>
      <w:pPr>
        <w:rPr>
          <w:rFonts w:hint="eastAsia"/>
        </w:rPr>
      </w:pPr>
      <w:r>
        <w:rPr>
          <w:rFonts w:hint="eastAsia"/>
        </w:rPr>
        <w:t>（二）严禁一人保管收付款项所需的全部印章。财务专用章应当由专人保管，个人名章应当由本人或其授权人员保管。负责保管印章的人员要配置单独的保管设备，并做到人走柜锁。</w:t>
      </w:r>
    </w:p>
    <w:p>
      <w:pPr>
        <w:rPr>
          <w:rFonts w:hint="eastAsia"/>
        </w:rPr>
      </w:pPr>
      <w:r>
        <w:rPr>
          <w:rFonts w:hint="eastAsia"/>
        </w:rPr>
        <w:t>（三）按照规定应当由有关负责人签字或盖章的，应当严格履行签字或盖章手续。</w:t>
      </w:r>
    </w:p>
    <w:p>
      <w:pPr>
        <w:rPr>
          <w:rFonts w:hint="eastAsia"/>
        </w:rPr>
      </w:pPr>
      <w:r>
        <w:rPr>
          <w:rFonts w:hint="eastAsia"/>
        </w:rPr>
        <w:t>第四十二条单位应当加强对银行账户的管理，严格按照规定的审批权限和程序开立、变更和撤销银行账户。</w:t>
      </w:r>
    </w:p>
    <w:p>
      <w:pPr>
        <w:rPr>
          <w:rFonts w:hint="eastAsia"/>
        </w:rPr>
      </w:pPr>
      <w:r>
        <w:rPr>
          <w:rFonts w:hint="eastAsia"/>
        </w:rPr>
        <w:t>第四十三条单位应当加强货币资金的核查控制。指定不办理货币资金业务的会计人员定期和不定期抽查盘点库存现金，核对银行存款余额，抽查银行对账单、银行日记账及银行存款余额调节表，核对是否账实相符、账账相符。对调节不符、可能存在重大问题的未达账项应当及时查明原因，并按照相关规定处理。</w:t>
      </w:r>
    </w:p>
    <w:p>
      <w:pPr>
        <w:rPr>
          <w:rFonts w:hint="eastAsia"/>
        </w:rPr>
      </w:pPr>
      <w:r>
        <w:rPr>
          <w:rFonts w:hint="eastAsia"/>
        </w:rPr>
        <w:t>第四十四条单位应当加强对实物资产和无形资产的管理，明确相关部门和岗位的职责权限，强化对配置、使用和处置等关键环节的管控。</w:t>
      </w:r>
    </w:p>
    <w:p>
      <w:pPr>
        <w:rPr>
          <w:rFonts w:hint="eastAsia"/>
        </w:rPr>
      </w:pPr>
      <w:r>
        <w:rPr>
          <w:rFonts w:hint="eastAsia"/>
        </w:rPr>
        <w:t>（一）对资产实施归口管理。明确资产使用和保管责任人，落实资产使用人在资产管理中的责任。贵重资产、危险资产、有保密等特殊要求的资产，应当指定专人保管、专人使用，并规定严格的接触限制条件和审批程序。</w:t>
      </w:r>
    </w:p>
    <w:p>
      <w:pPr>
        <w:rPr>
          <w:rFonts w:hint="eastAsia"/>
        </w:rPr>
      </w:pPr>
      <w:r>
        <w:rPr>
          <w:rFonts w:hint="eastAsia"/>
        </w:rPr>
        <w:t>（二）按照国有资产管理相关规定，明确资产的调剂、租借、对外投资、处置的程序、审批权限和责任。</w:t>
      </w:r>
    </w:p>
    <w:p>
      <w:pPr>
        <w:rPr>
          <w:rFonts w:hint="eastAsia"/>
        </w:rPr>
      </w:pPr>
      <w:r>
        <w:rPr>
          <w:rFonts w:hint="eastAsia"/>
        </w:rPr>
        <w:t>（三）建立资产台账，加强资产的实物管理。单位应当定期清查盘点资产，确保账实相符。财会、资产管理、资产使用等部门或岗位应当定期对账，发现不符的，应当及时查明原因，并按照相关规定处理。</w:t>
      </w:r>
    </w:p>
    <w:p>
      <w:pPr>
        <w:rPr>
          <w:rFonts w:hint="eastAsia"/>
        </w:rPr>
      </w:pPr>
      <w:r>
        <w:rPr>
          <w:rFonts w:hint="eastAsia"/>
        </w:rPr>
        <w:t>（四）建立资产信息管理系统，做好资产的统计、报告、分析工作，实现对资产的动态管理。</w:t>
      </w:r>
    </w:p>
    <w:p>
      <w:pPr>
        <w:rPr>
          <w:rFonts w:hint="eastAsia"/>
        </w:rPr>
      </w:pPr>
      <w:r>
        <w:rPr>
          <w:rFonts w:hint="eastAsia"/>
        </w:rPr>
        <w:t>第四十五条单位应当根据国家有关规定加强对对外投资的管理。</w:t>
      </w:r>
    </w:p>
    <w:p>
      <w:pPr>
        <w:rPr>
          <w:rFonts w:hint="eastAsia"/>
        </w:rPr>
      </w:pPr>
      <w:r>
        <w:rPr>
          <w:rFonts w:hint="eastAsia"/>
        </w:rPr>
        <w:t>（一）合理设置岗位，明确相关岗位的职责权限，确保对外投资的可行性研究与评估、对外投资决策与执行、对外投资处置的审批与执行等不相容岗位相互分离。</w:t>
      </w:r>
    </w:p>
    <w:p>
      <w:pPr>
        <w:rPr>
          <w:rFonts w:hint="eastAsia"/>
        </w:rPr>
      </w:pPr>
      <w:r>
        <w:rPr>
          <w:rFonts w:hint="eastAsia"/>
        </w:rPr>
        <w:t>（二）单位对外投资，应当由单位领导班子集体研究决定。</w:t>
      </w:r>
    </w:p>
    <w:p>
      <w:pPr>
        <w:rPr>
          <w:rFonts w:hint="eastAsia"/>
        </w:rPr>
      </w:pPr>
      <w:r>
        <w:rPr>
          <w:rFonts w:hint="eastAsia"/>
        </w:rPr>
        <w:t>（三）加强对投资项目的追踪管理，及时、全面、准确地记录对外投资的价值变动和投资收益情况。</w:t>
      </w:r>
    </w:p>
    <w:p>
      <w:pPr>
        <w:rPr>
          <w:rFonts w:hint="eastAsia"/>
        </w:rPr>
      </w:pPr>
      <w:r>
        <w:rPr>
          <w:rFonts w:hint="eastAsia"/>
        </w:rPr>
        <w:t>（四）建立责任追究制度。对在对外投资中出现重大决策失误、未履行集体决策程序和不按规定执行对外投资业务的部门及人员，应当追究相应的责任。</w:t>
      </w:r>
    </w:p>
    <w:p>
      <w:pPr>
        <w:rPr>
          <w:rFonts w:hint="eastAsia"/>
        </w:rPr>
      </w:pPr>
      <w:r>
        <w:rPr>
          <w:rFonts w:hint="eastAsia"/>
        </w:rPr>
        <w:t>第五节建设项目控制</w:t>
      </w:r>
    </w:p>
    <w:p>
      <w:pPr>
        <w:rPr>
          <w:rFonts w:hint="eastAsia"/>
        </w:rPr>
      </w:pPr>
      <w:r>
        <w:rPr>
          <w:rFonts w:hint="eastAsia"/>
        </w:rPr>
        <w:t>第四十六条单位应当建立健全建设项目内部管理制度。</w:t>
      </w:r>
    </w:p>
    <w:p>
      <w:pPr>
        <w:rPr>
          <w:rFonts w:hint="eastAsia"/>
        </w:rPr>
      </w:pPr>
      <w:r>
        <w:rPr>
          <w:rFonts w:hint="eastAsia"/>
        </w:rPr>
        <w:t>单位应当合理设置岗位，明确内部相关部门和岗位的职责权限，确保项目建议和可行性研究与项目决策、概预算编制与审核、项目实施与价款支付、竣工决算与竣工审计等不相容岗位相互分离。</w:t>
      </w:r>
    </w:p>
    <w:p>
      <w:pPr>
        <w:rPr>
          <w:rFonts w:hint="eastAsia"/>
        </w:rPr>
      </w:pPr>
      <w:r>
        <w:rPr>
          <w:rFonts w:hint="eastAsia"/>
        </w:rPr>
        <w:t>第四十七条单位应当建立与建设项目相关的议事决策机制，严禁任何个人单独决策或者擅自改变集体决策意见。决策过程及各方面意见应当形成书面文件，与相关资料一同妥善归档保管。</w:t>
      </w:r>
    </w:p>
    <w:p>
      <w:pPr>
        <w:rPr>
          <w:rFonts w:hint="eastAsia"/>
        </w:rPr>
      </w:pPr>
      <w:r>
        <w:rPr>
          <w:rFonts w:hint="eastAsia"/>
        </w:rPr>
        <w:t>第四十八条单位应当建立与建设项目相关的审核机制。项目建议书、可行性研究报告、概预算、竣工决算报告等应当由单位内部的规划、技术、财会、法律等相关工作人员或者根据国家有关规定委托具有相应资质的中介机构进行审核，出具评审意见。</w:t>
      </w:r>
    </w:p>
    <w:p>
      <w:pPr>
        <w:rPr>
          <w:rFonts w:hint="eastAsia"/>
        </w:rPr>
      </w:pPr>
      <w:r>
        <w:rPr>
          <w:rFonts w:hint="eastAsia"/>
        </w:rPr>
        <w:t>第四十九条单位应当依据国家有关规定组织建设项目招标工作，并接受有关部门的监督。</w:t>
      </w:r>
    </w:p>
    <w:p>
      <w:pPr>
        <w:rPr>
          <w:rFonts w:hint="eastAsia"/>
        </w:rPr>
      </w:pPr>
      <w:r>
        <w:rPr>
          <w:rFonts w:hint="eastAsia"/>
        </w:rPr>
        <w:t>单位应当采取签订保密协议、限制接触等必要措施，确保标底编制、评标等工作在严格保密的情况下进行。</w:t>
      </w:r>
    </w:p>
    <w:p>
      <w:pPr>
        <w:rPr>
          <w:rFonts w:hint="eastAsia"/>
        </w:rPr>
      </w:pPr>
      <w:r>
        <w:rPr>
          <w:rFonts w:hint="eastAsia"/>
        </w:rPr>
        <w:t>第五十条单位应当按照审批单位下达的投资计划和预算对建设项目资金实行专款专用，严禁截留、挪用和超批复内容使用资金。</w:t>
      </w:r>
    </w:p>
    <w:p>
      <w:pPr>
        <w:rPr>
          <w:rFonts w:hint="eastAsia"/>
        </w:rPr>
      </w:pPr>
      <w:r>
        <w:rPr>
          <w:rFonts w:hint="eastAsia"/>
        </w:rPr>
        <w:t>财会部门应当加强与建设项目承建单位的沟通，准确掌握建设进度，加强价款支付审核，按照规定办理价款结算。实行国库集中支付的建设项目，单位应当按照财政国库管理制度相关规定支付资金。</w:t>
      </w:r>
    </w:p>
    <w:p>
      <w:pPr>
        <w:rPr>
          <w:rFonts w:hint="eastAsia"/>
        </w:rPr>
      </w:pPr>
      <w:r>
        <w:rPr>
          <w:rFonts w:hint="eastAsia"/>
        </w:rPr>
        <w:t>第五十一条单位应当加强对建设项目档案的管理。做好相关文件、材料的收集、整理、归档和保管工作。</w:t>
      </w:r>
    </w:p>
    <w:p>
      <w:pPr>
        <w:rPr>
          <w:rFonts w:hint="eastAsia"/>
        </w:rPr>
      </w:pPr>
      <w:r>
        <w:rPr>
          <w:rFonts w:hint="eastAsia"/>
        </w:rPr>
        <w:t>第五十二条经批准的投资概算是工程投资的最高限额，如有调整，应当按照国家有关规定报经批准。</w:t>
      </w:r>
    </w:p>
    <w:p>
      <w:pPr>
        <w:rPr>
          <w:rFonts w:hint="eastAsia"/>
        </w:rPr>
      </w:pPr>
      <w:r>
        <w:rPr>
          <w:rFonts w:hint="eastAsia"/>
        </w:rPr>
        <w:t>单位建设项目工程洽商和设计变更应当按照有关规定履行相应的审批程序。</w:t>
      </w:r>
    </w:p>
    <w:p>
      <w:pPr>
        <w:rPr>
          <w:rFonts w:hint="eastAsia"/>
        </w:rPr>
      </w:pPr>
      <w:r>
        <w:rPr>
          <w:rFonts w:hint="eastAsia"/>
        </w:rPr>
        <w:t>第五十三条建设项目竣工后，单位应当按照规定的时限及时办理竣工决算，组织竣工决算审计，并根据批复的竣工决算和有关规定办理建设项目档案和资产移交等工作。</w:t>
      </w:r>
    </w:p>
    <w:p>
      <w:pPr>
        <w:rPr>
          <w:rFonts w:hint="eastAsia"/>
        </w:rPr>
      </w:pPr>
      <w:r>
        <w:rPr>
          <w:rFonts w:hint="eastAsia"/>
        </w:rPr>
        <w:t>建设项目已实际投入使用但超时限未办理竣工决算的，单位应当根据对建设项目的实际投资暂估入账，转作相关资产管理。</w:t>
      </w:r>
    </w:p>
    <w:p>
      <w:pPr>
        <w:rPr>
          <w:rFonts w:hint="eastAsia"/>
        </w:rPr>
      </w:pPr>
      <w:r>
        <w:rPr>
          <w:rFonts w:hint="eastAsia"/>
        </w:rPr>
        <w:t>第六节合同控制</w:t>
      </w:r>
    </w:p>
    <w:p>
      <w:pPr>
        <w:rPr>
          <w:rFonts w:hint="eastAsia"/>
        </w:rPr>
      </w:pPr>
      <w:r>
        <w:rPr>
          <w:rFonts w:hint="eastAsia"/>
        </w:rPr>
        <w:t>第五十四条单位应当建立健全合同内部管理制度。</w:t>
      </w:r>
    </w:p>
    <w:p>
      <w:pPr>
        <w:rPr>
          <w:rFonts w:hint="eastAsia"/>
        </w:rPr>
      </w:pPr>
      <w:r>
        <w:rPr>
          <w:rFonts w:hint="eastAsia"/>
        </w:rPr>
        <w:t>单位应当合理设置岗位，明确合同的授权审批和签署权限，妥善保管和使用合同专用章，严禁未经授权擅自以单位名义对外签订合同，严禁违规签订担保、投资和借贷合同。</w:t>
      </w:r>
    </w:p>
    <w:p>
      <w:pPr>
        <w:rPr>
          <w:rFonts w:hint="eastAsia"/>
        </w:rPr>
      </w:pPr>
      <w:r>
        <w:rPr>
          <w:rFonts w:hint="eastAsia"/>
        </w:rPr>
        <w:t>单位应当对合同实施归口管理，建立财会部门与合同归口管理部门的沟通协调机制，实现合同管理与预算管理、收支管理相结合。</w:t>
      </w:r>
    </w:p>
    <w:p>
      <w:pPr>
        <w:rPr>
          <w:rFonts w:hint="eastAsia"/>
        </w:rPr>
      </w:pPr>
      <w:r>
        <w:rPr>
          <w:rFonts w:hint="eastAsia"/>
        </w:rPr>
        <w:t>第五十五条单位应当加强对合同订立的管理，明确合同订立的范围和条件。对于影响重大、涉及较高专业技术或法律关系复杂的合同，应当组织法律、技术、财会等工作人员参与谈判，必要时可聘请外部专家参与相关工作。谈判过程中的重要事项和参与谈判人员的主要意见，应当予以记录并妥善保管。</w:t>
      </w:r>
    </w:p>
    <w:p>
      <w:pPr>
        <w:rPr>
          <w:rFonts w:hint="eastAsia"/>
        </w:rPr>
      </w:pPr>
      <w:r>
        <w:rPr>
          <w:rFonts w:hint="eastAsia"/>
        </w:rPr>
        <w:t>第五十六条单位应当对合同履行情况实施有效监控。合同履行过程中，因对方或单位自身原因导致可能无法按时履行的，应当及时采取应对措施。</w:t>
      </w:r>
    </w:p>
    <w:p>
      <w:pPr>
        <w:rPr>
          <w:rFonts w:hint="eastAsia"/>
        </w:rPr>
      </w:pPr>
      <w:r>
        <w:rPr>
          <w:rFonts w:hint="eastAsia"/>
        </w:rPr>
        <w:t>单位应当建立合同履行监督审查制度。对合同履行中签订补充合同，或变更、解除合同等应当按照国家有关规定进行审查。</w:t>
      </w:r>
    </w:p>
    <w:p>
      <w:pPr>
        <w:rPr>
          <w:rFonts w:hint="eastAsia"/>
        </w:rPr>
      </w:pPr>
      <w:r>
        <w:rPr>
          <w:rFonts w:hint="eastAsia"/>
        </w:rPr>
        <w:t>第五十七条财会部门应当根据合同履行情况办理价款结算和进行账务处理。未按照合同条款履约的，财会部门应当在付款之前向单位有关负责人报告。</w:t>
      </w:r>
    </w:p>
    <w:p>
      <w:pPr>
        <w:rPr>
          <w:rFonts w:hint="eastAsia"/>
        </w:rPr>
      </w:pPr>
      <w:r>
        <w:rPr>
          <w:rFonts w:hint="eastAsia"/>
        </w:rPr>
        <w:t>第五十八条合同归口管理部门应当加强对合同登记的管理，定期对合同进行统计、分类和归档，详细登记合同的订立、履行和变更情况，实行对合同的全过程管理。与单位经济活动相关的合同应当同时提交财会部门作为账务处理的依据。</w:t>
      </w:r>
    </w:p>
    <w:p>
      <w:pPr>
        <w:rPr>
          <w:rFonts w:hint="eastAsia"/>
        </w:rPr>
      </w:pPr>
      <w:r>
        <w:rPr>
          <w:rFonts w:hint="eastAsia"/>
        </w:rPr>
        <w:t>单位应当加强合同信息安全保密工作，未经批准，不得以任何形式泄露合同订立与履行过程中涉及的国家秘密、工作秘密或商业秘密。</w:t>
      </w:r>
    </w:p>
    <w:p>
      <w:pPr>
        <w:rPr>
          <w:rFonts w:hint="eastAsia"/>
        </w:rPr>
      </w:pPr>
      <w:r>
        <w:rPr>
          <w:rFonts w:hint="eastAsia"/>
        </w:rPr>
        <w:t>第五十九条单位应当加强对合同纠纷的管理。合同发生纠纷的，单位应当在规定时效内与对方协商谈判。合同纠纷协商一致的，双方应当签订书面协议；合同纠纷经协商无法解决的，经办人员应向单位有关负责人报告，并根据合同约定选择仲裁或诉讼方式解决。</w:t>
      </w:r>
    </w:p>
    <w:p>
      <w:pPr>
        <w:rPr>
          <w:rFonts w:hint="eastAsia"/>
        </w:rPr>
      </w:pPr>
      <w:r>
        <w:rPr>
          <w:rFonts w:hint="eastAsia"/>
        </w:rPr>
        <w:t>第五章评价与监督</w:t>
      </w:r>
    </w:p>
    <w:p>
      <w:pPr>
        <w:rPr>
          <w:rFonts w:hint="eastAsia"/>
        </w:rPr>
      </w:pPr>
      <w:r>
        <w:rPr>
          <w:rFonts w:hint="eastAsia"/>
        </w:rPr>
        <w:t>第六十条单位应当建立健全内部监督制度，明确各相关部门或岗位在内部监督中的职责权限，规定内部监督的程序和要求，对内部控制建立与实施情况进行内部监督检查和自我评价。</w:t>
      </w:r>
    </w:p>
    <w:p>
      <w:pPr>
        <w:rPr>
          <w:rFonts w:hint="eastAsia"/>
        </w:rPr>
      </w:pPr>
      <w:r>
        <w:rPr>
          <w:rFonts w:hint="eastAsia"/>
        </w:rPr>
        <w:t>内部监督应当与内部控制的建立和实施保持相对独立。</w:t>
      </w:r>
    </w:p>
    <w:p>
      <w:pPr>
        <w:rPr>
          <w:rFonts w:hint="eastAsia"/>
        </w:rPr>
      </w:pPr>
      <w:r>
        <w:rPr>
          <w:rFonts w:hint="eastAsia"/>
        </w:rPr>
        <w:t>第六十一条内部审计部门或岗位应当定期或不定期检查单位内部管理制度和机制的建立与执行情况，以及内部控制关键岗位及人员的设置情况等，及时发现内部控制存在的问题并提出改进建议。</w:t>
      </w:r>
    </w:p>
    <w:p>
      <w:pPr>
        <w:rPr>
          <w:rFonts w:hint="eastAsia"/>
        </w:rPr>
      </w:pPr>
      <w:r>
        <w:rPr>
          <w:rFonts w:hint="eastAsia"/>
        </w:rPr>
        <w:t>第六十二条单位应当根据本单位实际情况确定内部监督检查的方法、范围和频率。</w:t>
      </w:r>
    </w:p>
    <w:p>
      <w:pPr>
        <w:rPr>
          <w:rFonts w:hint="eastAsia"/>
        </w:rPr>
      </w:pPr>
      <w:r>
        <w:rPr>
          <w:rFonts w:hint="eastAsia"/>
        </w:rPr>
        <w:t>第六十三条单位负责人应当指定专门部门或专人负责对单位内部控制的有效性进行评价并出具单位内部控制自我评价报告。</w:t>
      </w:r>
    </w:p>
    <w:p>
      <w:pPr>
        <w:rPr>
          <w:rFonts w:hint="eastAsia"/>
        </w:rPr>
      </w:pPr>
      <w:r>
        <w:rPr>
          <w:rFonts w:hint="eastAsia"/>
        </w:rPr>
        <w:t>第六十四条国务院财政部门及其派出机构和县级以上地方各级人民政府财政部门应当对单位内部控制的建立和实施情况进行监督检查，有针对性地提出检查意见和建议，并督促单位进行整改。</w:t>
      </w:r>
    </w:p>
    <w:p>
      <w:pPr>
        <w:rPr>
          <w:rFonts w:hint="eastAsia"/>
        </w:rPr>
      </w:pPr>
      <w:r>
        <w:rPr>
          <w:rFonts w:hint="eastAsia"/>
        </w:rPr>
        <w:t>国务院审计机关及其派出机构和县级以上地方各级人民政府审计机关对单位进行审计时，应当调查了解单位内部控制建立和实施的有效性，揭示相关内部控制的缺陷，有针对性地提出审计处理意见和建议，并督促单位进行整改。</w:t>
      </w:r>
    </w:p>
    <w:p>
      <w:pPr>
        <w:rPr>
          <w:rFonts w:hint="eastAsia"/>
        </w:rPr>
      </w:pPr>
      <w:r>
        <w:rPr>
          <w:rFonts w:hint="eastAsia"/>
        </w:rPr>
        <w:t>第六章附则</w:t>
      </w:r>
    </w:p>
    <w:p>
      <w:pPr>
        <w:rPr>
          <w:rFonts w:hint="eastAsia"/>
        </w:rPr>
      </w:pPr>
      <w:r>
        <w:rPr>
          <w:rFonts w:hint="eastAsia"/>
        </w:rPr>
        <w:t>第六十五条本规范自2014年1月1日起施行。</w:t>
      </w:r>
    </w:p>
    <w:p>
      <w:pPr>
        <w:rPr>
          <w:rFonts w:hint="eastAsia"/>
        </w:rPr>
      </w:pPr>
    </w:p>
    <w:p>
      <w:pPr>
        <w:rPr>
          <w:rFonts w:hint="eastAsia"/>
        </w:rPr>
      </w:pPr>
      <w:r>
        <w:rPr>
          <w:rFonts w:hint="eastAsia"/>
        </w:rPr>
        <w:t>《国家信访局协调“三跨三分离”</w:t>
      </w:r>
    </w:p>
    <w:p>
      <w:pPr>
        <w:rPr>
          <w:rFonts w:hint="eastAsia"/>
        </w:rPr>
      </w:pPr>
      <w:r>
        <w:rPr>
          <w:rFonts w:hint="eastAsia"/>
        </w:rPr>
        <w:t>信访事项工作规范》国信办发〔2013〕29号</w:t>
      </w:r>
    </w:p>
    <w:p>
      <w:pPr>
        <w:rPr>
          <w:rFonts w:hint="eastAsia"/>
        </w:rPr>
      </w:pPr>
    </w:p>
    <w:p>
      <w:pPr>
        <w:rPr>
          <w:rFonts w:hint="eastAsia"/>
        </w:rPr>
      </w:pPr>
      <w:r>
        <w:rPr>
          <w:rFonts w:hint="eastAsia"/>
        </w:rPr>
        <w:t>为进一步规范“三跨三分离”信访事项的协调工作，加大涉及省际和中直单位“三跨三分离”信访事项解决和化解的力度，根据有关文件规定，结合近年来的工作实践，制定本规范。</w:t>
      </w:r>
    </w:p>
    <w:p>
      <w:pPr>
        <w:rPr>
          <w:rFonts w:hint="eastAsia"/>
        </w:rPr>
      </w:pPr>
      <w:r>
        <w:rPr>
          <w:rFonts w:hint="eastAsia"/>
        </w:rPr>
        <w:t>一、协调范围和重点。国家信访局负责协调属于《信访条例》规定受理范围，涉及省际和中直单位，且经过省级层面沟通对接未能达成一致意见的信访事项。协调的重点是明确解决信访事项的责任主体，并跟踪落实。</w:t>
      </w:r>
    </w:p>
    <w:p>
      <w:pPr>
        <w:rPr>
          <w:rFonts w:hint="eastAsia"/>
        </w:rPr>
      </w:pPr>
      <w:r>
        <w:rPr>
          <w:rFonts w:hint="eastAsia"/>
        </w:rPr>
        <w:t>二、责任划分的原则。按照《信访条例》及有关规定，信访事项的事发地或有权处理的部门（单位）是解决和化解的责任主体，承担主办责任；信访人的户籍地、常住地（不包括上访人滞留地）及其他相关部门（单位）负责信访人的困难帮扶、教育疏导等工作，承担协办责任。</w:t>
      </w:r>
    </w:p>
    <w:p>
      <w:pPr>
        <w:rPr>
          <w:rFonts w:hint="eastAsia"/>
        </w:rPr>
      </w:pPr>
      <w:r>
        <w:rPr>
          <w:rFonts w:hint="eastAsia"/>
        </w:rPr>
        <w:t>三、协调的具体程序。凡是提请国家信访局协调的“三跨三分离”信访事项，须先经省级层面沟通对接，并由省信访局（办）或部委办公厅（室）提出报告。相关业务司室组织协调的，需经司室主要负责同志同意；协调会议需要市一级党政领导参加的，需报分管局领导批准；需要赴实地了解情况进行协调的，按照《国家信访局关于加强和统筹信访事项督查督办工作的规定》，提交局长办公会议研究确定后，统一组织实施。</w:t>
      </w:r>
    </w:p>
    <w:p>
      <w:pPr>
        <w:rPr>
          <w:rFonts w:hint="eastAsia"/>
        </w:rPr>
      </w:pPr>
      <w:r>
        <w:rPr>
          <w:rFonts w:hint="eastAsia"/>
        </w:rPr>
        <w:t>四、协调方法和要求。协调前，相关业务司室要做好准备工作，主要是全面梳理情况、掌握相关政策、了解意见分歧、分析问题成因、研究协调方案等。协调时，要认真听取涉事各方的意见，在充分沟通协商的基础上，明确各方责任、形成协调意见。协调意见主要体现明确责任主体、解决问题思路方法和相关工作要求，并注意调动地方和部门解决问题的主动性、积极性。确需形成《会议纪要》的，要从程序和内容上严格审核把关。要充分发挥有关部委的职能作用，对职责界限清晰的信访事项，可交相关部委组织协调；对情况疑难复杂、政策性较强的信访事项，要邀请有关职能部门参加协调，共同研究意见。</w:t>
      </w:r>
    </w:p>
    <w:p>
      <w:pPr>
        <w:rPr>
          <w:rFonts w:hint="eastAsia"/>
        </w:rPr>
      </w:pPr>
      <w:r>
        <w:rPr>
          <w:rFonts w:hint="eastAsia"/>
        </w:rPr>
        <w:t>五、后续跟踪落实。相关业务司室要抓好协调意见的督促落实，及时了解掌握信访事项的办理进度，并跟进针对性指导。要加强协调信访事项的登记管理，定期汇总、分析、研判工作情况。司室之间要加强信息沟通，防止同一信访事项多头交办或协调。</w:t>
      </w:r>
    </w:p>
    <w:p>
      <w:pPr>
        <w:rPr>
          <w:rFonts w:hint="eastAsia"/>
        </w:rPr>
      </w:pPr>
    </w:p>
    <w:p>
      <w:pPr>
        <w:rPr>
          <w:rFonts w:hint="eastAsia"/>
        </w:rPr>
      </w:pPr>
      <w:r>
        <w:rPr>
          <w:rFonts w:hint="eastAsia"/>
        </w:rPr>
        <w:t>水利部办公厅关于印发</w:t>
      </w:r>
    </w:p>
    <w:p>
      <w:pPr>
        <w:rPr>
          <w:rFonts w:hint="eastAsia"/>
        </w:rPr>
      </w:pPr>
      <w:r>
        <w:rPr>
          <w:rFonts w:hint="eastAsia"/>
        </w:rPr>
        <w:t>水利系统通过法定途径分类处理</w:t>
      </w:r>
    </w:p>
    <w:p>
      <w:pPr>
        <w:rPr>
          <w:rFonts w:hint="eastAsia"/>
        </w:rPr>
      </w:pPr>
      <w:r>
        <w:rPr>
          <w:rFonts w:hint="eastAsia"/>
        </w:rPr>
        <w:t>信访投诉请求清单（2015年版）的通知办信〔2015〕233号</w:t>
      </w:r>
    </w:p>
    <w:p>
      <w:pPr>
        <w:rPr>
          <w:rFonts w:hint="eastAsia"/>
        </w:rPr>
      </w:pPr>
    </w:p>
    <w:p>
      <w:pPr>
        <w:rPr>
          <w:rFonts w:hint="eastAsia"/>
        </w:rPr>
      </w:pPr>
      <w:r>
        <w:rPr>
          <w:rFonts w:hint="eastAsia"/>
        </w:rPr>
        <w:t>部机关各司局，部直属各单位，各省、自治区、直辖市水利（水务）厅（局），各计划单列市水利（水务）局，新疆生产建设兵团水利局：</w:t>
      </w:r>
    </w:p>
    <w:p>
      <w:pPr>
        <w:rPr>
          <w:rFonts w:hint="eastAsia"/>
        </w:rPr>
      </w:pPr>
      <w:r>
        <w:rPr>
          <w:rFonts w:hint="eastAsia"/>
        </w:rPr>
        <w:t>通过法定途径分类处理信访投诉请求，是推进信访工作制度改革和信访法治化的一项重要举措。按照国务院办公厅的要求和国家信访局统一部署，水利部办公厅对照相关法律法规和部门规章，对水利信访工作中涉及通过法定途径分类处理的投诉请求事项进行了梳理，研究制定了《水利系统通过法定途径分类处理信访投诉请求清单（2015年版）》（以下简称《清单》，见附件）。现将《清单》印发你们，请各单位按照《清单》分类，认真推进通过法定途径分类处理信访投诉请求工作。现就有关要求通知如下：</w:t>
      </w:r>
    </w:p>
    <w:p>
      <w:pPr>
        <w:rPr>
          <w:rFonts w:hint="eastAsia"/>
        </w:rPr>
      </w:pPr>
      <w:r>
        <w:rPr>
          <w:rFonts w:hint="eastAsia"/>
        </w:rPr>
        <w:t>一、规范程序，扎实做好分类导入法定途径办理工作</w:t>
      </w:r>
    </w:p>
    <w:p>
      <w:pPr>
        <w:rPr>
          <w:rFonts w:hint="eastAsia"/>
        </w:rPr>
      </w:pPr>
      <w:r>
        <w:rPr>
          <w:rFonts w:hint="eastAsia"/>
        </w:rPr>
        <w:t>通过法定途径分类处理信访投诉请求，是指在诉讼与信访分离的基础上，对信访人提出的投诉请求，能够通过信访渠道以外的法定途径解决的，导入这些途径依法按程序处理；不能通过这些途径解决、符合《信访条例》第十四条规定的，作为信访事项，按照《信访条例》的规定处理。各单位要高度重视，信访部门要按照法定受理范围和规定程序，做好正常水利业务办理与信访投诉请求的区分，依据《清单》做好分流引导，推动应通过法定途径处理的信访投诉请求优先在法定程序内办理和解决。特别是基层水利部门要强化首办责任，对初信初访的投诉请求，在第一时间做好分类引导工作，推动信访事项及时就地解决。</w:t>
      </w:r>
    </w:p>
    <w:p>
      <w:pPr>
        <w:rPr>
          <w:rFonts w:hint="eastAsia"/>
        </w:rPr>
      </w:pPr>
      <w:r>
        <w:rPr>
          <w:rFonts w:hint="eastAsia"/>
        </w:rPr>
        <w:t>1依法做好向法定业务办理途径的引导工作。对应当通过行政许可、行政确认等法定途径申请申报办理水利业务的，引导通过相应途径办理；对检举控告违法行为要求水利部门给予处理的，引导通过法定的投诉、行政处罚等途径处理；对举报干部违纪违规问题的，引导通过检举、控告等途径处理。</w:t>
      </w:r>
    </w:p>
    <w:p>
      <w:pPr>
        <w:rPr>
          <w:rFonts w:hint="eastAsia"/>
        </w:rPr>
      </w:pPr>
      <w:r>
        <w:rPr>
          <w:rFonts w:hint="eastAsia"/>
        </w:rPr>
        <w:t>2依法做好向司法及其他法定救济途径的引导工作。对不服水利部门做出的具体行政行为的，引导通过复议、诉讼等途径处理。水利系统内干部职工对机关、事业单位作出的涉及本人的考核结果或处分决定等不服的，引导通过申诉、复核等途径处理；单位与工作人员之间的劳动人事争议，引导通过仲裁途径处理。其他属于政法机关管辖的，引导通过司法程序或相应法定救济途径处理。</w:t>
      </w:r>
    </w:p>
    <w:p>
      <w:pPr>
        <w:rPr>
          <w:rFonts w:hint="eastAsia"/>
        </w:rPr>
      </w:pPr>
      <w:r>
        <w:rPr>
          <w:rFonts w:hint="eastAsia"/>
        </w:rPr>
        <w:t>3依法做好信访投诉请求办理工作。对属于水利部门职责范围，尚没有明确具体法定途径处理的信访投诉请求，按照《信访条例》及相关规定办理。</w:t>
      </w:r>
    </w:p>
    <w:p>
      <w:pPr>
        <w:rPr>
          <w:rFonts w:hint="eastAsia"/>
        </w:rPr>
      </w:pPr>
      <w:r>
        <w:rPr>
          <w:rFonts w:hint="eastAsia"/>
        </w:rPr>
        <w:t>二、加强协调，切实推动分类处理信访投诉请求工作</w:t>
      </w:r>
    </w:p>
    <w:p>
      <w:pPr>
        <w:rPr>
          <w:rFonts w:hint="eastAsia"/>
        </w:rPr>
      </w:pPr>
      <w:r>
        <w:rPr>
          <w:rFonts w:hint="eastAsia"/>
        </w:rPr>
        <w:t>1加强分工协作。推进通过法定途径分类处理信访投诉请求，需要处理好信访部门与职能部门、职能部门之间、职能部门上下级等各种关系，更需要各部门之间协调配合、分工合作，严格按照权限和程序履行职责，防止信访投诉请求在部门间“空转”。信访部门要负责做好分流引导工作，推动信访投诉请求通过法定途径分类处理。对部分疑难复杂信访投诉请求，信访部门要会同政策法规部门认真研究应否通过适合的法定途径处理；对涉及劳动人事争议等方面的信访投诉请求，人事部门要积极协助做好政策解释工作，引导信访群众通过法定途径处理。其他职能部门要做好与业务职能相关信访投诉请求法定途径的判断和处理工作，从源头上推动信访投诉请求通过法定途径处理。</w:t>
      </w:r>
    </w:p>
    <w:p>
      <w:pPr>
        <w:rPr>
          <w:rFonts w:hint="eastAsia"/>
        </w:rPr>
      </w:pPr>
      <w:r>
        <w:rPr>
          <w:rFonts w:hint="eastAsia"/>
        </w:rPr>
        <w:t>2加强整体推进。各省级水利部门可结合地方性法规，制定本系统（单位）通过法定途径分类处理信访投诉请求清单，研究细化配套措施，健全完善工作制度。各省级水利部门要将《清单》转发至市、县水利部门；各流域机构和其他直属单位要转发至基层单位。水利系统各单位在工作中要严格对照《清单》分类，引导信访群众按照法定途径依法理性反映诉求，更好地维护自身合法权益。对应当导入或已经导入法定途径依法处理的投诉请求，信访部门不再受理。</w:t>
      </w:r>
    </w:p>
    <w:p>
      <w:pPr>
        <w:rPr>
          <w:rFonts w:hint="eastAsia"/>
        </w:rPr>
      </w:pPr>
      <w:r>
        <w:rPr>
          <w:rFonts w:hint="eastAsia"/>
        </w:rPr>
        <w:t>3加强宣传引导。各单位要将《清单》在门户网站或来访接待场所向社会公布。信访部门在日常信访接待过程中，要加强对通过法定途径分类处理信访投诉请求工作的政策解释和宣传力度，让信访群众知道自己的投诉请求，通过哪个途径、依据什么法律规定、按照什么程序去反映和解决，明白找谁办、怎么办。要加强对干部的教育培训，准确把握分类处理工作要求，提高依法办事能力。</w:t>
      </w:r>
    </w:p>
    <w:p>
      <w:pPr>
        <w:rPr>
          <w:rFonts w:hint="eastAsia"/>
        </w:rPr>
      </w:pPr>
      <w:r>
        <w:rPr>
          <w:rFonts w:hint="eastAsia"/>
        </w:rPr>
        <w:t>4加强经验总结。各单位在积极推进通过法定途径分类处理信访投诉请求工作过程中，要与信访工作制度改革和法制建设同步，注意总结经验，不断完善工作方式方法，探索建立长效工作制度和机制。</w:t>
      </w:r>
    </w:p>
    <w:p>
      <w:pPr>
        <w:rPr>
          <w:rFonts w:hint="eastAsia"/>
        </w:rPr>
      </w:pPr>
      <w:r>
        <w:rPr>
          <w:rFonts w:hint="eastAsia"/>
        </w:rPr>
        <w:t>请各单位将推进通过法定途径分类处理信访投诉请求工作中好的做法以及遇到的问题及时反馈部办公厅。</w:t>
      </w:r>
    </w:p>
    <w:p>
      <w:pPr>
        <w:rPr>
          <w:rFonts w:hint="eastAsia"/>
        </w:rPr>
      </w:pPr>
    </w:p>
    <w:p>
      <w:pPr>
        <w:rPr>
          <w:rFonts w:hint="eastAsia"/>
        </w:rPr>
      </w:pPr>
      <w:r>
        <w:rPr>
          <w:rFonts w:hint="eastAsia"/>
        </w:rPr>
        <w:t>附件：水利系统通过法定途径分类处理信访投诉请求清单（2015年版）</w:t>
      </w:r>
    </w:p>
    <w:p>
      <w:pPr>
        <w:rPr>
          <w:rFonts w:hint="eastAsia"/>
        </w:rPr>
      </w:pPr>
    </w:p>
    <w:p>
      <w:pPr>
        <w:rPr>
          <w:rFonts w:hint="eastAsia"/>
        </w:rPr>
      </w:pPr>
      <w:r>
        <w:rPr>
          <w:rFonts w:hint="eastAsia"/>
        </w:rPr>
        <w:t>水利部办公厅</w:t>
      </w:r>
    </w:p>
    <w:p>
      <w:pPr>
        <w:rPr>
          <w:rFonts w:hint="eastAsia"/>
        </w:rPr>
      </w:pPr>
      <w:r>
        <w:rPr>
          <w:rFonts w:hint="eastAsia"/>
        </w:rPr>
        <w:t>2015年11月6日</w:t>
      </w:r>
    </w:p>
    <w:p>
      <w:pPr>
        <w:rPr>
          <w:rFonts w:hint="eastAsia"/>
        </w:rPr>
      </w:pPr>
    </w:p>
    <w:p>
      <w:pPr>
        <w:rPr>
          <w:rFonts w:hint="eastAsia"/>
        </w:rPr>
      </w:pPr>
      <w:r>
        <w:rPr>
          <w:rFonts w:hint="eastAsia"/>
        </w:rPr>
        <w:t>水利系统通过法定途径分类</w:t>
      </w:r>
    </w:p>
    <w:p>
      <w:pPr>
        <w:rPr>
          <w:rFonts w:hint="eastAsia"/>
        </w:rPr>
      </w:pPr>
      <w:r>
        <w:rPr>
          <w:rFonts w:hint="eastAsia"/>
        </w:rPr>
        <w:t>处理信访投诉请求清单（2015年版）</w:t>
      </w:r>
    </w:p>
    <w:p>
      <w:pPr>
        <w:rPr>
          <w:rFonts w:hint="eastAsia"/>
        </w:rPr>
      </w:pPr>
    </w:p>
    <w:p>
      <w:pPr>
        <w:rPr>
          <w:rFonts w:hint="eastAsia"/>
        </w:rPr>
      </w:pPr>
      <w:r>
        <w:rPr>
          <w:rFonts w:hint="eastAsia"/>
        </w:rPr>
        <w:t>通过法定途径分类处理信访投诉请求，是指在诉讼与信访分离的基础上，对信访人提出的投诉请求，能够通过信访渠道以外的法定途径解决的，导入这些途径依法按程序处理；不能通过这些途径解决、符合《信访条例》第十四条规定的，作为信访事项，按照《信访条例》的规定处理。</w:t>
      </w:r>
    </w:p>
    <w:p>
      <w:pPr>
        <w:rPr>
          <w:rFonts w:hint="eastAsia"/>
        </w:rPr>
      </w:pPr>
      <w:r>
        <w:rPr>
          <w:rFonts w:hint="eastAsia"/>
        </w:rPr>
        <w:t>一、涉及水利业务管理的问题</w:t>
      </w:r>
    </w:p>
    <w:p>
      <w:pPr>
        <w:rPr>
          <w:rFonts w:hint="eastAsia"/>
        </w:rPr>
      </w:pPr>
      <w:r>
        <w:rPr>
          <w:rFonts w:hint="eastAsia"/>
        </w:rPr>
        <w:t>（一）水政执法类</w:t>
      </w:r>
    </w:p>
    <w:p>
      <w:pPr>
        <w:rPr>
          <w:rFonts w:hint="eastAsia"/>
        </w:rPr>
      </w:pPr>
      <w:r>
        <w:rPr>
          <w:rFonts w:hint="eastAsia"/>
        </w:rPr>
        <w:t>法定途径：行政复议、行政诉讼、行政赔偿</w:t>
      </w:r>
    </w:p>
    <w:p>
      <w:pPr>
        <w:rPr>
          <w:rFonts w:hint="eastAsia"/>
        </w:rPr>
      </w:pPr>
      <w:r>
        <w:rPr>
          <w:rFonts w:hint="eastAsia"/>
        </w:rPr>
        <w:t>1《中华人民共和国行政处罚法》第六条：公民、法人或者其他组织对行政机关所给予的行政处罚，享有陈述权、申辩权；对行政处罚不服的，有权依法申请行政复议或者提起行政诉讼。</w:t>
      </w:r>
    </w:p>
    <w:p>
      <w:pPr>
        <w:rPr>
          <w:rFonts w:hint="eastAsia"/>
        </w:rPr>
      </w:pPr>
      <w:r>
        <w:rPr>
          <w:rFonts w:hint="eastAsia"/>
        </w:rPr>
        <w:t>2《水行政处罚实施办法》第十八条:除法律、行政法规另有规定的外，水行政处罚由违法行为发生地的县级以上地方人民政府水行政主管部门管辖。</w:t>
      </w:r>
    </w:p>
    <w:p>
      <w:pPr>
        <w:rPr>
          <w:rFonts w:hint="eastAsia"/>
        </w:rPr>
      </w:pPr>
      <w:r>
        <w:rPr>
          <w:rFonts w:hint="eastAsia"/>
        </w:rPr>
        <w:t>3《水行政处罚实施办法》第四十七条:当事人对水行政处罚决定不服的，可以依法申请行政复议或者提起行政诉讼。复议或者行政诉讼期间，水行政处罚不停止执行。法律另有规定的除外。</w:t>
      </w:r>
    </w:p>
    <w:p>
      <w:pPr>
        <w:rPr>
          <w:rFonts w:hint="eastAsia"/>
        </w:rPr>
      </w:pPr>
      <w:r>
        <w:rPr>
          <w:rFonts w:hint="eastAsia"/>
        </w:rPr>
        <w:t>（二）水事纠纷类</w:t>
      </w:r>
    </w:p>
    <w:p>
      <w:pPr>
        <w:rPr>
          <w:rFonts w:hint="eastAsia"/>
        </w:rPr>
      </w:pPr>
      <w:r>
        <w:rPr>
          <w:rFonts w:hint="eastAsia"/>
        </w:rPr>
        <w:t>法律途径：调解、诉讼</w:t>
      </w:r>
    </w:p>
    <w:p>
      <w:pPr>
        <w:rPr>
          <w:rFonts w:hint="eastAsia"/>
        </w:rPr>
      </w:pPr>
      <w:r>
        <w:rPr>
          <w:rFonts w:hint="eastAsia"/>
        </w:rPr>
        <w:t>4《中华人民共和国水法》第五十七条:单位之间、个人之间、单位与个人之间发生的水事纠纷，应当协调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p>
      <w:pPr>
        <w:rPr>
          <w:rFonts w:hint="eastAsia"/>
        </w:rPr>
      </w:pPr>
      <w:r>
        <w:rPr>
          <w:rFonts w:hint="eastAsia"/>
        </w:rPr>
        <w:t>（三）水资源保护类</w:t>
      </w:r>
    </w:p>
    <w:p>
      <w:pPr>
        <w:rPr>
          <w:rFonts w:hint="eastAsia"/>
        </w:rPr>
      </w:pPr>
      <w:r>
        <w:rPr>
          <w:rFonts w:hint="eastAsia"/>
        </w:rPr>
        <w:t>法定途径：调解、诉讼</w:t>
      </w:r>
    </w:p>
    <w:p>
      <w:pPr>
        <w:rPr>
          <w:rFonts w:hint="eastAsia"/>
        </w:rPr>
      </w:pPr>
      <w:r>
        <w:rPr>
          <w:rFonts w:hint="eastAsia"/>
        </w:rPr>
        <w:t>5《中华人民共和国水污染防治法》第二十八条:跨行政区域的水污染纠纷，由有关地方人民政府协商解决，或者由其共同的上级人民政府协调解决。</w:t>
      </w:r>
    </w:p>
    <w:p>
      <w:pPr>
        <w:rPr>
          <w:rFonts w:hint="eastAsia"/>
        </w:rPr>
      </w:pPr>
      <w:r>
        <w:rPr>
          <w:rFonts w:hint="eastAsia"/>
        </w:rPr>
        <w:t>6《中华人民共和国水污染防治法》第八十六条: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pPr>
        <w:rPr>
          <w:rFonts w:hint="eastAsia"/>
        </w:rPr>
      </w:pPr>
      <w:r>
        <w:rPr>
          <w:rFonts w:hint="eastAsia"/>
        </w:rPr>
        <w:t>（四）水价与收费类</w:t>
      </w:r>
    </w:p>
    <w:p>
      <w:pPr>
        <w:rPr>
          <w:rFonts w:hint="eastAsia"/>
        </w:rPr>
      </w:pPr>
      <w:r>
        <w:rPr>
          <w:rFonts w:hint="eastAsia"/>
        </w:rPr>
        <w:t>法定途径：行政确认、行政复议、行政诉讼</w:t>
      </w:r>
    </w:p>
    <w:p>
      <w:pPr>
        <w:rPr>
          <w:rFonts w:hint="eastAsia"/>
        </w:rPr>
      </w:pPr>
      <w:r>
        <w:rPr>
          <w:rFonts w:hint="eastAsia"/>
        </w:rPr>
        <w:t>7《水利工程供水价格管理办法》第十七条:地方水利工程供水价格的管理权限和申报审批程序，由各省、自治区、直辖市人民政府价格主管部门商水行政主管部门规定。</w:t>
      </w:r>
    </w:p>
    <w:p>
      <w:pPr>
        <w:rPr>
          <w:rFonts w:hint="eastAsia"/>
        </w:rPr>
      </w:pPr>
      <w:r>
        <w:rPr>
          <w:rFonts w:hint="eastAsia"/>
        </w:rPr>
        <w:t>8《水资源费征收使用管理办法》第二十四条:取水单位和个人违反本办法规定，拒不缴纳、拖延或者拖欠水资源费的，依照《中华人民共和国水法》第七十条规定处罚。取水单位和个人对处罚决定不服的，可依法申请行政复议或提起行政诉讼。</w:t>
      </w:r>
    </w:p>
    <w:p>
      <w:pPr>
        <w:rPr>
          <w:rFonts w:hint="eastAsia"/>
        </w:rPr>
      </w:pPr>
      <w:r>
        <w:rPr>
          <w:rFonts w:hint="eastAsia"/>
        </w:rPr>
        <w:t>9《水土保持补偿费征收使用管理办法》第二十五条:缴纳义务人拒不缴纳、拖延缴纳或者拖欠水土保持补偿费的，依据《中华人民共和国水土保持法》第五十七条规定进行处罚。缴纳义务人对处罚决定不服的，可以依法申请行政复议或者提起行政诉讼。</w:t>
      </w:r>
    </w:p>
    <w:p>
      <w:pPr>
        <w:rPr>
          <w:rFonts w:hint="eastAsia"/>
        </w:rPr>
      </w:pPr>
      <w:r>
        <w:rPr>
          <w:rFonts w:hint="eastAsia"/>
        </w:rPr>
        <w:t>（五）工程招投标类</w:t>
      </w:r>
    </w:p>
    <w:p>
      <w:pPr>
        <w:rPr>
          <w:rFonts w:hint="eastAsia"/>
        </w:rPr>
      </w:pPr>
      <w:r>
        <w:rPr>
          <w:rFonts w:hint="eastAsia"/>
        </w:rPr>
        <w:t>法定途径：投诉</w:t>
      </w:r>
    </w:p>
    <w:p>
      <w:pPr>
        <w:rPr>
          <w:rFonts w:hint="eastAsia"/>
        </w:rPr>
      </w:pPr>
      <w:r>
        <w:rPr>
          <w:rFonts w:hint="eastAsia"/>
        </w:rPr>
        <w:t>10《中华人民共和国招标投标法》第六十五条:投标人和其他利害关系人认为招标投标活动不符合本法有关规定的，有权向招标人提出异议或依法向有关行政监督部门投诉。</w:t>
      </w:r>
    </w:p>
    <w:p>
      <w:pPr>
        <w:rPr>
          <w:rFonts w:hint="eastAsia"/>
        </w:rPr>
      </w:pPr>
      <w:r>
        <w:rPr>
          <w:rFonts w:hint="eastAsia"/>
        </w:rPr>
        <w:t>（六）工程运行管理类</w:t>
      </w:r>
    </w:p>
    <w:p>
      <w:pPr>
        <w:rPr>
          <w:rFonts w:hint="eastAsia"/>
        </w:rPr>
      </w:pPr>
      <w:r>
        <w:rPr>
          <w:rFonts w:hint="eastAsia"/>
        </w:rPr>
        <w:t>法定途径：复议、诉讼、行政强制</w:t>
      </w:r>
    </w:p>
    <w:p>
      <w:pPr>
        <w:rPr>
          <w:rFonts w:hint="eastAsia"/>
        </w:rPr>
      </w:pPr>
      <w:r>
        <w:rPr>
          <w:rFonts w:hint="eastAsia"/>
        </w:rPr>
        <w:t>11《水库大坝安全管理条例》第二十九条：违反本条例，有下列行为之一的，由大坝主管部门责令其停止违法行为，赔偿损失，采取补救措施，可以并处罚款；应当给予治安管理处罚的，由公安机关依照《中华人民共和国治安管理处罚法》的规定处罚；构成犯罪的，依法追究刑事责任：</w:t>
      </w:r>
    </w:p>
    <w:p>
      <w:pPr>
        <w:rPr>
          <w:rFonts w:hint="eastAsia"/>
        </w:rPr>
      </w:pPr>
      <w:r>
        <w:rPr>
          <w:rFonts w:hint="eastAsia"/>
        </w:rPr>
        <w:t>（1）毁坏大坝或者其观测、通信、动力、照明、交通、消防等管理设施的；</w:t>
      </w:r>
    </w:p>
    <w:p>
      <w:pPr>
        <w:rPr>
          <w:rFonts w:hint="eastAsia"/>
        </w:rPr>
      </w:pPr>
      <w:r>
        <w:rPr>
          <w:rFonts w:hint="eastAsia"/>
        </w:rPr>
        <w:t>（2）在大坝管理和保护范围内进行爆破、打井、采石、采矿、取土、挖沙、修坟等危害大坝安全活动的；</w:t>
      </w:r>
    </w:p>
    <w:p>
      <w:pPr>
        <w:rPr>
          <w:rFonts w:hint="eastAsia"/>
        </w:rPr>
      </w:pPr>
      <w:r>
        <w:rPr>
          <w:rFonts w:hint="eastAsia"/>
        </w:rPr>
        <w:t>（3）擅自操作大坝的泄洪闸门、输水闸门以及其他设施，破坏大坝正常运行的；</w:t>
      </w:r>
    </w:p>
    <w:p>
      <w:pPr>
        <w:rPr>
          <w:rFonts w:hint="eastAsia"/>
        </w:rPr>
      </w:pPr>
      <w:r>
        <w:rPr>
          <w:rFonts w:hint="eastAsia"/>
        </w:rPr>
        <w:t>（4）在库区内围垦的；</w:t>
      </w:r>
    </w:p>
    <w:p>
      <w:pPr>
        <w:rPr>
          <w:rFonts w:hint="eastAsia"/>
        </w:rPr>
      </w:pPr>
      <w:r>
        <w:rPr>
          <w:rFonts w:hint="eastAsia"/>
        </w:rPr>
        <w:t>（5）在坝体修建码头、渠道或者堆放杂物、晾晒粮草的；</w:t>
      </w:r>
    </w:p>
    <w:p>
      <w:pPr>
        <w:rPr>
          <w:rFonts w:hint="eastAsia"/>
        </w:rPr>
      </w:pPr>
      <w:r>
        <w:rPr>
          <w:rFonts w:hint="eastAsia"/>
        </w:rPr>
        <w:t>（6）擅自在大坝管理和保护范围内修建码头、鱼塘的。</w:t>
      </w:r>
    </w:p>
    <w:p>
      <w:pPr>
        <w:rPr>
          <w:rFonts w:hint="eastAsia"/>
        </w:rPr>
      </w:pPr>
      <w:r>
        <w:rPr>
          <w:rFonts w:hint="eastAsia"/>
        </w:rPr>
        <w:t>12《水库大坝安全管理条例》第三十二条：当事人对行政处罚决定不服的，可以在接到处罚通知之日起十五日内向作出处罚决定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由作出处罚决定的机关申请人民法院强制执行。对治安处罚不服的，依照《中华人民共和国治安管理处罚法》的规定办理。(注：期限以《行政复议法》规定的期限为准）</w:t>
      </w:r>
    </w:p>
    <w:p>
      <w:pPr>
        <w:rPr>
          <w:rFonts w:hint="eastAsia"/>
        </w:rPr>
      </w:pPr>
      <w:r>
        <w:rPr>
          <w:rFonts w:hint="eastAsia"/>
        </w:rPr>
        <w:t>（七）河道管理类</w:t>
      </w:r>
    </w:p>
    <w:p>
      <w:pPr>
        <w:rPr>
          <w:rFonts w:hint="eastAsia"/>
        </w:rPr>
      </w:pPr>
      <w:r>
        <w:rPr>
          <w:rFonts w:hint="eastAsia"/>
        </w:rPr>
        <w:t>法定途径：行政确认、复议、诉讼、行政强制、行政处罚</w:t>
      </w:r>
    </w:p>
    <w:p>
      <w:pPr>
        <w:rPr>
          <w:rFonts w:hint="eastAsia"/>
        </w:rPr>
      </w:pPr>
      <w:r>
        <w:rPr>
          <w:rFonts w:hint="eastAsia"/>
        </w:rPr>
        <w:t>13《中华人民共和国河道管理条例》第二十五条：在河道管理范围内进行下列活动，必须报经河道主管机关批准；涉及其他部门的，由河道主管机关会同有关部门批准：</w:t>
      </w:r>
    </w:p>
    <w:p>
      <w:pPr>
        <w:rPr>
          <w:rFonts w:hint="eastAsia"/>
        </w:rPr>
      </w:pPr>
      <w:r>
        <w:rPr>
          <w:rFonts w:hint="eastAsia"/>
        </w:rPr>
        <w:t>（1）采砂、取土、淘金、弃置砂石或者淤泥；</w:t>
      </w:r>
    </w:p>
    <w:p>
      <w:pPr>
        <w:rPr>
          <w:rFonts w:hint="eastAsia"/>
        </w:rPr>
      </w:pPr>
      <w:r>
        <w:rPr>
          <w:rFonts w:hint="eastAsia"/>
        </w:rPr>
        <w:t>（2）爆破、钻探、挖筑鱼塘；</w:t>
      </w:r>
    </w:p>
    <w:p>
      <w:pPr>
        <w:rPr>
          <w:rFonts w:hint="eastAsia"/>
        </w:rPr>
      </w:pPr>
      <w:r>
        <w:rPr>
          <w:rFonts w:hint="eastAsia"/>
        </w:rPr>
        <w:t>（3）在河道滩地存放物料、修建厂房或者其他建筑设施；</w:t>
      </w:r>
    </w:p>
    <w:p>
      <w:pPr>
        <w:rPr>
          <w:rFonts w:hint="eastAsia"/>
        </w:rPr>
      </w:pPr>
      <w:r>
        <w:rPr>
          <w:rFonts w:hint="eastAsia"/>
        </w:rPr>
        <w:t>（4）在河道滩地开采地下资源及进行考古发掘。</w:t>
      </w:r>
    </w:p>
    <w:p>
      <w:pPr>
        <w:rPr>
          <w:rFonts w:hint="eastAsia"/>
        </w:rPr>
      </w:pPr>
      <w:r>
        <w:rPr>
          <w:rFonts w:hint="eastAsia"/>
        </w:rPr>
        <w:t>14《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pPr>
        <w:rPr>
          <w:rFonts w:hint="eastAsia"/>
        </w:rPr>
      </w:pPr>
      <w:r>
        <w:rPr>
          <w:rFonts w:hint="eastAsia"/>
        </w:rPr>
        <w:t>（1）在河道管理范围内弃置、堆放阻碍行洪物体的；种植阻碍行洪的林木或者高杆植物的；修建围堤、阻水渠道、阻水道路的；</w:t>
      </w:r>
    </w:p>
    <w:p>
      <w:pPr>
        <w:rPr>
          <w:rFonts w:hint="eastAsia"/>
        </w:rPr>
      </w:pPr>
      <w:r>
        <w:rPr>
          <w:rFonts w:hint="eastAsia"/>
        </w:rPr>
        <w:t>（2）在堤防、护堤地建房、放牧、开渠、打井、挖窖、葬坟、晒粮、存放物料、开采地下资源、进行考古发掘以及开展集市贸易活动的；</w:t>
      </w:r>
    </w:p>
    <w:p>
      <w:pPr>
        <w:rPr>
          <w:rFonts w:hint="eastAsia"/>
        </w:rPr>
      </w:pPr>
      <w:r>
        <w:rPr>
          <w:rFonts w:hint="eastAsia"/>
        </w:rPr>
        <w:t>（3）未经批准或者不按照国家规定的防洪标准、工程安全标准整治河道或者修建水工程建筑物和其他设施的；</w:t>
      </w:r>
    </w:p>
    <w:p>
      <w:pPr>
        <w:rPr>
          <w:rFonts w:hint="eastAsia"/>
        </w:rPr>
      </w:pPr>
      <w:r>
        <w:rPr>
          <w:rFonts w:hint="eastAsia"/>
        </w:rPr>
        <w:t>（4）未经批准或者不按照河道主管机关的规定在河道管理范围内采砂、取土、淘金、弃置砂石或者淤泥、爆破、钻探、挖筑鱼塘的；</w:t>
      </w:r>
    </w:p>
    <w:p>
      <w:pPr>
        <w:rPr>
          <w:rFonts w:hint="eastAsia"/>
        </w:rPr>
      </w:pPr>
      <w:r>
        <w:rPr>
          <w:rFonts w:hint="eastAsia"/>
        </w:rPr>
        <w:t>（5）未经批准在河道滩地存放物料、修建厂房或者其他建筑设施，以及开采地下资源或者进行考古发掘的；</w:t>
      </w:r>
    </w:p>
    <w:p>
      <w:pPr>
        <w:rPr>
          <w:rFonts w:hint="eastAsia"/>
        </w:rPr>
      </w:pPr>
      <w:r>
        <w:rPr>
          <w:rFonts w:hint="eastAsia"/>
        </w:rPr>
        <w:t>（6）违反《中华人民共和国河道管理条例》第二十七条的规定，围垦湖泊、河流的；</w:t>
      </w:r>
    </w:p>
    <w:p>
      <w:pPr>
        <w:rPr>
          <w:rFonts w:hint="eastAsia"/>
        </w:rPr>
      </w:pPr>
      <w:r>
        <w:rPr>
          <w:rFonts w:hint="eastAsia"/>
        </w:rPr>
        <w:t>（7）擅自砍伐护堤护岸林木的；</w:t>
      </w:r>
    </w:p>
    <w:p>
      <w:pPr>
        <w:rPr>
          <w:rFonts w:hint="eastAsia"/>
        </w:rPr>
      </w:pPr>
      <w:r>
        <w:rPr>
          <w:rFonts w:hint="eastAsia"/>
        </w:rPr>
        <w:t>（8）汛期违反防汛指挥部的规定或者指令的。</w:t>
      </w:r>
    </w:p>
    <w:p>
      <w:pPr>
        <w:rPr>
          <w:rFonts w:hint="eastAsia"/>
        </w:rPr>
      </w:pPr>
      <w:r>
        <w:rPr>
          <w:rFonts w:hint="eastAsia"/>
        </w:rPr>
        <w:t>15《中华人民共和国河道管理条例》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pPr>
        <w:rPr>
          <w:rFonts w:hint="eastAsia"/>
        </w:rPr>
      </w:pPr>
      <w:r>
        <w:rPr>
          <w:rFonts w:hint="eastAsia"/>
        </w:rPr>
        <w:t>（1）损毁堤防、护岸、闸坝、水工程建筑物，损毁防汛设施、水文监测和测量设施、河岸地质监测设施以及通信照明等设施；</w:t>
      </w:r>
    </w:p>
    <w:p>
      <w:pPr>
        <w:rPr>
          <w:rFonts w:hint="eastAsia"/>
        </w:rPr>
      </w:pPr>
      <w:r>
        <w:rPr>
          <w:rFonts w:hint="eastAsia"/>
        </w:rPr>
        <w:t>（2）在堤防安全保护区内进行打井、钻探、爆破、挖筑鱼塘、采石、取土等危害堤防安全的活动的；</w:t>
      </w:r>
    </w:p>
    <w:p>
      <w:pPr>
        <w:rPr>
          <w:rFonts w:hint="eastAsia"/>
        </w:rPr>
      </w:pPr>
      <w:r>
        <w:rPr>
          <w:rFonts w:hint="eastAsia"/>
        </w:rPr>
        <w:t>（3）非管理人员操作河道上的涵闸闸门或者干扰河道管理单位正常工作的。</w:t>
      </w:r>
    </w:p>
    <w:p>
      <w:pPr>
        <w:rPr>
          <w:rFonts w:hint="eastAsia"/>
        </w:rPr>
      </w:pPr>
      <w:r>
        <w:rPr>
          <w:rFonts w:hint="eastAsia"/>
        </w:rPr>
        <w:t>16《中华人民共和国河道管理条例》第四十六条：当事人对行政处罚决定不服的，可以在接到处罚通知之日起十五日内，向作出处罚决定的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由作出处罚决定的机关申请人民法院强制执行。对治安管理处罚不服的，按照《中华人民共和国治安管理处罚法》的规定办理。（注：期限以《行政复议法》规定的期限为准）</w:t>
      </w:r>
    </w:p>
    <w:p>
      <w:pPr>
        <w:rPr>
          <w:rFonts w:hint="eastAsia"/>
        </w:rPr>
      </w:pPr>
      <w:r>
        <w:rPr>
          <w:rFonts w:hint="eastAsia"/>
        </w:rPr>
        <w:t>17《中华人民共和国河道管理条例》第四十七条：对违反本条例，造成国家、集体、个人经济损失的，受害方可以请求县级以上河道主管机关处理。受害方也可以直接向人民法院起诉。当事人对河道主管机关的处理决定不服的，可以在接到通知之日起，十五日内向人民法院起诉。（注：期限以《行政诉讼法》规定的期限为准）</w:t>
      </w:r>
    </w:p>
    <w:p>
      <w:pPr>
        <w:rPr>
          <w:rFonts w:hint="eastAsia"/>
        </w:rPr>
      </w:pPr>
      <w:r>
        <w:rPr>
          <w:rFonts w:hint="eastAsia"/>
        </w:rPr>
        <w:t>（八）防汛类</w:t>
      </w:r>
    </w:p>
    <w:p>
      <w:pPr>
        <w:rPr>
          <w:rFonts w:hint="eastAsia"/>
        </w:rPr>
      </w:pPr>
      <w:r>
        <w:rPr>
          <w:rFonts w:hint="eastAsia"/>
        </w:rPr>
        <w:t>法定途径：复议、诉讼、行政强制、行政处罚</w:t>
      </w:r>
    </w:p>
    <w:p>
      <w:pPr>
        <w:rPr>
          <w:rFonts w:hint="eastAsia"/>
        </w:rPr>
      </w:pPr>
      <w:r>
        <w:rPr>
          <w:rFonts w:hint="eastAsia"/>
        </w:rPr>
        <w:t>18《中华人民共和国防汛条例》第四十六条：当事人对行政处罚不服的，可以在接到处罚通知之日起十五日内，向作出处罚决定机关的上一级机关申请复议；对复议决定不服的，可以在接到复议决定之日起十五日内，向人民法院起诉。当事人也可以在接到处罚通知之日起十五日内，直接向人民法院起诉。</w:t>
      </w:r>
    </w:p>
    <w:p>
      <w:pPr>
        <w:rPr>
          <w:rFonts w:hint="eastAsia"/>
        </w:rPr>
      </w:pPr>
      <w:r>
        <w:rPr>
          <w:rFonts w:hint="eastAsia"/>
        </w:rPr>
        <w:t>当事人逾期不申请复议或者不向人民法院起诉，又不履行处罚决定的，由作出处罚决定的机关强制执行；对治安管理处罚不服的，依照《中华人民共和国治安管理处罚法》的规定办理。</w:t>
      </w:r>
    </w:p>
    <w:p>
      <w:pPr>
        <w:rPr>
          <w:rFonts w:hint="eastAsia"/>
        </w:rPr>
      </w:pPr>
      <w:r>
        <w:rPr>
          <w:rFonts w:hint="eastAsia"/>
        </w:rPr>
        <w:t>当事人在申请复议或者诉讼期间，不停止行政处罚决定。（注：期限以《行政复议法》规定的期限为准）</w:t>
      </w:r>
    </w:p>
    <w:p>
      <w:pPr>
        <w:rPr>
          <w:rFonts w:hint="eastAsia"/>
        </w:rPr>
      </w:pPr>
      <w:r>
        <w:rPr>
          <w:rFonts w:hint="eastAsia"/>
        </w:rPr>
        <w:t>（九）移民管理类</w:t>
      </w:r>
    </w:p>
    <w:p>
      <w:pPr>
        <w:rPr>
          <w:rFonts w:hint="eastAsia"/>
        </w:rPr>
      </w:pPr>
      <w:r>
        <w:rPr>
          <w:rFonts w:hint="eastAsia"/>
        </w:rPr>
        <w:t>法定途径：行政确认、诉讼</w:t>
      </w:r>
    </w:p>
    <w:p>
      <w:pPr>
        <w:rPr>
          <w:rFonts w:hint="eastAsia"/>
        </w:rPr>
      </w:pPr>
      <w:r>
        <w:rPr>
          <w:rFonts w:hint="eastAsia"/>
        </w:rPr>
        <w:t>19《大中型水利水电工程建设征地补偿和移民安置条例》第五十五条：在征地补偿和移民安置过程中，移民认为其合法权益受到侵害的，可以依法向县级以上人民政府或者其移民管理机构反映，县级以上人民政府或者其移民管理机构应当对移民反映的问题进行核实并妥善解决。移民也可以依法向人民法院提起诉讼。</w:t>
      </w:r>
    </w:p>
    <w:p>
      <w:pPr>
        <w:rPr>
          <w:rFonts w:hint="eastAsia"/>
        </w:rPr>
      </w:pPr>
      <w:r>
        <w:rPr>
          <w:rFonts w:hint="eastAsia"/>
        </w:rPr>
        <w:t>20《国务院关于完善大中型水库移民后期扶持政策的意见》第四条：后期扶持范围为大中型水库的农村移民。对移民人口的自然变化采取何种具体政策，由各省、自治区、直辖市自行决定，转为非农业户口的农村移民不再纳入后期扶持范围。</w:t>
      </w:r>
    </w:p>
    <w:p>
      <w:pPr>
        <w:rPr>
          <w:rFonts w:hint="eastAsia"/>
        </w:rPr>
      </w:pPr>
      <w:r>
        <w:rPr>
          <w:rFonts w:hint="eastAsia"/>
        </w:rPr>
        <w:t>二、涉及人事劳动和社会保障的问题</w:t>
      </w:r>
    </w:p>
    <w:p>
      <w:pPr>
        <w:rPr>
          <w:rFonts w:hint="eastAsia"/>
        </w:rPr>
      </w:pPr>
      <w:r>
        <w:rPr>
          <w:rFonts w:hint="eastAsia"/>
        </w:rPr>
        <w:t>法定途径：调解、仲裁、复核、申诉、投诉、举报、诉讼</w:t>
      </w:r>
    </w:p>
    <w:p>
      <w:pPr>
        <w:rPr>
          <w:rFonts w:hint="eastAsia"/>
        </w:rPr>
      </w:pPr>
      <w:r>
        <w:rPr>
          <w:rFonts w:hint="eastAsia"/>
        </w:rPr>
        <w:t>21《中华人民共和国公务员法》第一百条：国家建立人事争议仲裁制度。人事争议仲裁应当根据合法、公正、及时处理的原则，依法维护争议双方的合法权益。</w:t>
      </w:r>
    </w:p>
    <w:p>
      <w:pPr>
        <w:rPr>
          <w:rFonts w:hint="eastAsia"/>
        </w:rPr>
      </w:pPr>
      <w:r>
        <w:rPr>
          <w:rFonts w:hint="eastAsia"/>
        </w:rPr>
        <w:t>人事争议仲裁委员会根据需要设立。人事争议仲裁委员会由公务员主管部门的代表、聘用机关的代表、聘任制公务员的代表以及法律专家组成。</w:t>
      </w:r>
    </w:p>
    <w:p>
      <w:pPr>
        <w:rPr>
          <w:rFonts w:hint="eastAsia"/>
        </w:rPr>
      </w:pPr>
      <w:r>
        <w:rPr>
          <w:rFonts w:hint="eastAsia"/>
        </w:rPr>
        <w:t>聘任制公务员与所在机关之间因履行聘任合同发生争议的，可以自争议发生之日起六十日内向人事争议仲裁委员会申请仲裁。当事人对仲裁裁决不服的，可以自接到仲裁裁决书之日起十五日内向人民法院提起诉讼。仲裁裁决生效后，一方当事人不履行的，另一方当事人可以申请人民法院执行。</w:t>
      </w:r>
    </w:p>
    <w:p>
      <w:pPr>
        <w:rPr>
          <w:rFonts w:hint="eastAsia"/>
        </w:rPr>
      </w:pPr>
      <w:r>
        <w:rPr>
          <w:rFonts w:hint="eastAsia"/>
        </w:rPr>
        <w:t>22《中华人民共和国劳动争议调解仲裁法》第二条：中华人民共和国境内的用人单位与劳动者发生的下列劳动争议，适用本法：</w:t>
      </w:r>
    </w:p>
    <w:p>
      <w:pPr>
        <w:rPr>
          <w:rFonts w:hint="eastAsia"/>
        </w:rPr>
      </w:pPr>
      <w:r>
        <w:rPr>
          <w:rFonts w:hint="eastAsia"/>
        </w:rPr>
        <w:t>（1）因确认劳动关系发生的争议；</w:t>
      </w:r>
    </w:p>
    <w:p>
      <w:pPr>
        <w:rPr>
          <w:rFonts w:hint="eastAsia"/>
        </w:rPr>
      </w:pPr>
      <w:r>
        <w:rPr>
          <w:rFonts w:hint="eastAsia"/>
        </w:rPr>
        <w:t>（2）因订立、履行、变更、解除和终止劳动合同发生的争议；</w:t>
      </w:r>
    </w:p>
    <w:p>
      <w:pPr>
        <w:rPr>
          <w:rFonts w:hint="eastAsia"/>
        </w:rPr>
      </w:pPr>
      <w:r>
        <w:rPr>
          <w:rFonts w:hint="eastAsia"/>
        </w:rPr>
        <w:t>（3）因除名、辞退和辞职、离职发生的争议；</w:t>
      </w:r>
    </w:p>
    <w:p>
      <w:pPr>
        <w:rPr>
          <w:rFonts w:hint="eastAsia"/>
        </w:rPr>
      </w:pPr>
      <w:r>
        <w:rPr>
          <w:rFonts w:hint="eastAsia"/>
        </w:rPr>
        <w:t>（4）因工作时间、休息休假、社会保险、福利、培训以及劳动保护发生的争议；</w:t>
      </w:r>
    </w:p>
    <w:p>
      <w:pPr>
        <w:rPr>
          <w:rFonts w:hint="eastAsia"/>
        </w:rPr>
      </w:pPr>
      <w:r>
        <w:rPr>
          <w:rFonts w:hint="eastAsia"/>
        </w:rPr>
        <w:t>（5）因劳动报酬、工伤医疗费、经济补偿或者赔偿金等发生的争议；</w:t>
      </w:r>
    </w:p>
    <w:p>
      <w:pPr>
        <w:rPr>
          <w:rFonts w:hint="eastAsia"/>
        </w:rPr>
      </w:pPr>
      <w:r>
        <w:rPr>
          <w:rFonts w:hint="eastAsia"/>
        </w:rPr>
        <w:t>（6）法律、法规规定的其他劳动争议。</w:t>
      </w:r>
    </w:p>
    <w:p>
      <w:pPr>
        <w:rPr>
          <w:rFonts w:hint="eastAsia"/>
        </w:rPr>
      </w:pPr>
      <w:r>
        <w:rPr>
          <w:rFonts w:hint="eastAsia"/>
        </w:rPr>
        <w:t>23《中华人民共和国劳动争议调解仲裁法》第五条：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pPr>
        <w:rPr>
          <w:rFonts w:hint="eastAsia"/>
        </w:rPr>
      </w:pPr>
      <w:r>
        <w:rPr>
          <w:rFonts w:hint="eastAsia"/>
        </w:rPr>
        <w:t>24《事业单位人事管理条例》第三十七条：事业单位工作人员与所在单位发生人事争议的，依照《中华人民共和国劳动争议调解仲裁法》等有关规定处理。</w:t>
      </w:r>
    </w:p>
    <w:p>
      <w:pPr>
        <w:rPr>
          <w:rFonts w:hint="eastAsia"/>
        </w:rPr>
      </w:pPr>
      <w:r>
        <w:rPr>
          <w:rFonts w:hint="eastAsia"/>
        </w:rPr>
        <w:t>25《事业单位人事管理条例》第三十八条：事业单位工作人员对涉及本人的考核结果、处分决定等不服的，可以按照国家有关规定申请复核、提出申诉。</w:t>
      </w:r>
    </w:p>
    <w:p>
      <w:pPr>
        <w:rPr>
          <w:rFonts w:hint="eastAsia"/>
        </w:rPr>
      </w:pPr>
      <w:r>
        <w:rPr>
          <w:rFonts w:hint="eastAsia"/>
        </w:rPr>
        <w:t>26《事业单位人事管理条例》第四十条：对事业单位人事管理工作中的违法违纪行为，任何单位或者个人可以向事业单位人事综合管理部门、主管部门或者监察机关投诉、举报，有关部门和机关应当及时调查处理。</w:t>
      </w:r>
    </w:p>
    <w:p>
      <w:pPr>
        <w:rPr>
          <w:rFonts w:hint="eastAsia"/>
        </w:rPr>
      </w:pPr>
      <w:r>
        <w:rPr>
          <w:rFonts w:hint="eastAsia"/>
        </w:rPr>
        <w:t>三、涉及廉政建设的问题</w:t>
      </w:r>
    </w:p>
    <w:p>
      <w:pPr>
        <w:rPr>
          <w:rFonts w:hint="eastAsia"/>
        </w:rPr>
      </w:pPr>
      <w:r>
        <w:rPr>
          <w:rFonts w:hint="eastAsia"/>
        </w:rPr>
        <w:t>法定途径：检举、控告、申诉、复核</w:t>
      </w:r>
    </w:p>
    <w:p>
      <w:pPr>
        <w:rPr>
          <w:rFonts w:hint="eastAsia"/>
        </w:rPr>
      </w:pPr>
      <w:r>
        <w:rPr>
          <w:rFonts w:hint="eastAsia"/>
        </w:rPr>
        <w:t>27《中华人民共和国行政监察法》第六条：监察机关建立举报制度，公民、法人或者其他组织对于任何国家行政机关及其公务员和国家行政机关任命的其他人员的违反行政纪律行为，有权向监察机关提出控告或者检举。监察机关应当受理举报并依法调查处理；对实名举报的，应当将处理结果等情况予以回复。</w:t>
      </w:r>
    </w:p>
    <w:p>
      <w:pPr>
        <w:rPr>
          <w:rFonts w:hint="eastAsia"/>
        </w:rPr>
      </w:pPr>
      <w:r>
        <w:rPr>
          <w:rFonts w:hint="eastAsia"/>
        </w:rPr>
        <w:t>28《中华人民共和国行政监察法》第三十八条：国家行政机关公务员和国家行政机关任命的其他人员对主管行政机关作出的处分决定不服的，可以自收到处分决定之日起三十日内向监察机关提出申诉，监察机关应当自收到申诉之日起三十日内作出复查决定；对复查决定仍不服的，可以自收到复查决定之日起三十日内向上一级监察机关申请复核，上一级监察机关应当自收到复核申请之日起六十日内作出复核决定。</w:t>
      </w:r>
    </w:p>
    <w:p>
      <w:pPr>
        <w:rPr>
          <w:rFonts w:hint="eastAsia"/>
        </w:rPr>
      </w:pPr>
      <w:r>
        <w:rPr>
          <w:rFonts w:hint="eastAsia"/>
        </w:rPr>
        <w:t>29《中华人民共和国公务员法》第九十条：公务员对涉及本人的下列人事处理不服的，可以自知道该人事处理起三十日内向原处理机关申请复核；对复核结果不服的，可以自接到复核决定之日起十五日内，按照规定向同级公务员主管部门或者作出该人事处理的机关的上一级机关提出申诉；也可以不经复核，自知道该人事处理之日起三十日内直接提出申诉。</w:t>
      </w:r>
    </w:p>
    <w:p>
      <w:pPr>
        <w:rPr>
          <w:rFonts w:hint="eastAsia"/>
        </w:rPr>
      </w:pPr>
      <w:r>
        <w:rPr>
          <w:rFonts w:hint="eastAsia"/>
        </w:rPr>
        <w:t>（1）处分；</w:t>
      </w:r>
    </w:p>
    <w:p>
      <w:pPr>
        <w:rPr>
          <w:rFonts w:hint="eastAsia"/>
        </w:rPr>
      </w:pPr>
      <w:r>
        <w:rPr>
          <w:rFonts w:hint="eastAsia"/>
        </w:rPr>
        <w:t>（2）辞退或者取消录用；</w:t>
      </w:r>
    </w:p>
    <w:p>
      <w:pPr>
        <w:rPr>
          <w:rFonts w:hint="eastAsia"/>
        </w:rPr>
      </w:pPr>
      <w:r>
        <w:rPr>
          <w:rFonts w:hint="eastAsia"/>
        </w:rPr>
        <w:t>（3）降职；</w:t>
      </w:r>
    </w:p>
    <w:p>
      <w:pPr>
        <w:rPr>
          <w:rFonts w:hint="eastAsia"/>
        </w:rPr>
      </w:pPr>
      <w:r>
        <w:rPr>
          <w:rFonts w:hint="eastAsia"/>
        </w:rPr>
        <w:t>（4）定期考核定为不称职；</w:t>
      </w:r>
    </w:p>
    <w:p>
      <w:pPr>
        <w:rPr>
          <w:rFonts w:hint="eastAsia"/>
        </w:rPr>
      </w:pPr>
      <w:r>
        <w:rPr>
          <w:rFonts w:hint="eastAsia"/>
        </w:rPr>
        <w:t>（5）免职；</w:t>
      </w:r>
    </w:p>
    <w:p>
      <w:pPr>
        <w:rPr>
          <w:rFonts w:hint="eastAsia"/>
        </w:rPr>
      </w:pPr>
      <w:r>
        <w:rPr>
          <w:rFonts w:hint="eastAsia"/>
        </w:rPr>
        <w:t>（6）申请辞职、提前退休未予批准；</w:t>
      </w:r>
    </w:p>
    <w:p>
      <w:pPr>
        <w:rPr>
          <w:rFonts w:hint="eastAsia"/>
        </w:rPr>
      </w:pPr>
      <w:r>
        <w:rPr>
          <w:rFonts w:hint="eastAsia"/>
        </w:rPr>
        <w:t>（7）未按规定确定或者扣减工资、福利、保险待遇；</w:t>
      </w:r>
    </w:p>
    <w:p>
      <w:pPr>
        <w:rPr>
          <w:rFonts w:hint="eastAsia"/>
        </w:rPr>
      </w:pPr>
      <w:r>
        <w:rPr>
          <w:rFonts w:hint="eastAsia"/>
        </w:rPr>
        <w:t>（8）法律、法规规定可以申诉的其他情形。</w:t>
      </w:r>
    </w:p>
    <w:p>
      <w:pPr>
        <w:rPr>
          <w:rFonts w:hint="eastAsia"/>
        </w:rPr>
      </w:pPr>
      <w:r>
        <w:rPr>
          <w:rFonts w:hint="eastAsia"/>
        </w:rPr>
        <w:t>对省级以下机关作出的申诉处理决定不服的，可以向作出处理决定的上一级机关提出再申诉。</w:t>
      </w:r>
    </w:p>
    <w:p>
      <w:pPr>
        <w:rPr>
          <w:rFonts w:hint="eastAsia"/>
        </w:rPr>
      </w:pPr>
      <w:r>
        <w:rPr>
          <w:rFonts w:hint="eastAsia"/>
        </w:rPr>
        <w:t>行政机关公务员对处分不服向行政监察机关申诉的，按照《中华人民共和国行政监察法》的规定办理。</w:t>
      </w:r>
    </w:p>
    <w:p>
      <w:pPr>
        <w:rPr>
          <w:rFonts w:hint="eastAsia"/>
        </w:rPr>
      </w:pPr>
      <w:r>
        <w:rPr>
          <w:rFonts w:hint="eastAsia"/>
        </w:rPr>
        <w:t>30《中华人民共和国公务员法》第九十三条：公务员认为机关及其领导人员侵犯其合法权益的，可以依法向上级机关或者有关的专门机关提出控告。受理控告的机关应当按照规定及时处理。</w:t>
      </w:r>
    </w:p>
    <w:p>
      <w:pPr>
        <w:rPr>
          <w:rFonts w:hint="eastAsia"/>
        </w:rPr>
      </w:pPr>
      <w:r>
        <w:rPr>
          <w:rFonts w:hint="eastAsia"/>
        </w:rPr>
        <w:t>31《行政机关公务员处分条例》第四十八条：受到处分的行政机关公务员对处分决定不服的，依照《中华人民共和国公务员法》和《中华人民共和国行政监察法》的有关规定，可以申请复核或者申诉。〖LM〗</w:t>
      </w:r>
    </w:p>
    <w:p>
      <w:pPr>
        <w:rPr>
          <w:rFonts w:hint="eastAsia"/>
        </w:rPr>
      </w:pPr>
    </w:p>
    <w:p>
      <w:pPr>
        <w:rPr>
          <w:rFonts w:hint="eastAsia"/>
        </w:rPr>
      </w:pPr>
      <w:r>
        <w:rPr>
          <w:rFonts w:hint="eastAsia"/>
        </w:rPr>
        <w:t>〖ML〗〖JZ(〗〖HT3XBS〗国家发展改革委住房城乡建设部</w:t>
      </w:r>
    </w:p>
    <w:p>
      <w:pPr>
        <w:rPr>
          <w:rFonts w:hint="eastAsia"/>
        </w:rPr>
      </w:pPr>
      <w:r>
        <w:rPr>
          <w:rFonts w:hint="eastAsia"/>
        </w:rPr>
        <w:t>关于印发党政机关办公用房建设标准的通知〖HT4"K〗〖KH*2D〗发改投资〔2014〕2674号〖HT〗〖JZ)〗</w:t>
      </w:r>
    </w:p>
    <w:p>
      <w:pPr>
        <w:rPr>
          <w:rFonts w:hint="eastAsia"/>
        </w:rPr>
      </w:pPr>
    </w:p>
    <w:p>
      <w:pPr>
        <w:rPr>
          <w:rFonts w:hint="eastAsia"/>
        </w:rPr>
      </w:pPr>
      <w:r>
        <w:rPr>
          <w:rFonts w:hint="eastAsia"/>
        </w:rPr>
        <w:t>中央和国家机关各部委、各直属机构，各人民团体，各省、自治区、直辖市及计划单列市、新疆生产建设兵团发展改革委、住房和城乡建设厅（局、委）：</w:t>
      </w:r>
    </w:p>
    <w:p>
      <w:pPr>
        <w:rPr>
          <w:rFonts w:hint="eastAsia"/>
        </w:rPr>
      </w:pPr>
      <w:r>
        <w:rPr>
          <w:rFonts w:hint="eastAsia"/>
        </w:rPr>
        <w:t>根据中共中央办公厅、国务院办公厅《关于党政机关停止新建楼堂馆所和清理办公用房的通知》（中办发〔2013〕17号）有关大力弘扬艰苦奋斗、勤俭节约优良作风，认真贯彻落实中央八项规定精神的要求，发展改革委、住房城乡建设部会同有关部门在深入调查研究和广泛征求意见的基础上，对1999年颁布实施的党政机关办公用房建设标准进行了修订。经报请党中央、国务院批准，现将修订后的《党政机关办公用房建设标准》印发给你们，请按照执行。</w:t>
      </w:r>
    </w:p>
    <w:p>
      <w:pPr>
        <w:rPr>
          <w:rFonts w:hint="eastAsia"/>
        </w:rPr>
      </w:pPr>
    </w:p>
    <w:p>
      <w:pPr>
        <w:rPr>
          <w:rFonts w:hint="eastAsia"/>
        </w:rPr>
      </w:pPr>
      <w:r>
        <w:rPr>
          <w:rFonts w:hint="eastAsia"/>
        </w:rPr>
        <w:t>附件：党政机关办公用房建设标准</w:t>
      </w:r>
    </w:p>
    <w:p>
      <w:pPr>
        <w:rPr>
          <w:rFonts w:hint="eastAsia"/>
        </w:rPr>
      </w:pPr>
    </w:p>
    <w:p>
      <w:pPr>
        <w:rPr>
          <w:rFonts w:hint="eastAsia"/>
        </w:rPr>
      </w:pPr>
      <w:r>
        <w:rPr>
          <w:rFonts w:hint="eastAsia"/>
        </w:rPr>
        <w:t>〖JY,2〗国家发展改革委</w:t>
      </w:r>
    </w:p>
    <w:p>
      <w:pPr>
        <w:rPr>
          <w:rFonts w:hint="eastAsia"/>
        </w:rPr>
      </w:pPr>
      <w:r>
        <w:rPr>
          <w:rFonts w:hint="eastAsia"/>
        </w:rPr>
        <w:t>〖JY,2〗住房城乡建设部</w:t>
      </w:r>
    </w:p>
    <w:p>
      <w:pPr>
        <w:rPr>
          <w:rFonts w:hint="eastAsia"/>
        </w:rPr>
      </w:pPr>
      <w:r>
        <w:rPr>
          <w:rFonts w:hint="eastAsia"/>
        </w:rPr>
        <w:t>〖JY,1*2〗2014年11月24日〖LM〗〖HTH〗附件〖HT〗</w:t>
      </w:r>
    </w:p>
    <w:p>
      <w:pPr>
        <w:rPr>
          <w:rFonts w:hint="eastAsia"/>
        </w:rPr>
      </w:pPr>
    </w:p>
    <w:p>
      <w:pPr>
        <w:rPr>
          <w:rFonts w:hint="eastAsia"/>
        </w:rPr>
      </w:pPr>
      <w:r>
        <w:rPr>
          <w:rFonts w:hint="eastAsia"/>
        </w:rPr>
        <w:t>〖JZ(〗〖HT3XBS〗党政机关办公用房建设标准〖JZ)〗〖HT〗</w:t>
      </w:r>
    </w:p>
    <w:p>
      <w:pPr>
        <w:rPr>
          <w:rFonts w:hint="eastAsia"/>
        </w:rPr>
      </w:pPr>
    </w:p>
    <w:p>
      <w:pPr>
        <w:rPr>
          <w:rFonts w:hint="eastAsia"/>
        </w:rPr>
      </w:pPr>
      <w:r>
        <w:rPr>
          <w:rFonts w:hint="eastAsia"/>
        </w:rPr>
        <w:t>〖JZ(〗〖HT3XBS〗目录〖JZ)〗〖HT〗</w:t>
      </w:r>
    </w:p>
    <w:p>
      <w:pPr>
        <w:rPr>
          <w:rFonts w:hint="eastAsia"/>
        </w:rPr>
      </w:pPr>
    </w:p>
    <w:p>
      <w:pPr>
        <w:rPr>
          <w:rFonts w:hint="eastAsia"/>
        </w:rPr>
      </w:pPr>
      <w:r>
        <w:rPr>
          <w:rFonts w:hint="eastAsia"/>
        </w:rPr>
        <w:t>第一章总则</w:t>
      </w:r>
    </w:p>
    <w:p>
      <w:pPr>
        <w:rPr>
          <w:rFonts w:hint="eastAsia"/>
        </w:rPr>
      </w:pPr>
      <w:r>
        <w:rPr>
          <w:rFonts w:hint="eastAsia"/>
        </w:rPr>
        <w:t>第二章建筑分类与面积指标</w:t>
      </w:r>
    </w:p>
    <w:p>
      <w:pPr>
        <w:rPr>
          <w:rFonts w:hint="eastAsia"/>
        </w:rPr>
      </w:pPr>
      <w:r>
        <w:rPr>
          <w:rFonts w:hint="eastAsia"/>
        </w:rPr>
        <w:t>第三章选址、布局与建设用地</w:t>
      </w:r>
    </w:p>
    <w:p>
      <w:pPr>
        <w:rPr>
          <w:rFonts w:hint="eastAsia"/>
        </w:rPr>
      </w:pPr>
      <w:r>
        <w:rPr>
          <w:rFonts w:hint="eastAsia"/>
        </w:rPr>
        <w:t>第四章建筑标准</w:t>
      </w:r>
    </w:p>
    <w:p>
      <w:pPr>
        <w:rPr>
          <w:rFonts w:hint="eastAsia"/>
        </w:rPr>
      </w:pPr>
      <w:r>
        <w:rPr>
          <w:rFonts w:hint="eastAsia"/>
        </w:rPr>
        <w:t>第五章建筑装修</w:t>
      </w:r>
    </w:p>
    <w:p>
      <w:pPr>
        <w:rPr>
          <w:rFonts w:hint="eastAsia"/>
        </w:rPr>
      </w:pPr>
      <w:r>
        <w:rPr>
          <w:rFonts w:hint="eastAsia"/>
        </w:rPr>
        <w:t>第六章室内环境与建筑设备</w:t>
      </w:r>
    </w:p>
    <w:p>
      <w:pPr>
        <w:rPr>
          <w:rFonts w:hint="eastAsia"/>
        </w:rPr>
      </w:pPr>
      <w:r>
        <w:rPr>
          <w:rFonts w:hint="eastAsia"/>
        </w:rPr>
        <w:t>第七章智能化系统</w:t>
      </w:r>
    </w:p>
    <w:p>
      <w:pPr>
        <w:rPr>
          <w:rFonts w:hint="eastAsia"/>
        </w:rPr>
      </w:pPr>
      <w:r>
        <w:rPr>
          <w:rFonts w:hint="eastAsia"/>
        </w:rPr>
        <w:t>第八章附则</w:t>
      </w:r>
    </w:p>
    <w:p>
      <w:pPr>
        <w:rPr>
          <w:rFonts w:hint="eastAsia"/>
        </w:rPr>
      </w:pPr>
    </w:p>
    <w:p>
      <w:pPr>
        <w:rPr>
          <w:rFonts w:hint="eastAsia"/>
        </w:rPr>
      </w:pPr>
      <w:r>
        <w:rPr>
          <w:rFonts w:hint="eastAsia"/>
        </w:rPr>
        <w:t>本建设标准用词和用语说明</w:t>
      </w:r>
    </w:p>
    <w:p>
      <w:pPr>
        <w:rPr>
          <w:rFonts w:hint="eastAsia"/>
        </w:rPr>
      </w:pPr>
      <w:r>
        <w:rPr>
          <w:rFonts w:hint="eastAsia"/>
        </w:rPr>
        <w:t>党政机关办公用房建设标准条文说明〖BP(〗〖SD29〗〖JZ〗〖HT3K〗二〇一四年十一月〖HT〗〖LM〗</w:t>
      </w:r>
    </w:p>
    <w:p>
      <w:pPr>
        <w:rPr>
          <w:rFonts w:hint="eastAsia"/>
        </w:rPr>
      </w:pPr>
    </w:p>
    <w:p>
      <w:pPr>
        <w:rPr>
          <w:rFonts w:hint="eastAsia"/>
        </w:rPr>
      </w:pPr>
      <w:r>
        <w:rPr>
          <w:rFonts w:hint="eastAsia"/>
        </w:rPr>
        <w:t>〖JZ(〗〖HT3XBS〗党政机关办公用房建设标准〖JZ)〗〖HT〗</w:t>
      </w:r>
    </w:p>
    <w:p>
      <w:pPr>
        <w:rPr>
          <w:rFonts w:hint="eastAsia"/>
        </w:rPr>
      </w:pPr>
    </w:p>
    <w:p>
      <w:pPr>
        <w:rPr>
          <w:rFonts w:hint="eastAsia"/>
        </w:rPr>
      </w:pPr>
      <w:r>
        <w:rPr>
          <w:rFonts w:hint="eastAsia"/>
        </w:rPr>
        <w:t>〖JZ〗〖HTH〗第一章总则〖HT〗〖KH*2〗〖HTH〗第一条〖HT〗为规范党政机关办公用房建设，提高投资决策科学化水平，合理确定党政机关办公用房的建设内容、建设规模和标准，满足办公使用功能的需要，加强管理和监督，制定本建设标准。</w:t>
      </w:r>
    </w:p>
    <w:p>
      <w:pPr>
        <w:rPr>
          <w:rFonts w:hint="eastAsia"/>
        </w:rPr>
      </w:pPr>
      <w:r>
        <w:rPr>
          <w:rFonts w:hint="eastAsia"/>
        </w:rPr>
        <w:t>〖HTH〗第二条〖HT〗本建设标准是党政机关办公用房建设项目决策和建设的全国统一标准，是编制、评估和审批党政机关办公用房建设项目的项目建议书、可行性研究报告、初步设计以及对项目建设进行监督检查的重要依据。</w:t>
      </w:r>
    </w:p>
    <w:p>
      <w:pPr>
        <w:rPr>
          <w:rFonts w:hint="eastAsia"/>
        </w:rPr>
      </w:pPr>
      <w:r>
        <w:rPr>
          <w:rFonts w:hint="eastAsia"/>
        </w:rPr>
        <w:t>〖HTH〗第三条〖HT〗本建设标准适用于全国乡（镇、苏木）级及以上党的机关、人大机关、行政机关、政协机关、审判机关、检察机关，工会、共青团、妇联等人民团体机关，以及各级机关组成机构、直属机构、派出机构和直属事业单位（以下统称党政机关）办公用房的新建（或购置）、改建和扩建工程。配备、租用办公用房参照执行。</w:t>
      </w:r>
    </w:p>
    <w:p>
      <w:pPr>
        <w:rPr>
          <w:rFonts w:hint="eastAsia"/>
        </w:rPr>
      </w:pPr>
      <w:r>
        <w:rPr>
          <w:rFonts w:hint="eastAsia"/>
        </w:rPr>
        <w:t>〖HTH〗第四条〖HT〗党政机关办公用房建设必须贯彻艰苦奋斗、勤俭节约、反对浪费的方针，按照统筹兼顾、适用为主、满足办公需要的原则进行建设。</w:t>
      </w:r>
    </w:p>
    <w:p>
      <w:pPr>
        <w:rPr>
          <w:rFonts w:hint="eastAsia"/>
        </w:rPr>
      </w:pPr>
      <w:r>
        <w:rPr>
          <w:rFonts w:hint="eastAsia"/>
        </w:rPr>
        <w:t>集中建设或联合建设的办公用房，应充分利用公共服务和附属设施，打破系统、部门之间的界限，实行统一规划、集中管理、共同使用。</w:t>
      </w:r>
    </w:p>
    <w:p>
      <w:pPr>
        <w:rPr>
          <w:rFonts w:hint="eastAsia"/>
        </w:rPr>
      </w:pPr>
      <w:r>
        <w:rPr>
          <w:rFonts w:hint="eastAsia"/>
        </w:rPr>
        <w:t>〖HTH〗第五条〖HT〗党政机关办公用房建设必须符合土地利用和城乡规划要求，从严控制用地规模，严格土地审批，节约集约用地，严禁超标准占地、低效利用土地，不得占用耕地，新建项目不得配套建设大型广场、公园等设施。</w:t>
      </w:r>
    </w:p>
    <w:p>
      <w:pPr>
        <w:rPr>
          <w:rFonts w:hint="eastAsia"/>
        </w:rPr>
      </w:pPr>
      <w:r>
        <w:rPr>
          <w:rFonts w:hint="eastAsia"/>
        </w:rPr>
        <w:t>〖HTH〗第六条〖HT〗党政机关办公用房建设应做到庄重、朴素、经济、适用和资源节约，不得定位为城市标志性建筑。外立面不得搞豪华装修，内装修应简洁朴素。</w:t>
      </w:r>
    </w:p>
    <w:p>
      <w:pPr>
        <w:rPr>
          <w:rFonts w:hint="eastAsia"/>
        </w:rPr>
      </w:pPr>
      <w:r>
        <w:rPr>
          <w:rFonts w:hint="eastAsia"/>
        </w:rPr>
        <w:t>〖HTH〗第七条〖HT〗党政机关办公用房的建设规模应根据使用单位的类别和各级别编制定员，按照本建设标准的规定确定建筑面积。严禁超规模、超标准、超投资建设党政机关办公用房。</w:t>
      </w:r>
    </w:p>
    <w:p>
      <w:pPr>
        <w:rPr>
          <w:rFonts w:hint="eastAsia"/>
        </w:rPr>
      </w:pPr>
      <w:r>
        <w:rPr>
          <w:rFonts w:hint="eastAsia"/>
        </w:rPr>
        <w:t>〖HTH〗第八条〖HT〗〖JP+1〗党政机关办公用房的建设除应符合本建设标准外，还应符合国家关于安全、资源节约、环境保护、卫生、绿色建筑等标准和规范要求。〖JP〗</w:t>
      </w:r>
    </w:p>
    <w:p>
      <w:pPr>
        <w:rPr>
          <w:rFonts w:hint="eastAsia"/>
        </w:rPr>
      </w:pPr>
      <w:r>
        <w:rPr>
          <w:rFonts w:hint="eastAsia"/>
        </w:rPr>
        <w:t>〖HS2〗〖JZ〗〖HTH〗〖HTH〗第二章建筑分类与面积指标</w:t>
      </w:r>
    </w:p>
    <w:p>
      <w:pPr>
        <w:rPr>
          <w:rFonts w:hint="eastAsia"/>
        </w:rPr>
      </w:pPr>
      <w:r>
        <w:rPr>
          <w:rFonts w:hint="eastAsia"/>
        </w:rPr>
        <w:t>〖HTH〗第九条〖HT〗党政机关办公用房根据单位级别和性质分为五类，其适用对象见表1。</w:t>
      </w:r>
    </w:p>
    <w:p>
      <w:pPr>
        <w:rPr>
          <w:rFonts w:hint="eastAsia"/>
        </w:rPr>
      </w:pPr>
      <w:r>
        <w:rPr>
          <w:rFonts w:hint="eastAsia"/>
        </w:rPr>
        <w:t>〖JZ〗〖HTH〗表1党政机关办公用房类别划分〖HT〗〖HT5SS〗〖BG(!BTXDF〗〖BHDFG3,FK5,KF〗〖HTH〗类别〖CM6-4〗适用对象〖HTSS〗〖BHDG4*2,FK5,KZQF〗〖HJ*4〗中央机关中央部（委）级党的机关、人大机关、行政机关、政协机关、审判机关、检察机关，工会、共青团、妇联等人民团体机关，以及各机关派出机构和直属事业单位。〖BH〗省级机关〖JP3〗省（自治区、直辖市）级党的机关、人大机关、行政机关、政协机关、审判机关、检察机关，工会、共青团、妇联等人民团体机关，以及各机关的组成机构、直属机构、派出机构和直属事业单位。〖JP〗〖BH〗市级机关〖JP3〗市（地、州、盟）级党的机关、人大机关、行政机关、政协机关、审判机关、检察机关，工会、共青团、妇联等人民团体机关，以及各机关的组成机构、直属机构、派出机构和直属事业单位。〖JP〗〖BH〗县级机关县（市、旗）级党的机关、人大机关、行政机关、政协机关、审判机关、检察机关，工会、共青团、妇联等人民团体机关，以及各机关的组成机构、直属机构、派出机构和直属事业单位。〖BHDG4〗乡级机关乡（镇、苏木）级党的机关、人大机关、行政机关及其他机关。〖BG)F〗〖HT〗〖HJ0〗</w:t>
      </w:r>
    </w:p>
    <w:p>
      <w:pPr>
        <w:rPr>
          <w:rFonts w:hint="eastAsia"/>
        </w:rPr>
      </w:pPr>
      <w:r>
        <w:rPr>
          <w:rFonts w:hint="eastAsia"/>
        </w:rPr>
        <w:t>〖HJ〗〖HTH〗第十条〖HT〗党政机关办公用房由基本办公用房（办公室、服务用房、设备用房）、附属用房两部分组成，并应符合表2的规定。</w:t>
      </w:r>
    </w:p>
    <w:p>
      <w:pPr>
        <w:rPr>
          <w:rFonts w:hint="eastAsia"/>
        </w:rPr>
      </w:pPr>
      <w:r>
        <w:rPr>
          <w:rFonts w:hint="eastAsia"/>
        </w:rPr>
        <w:t>〖JZ〗〖HTH〗表2党政机关办公用房功能分类〖HT〗〖KH*2D〗〖HJ*4〗〖HT5SS〗〖BG(!BTXDF〗〖BHDFG2*2,FK5,KF〗〖HTH〗办公用房包括内容〖HTSS〗〖BHDG13*2,FK5,KF〗基本</w:t>
      </w:r>
    </w:p>
    <w:p>
      <w:pPr>
        <w:rPr>
          <w:rFonts w:hint="eastAsia"/>
        </w:rPr>
      </w:pPr>
      <w:r>
        <w:rPr>
          <w:rFonts w:hint="eastAsia"/>
        </w:rPr>
        <w:t>办公</w:t>
      </w:r>
    </w:p>
    <w:p>
      <w:pPr>
        <w:rPr>
          <w:rFonts w:hint="eastAsia"/>
        </w:rPr>
      </w:pPr>
      <w:r>
        <w:rPr>
          <w:rFonts w:hint="eastAsia"/>
        </w:rPr>
        <w:t>用房〖ZB(〗〖BHDG2*2,K5ZQ,KZQ〗〖JZ〗办公室包括领导人员办公室和一般工作人员办公室〖BHDG5*2〗服务用房包括会议室、接待室、档案室、图书资料室、机关信息网络用房、机要保密室、文印室、收发室、医务室、值班室、储藏室、物业及工勤人员用房、开水间、卫生间等。〖BH〗设备用房包括变配电室、水泵房、水箱间、中水处理间、锅炉房（或热力交换站）、空调机房、通信机房、电梯机房、建筑智能化系统设备用房等。〖ZB)〗〖BHDG4,FK5,KZQF〗附属用房包括食堂、停车库（汽车库，自行车库，电动车、摩托车库）、警卫用房、人防设施等。〖BG)F〗注：表中所称领导人员是指独立法人单位的领导班子成员。〖HT〗〖HJ〗</w:t>
      </w:r>
    </w:p>
    <w:p>
      <w:pPr>
        <w:rPr>
          <w:rFonts w:hint="eastAsia"/>
        </w:rPr>
      </w:pPr>
      <w:r>
        <w:rPr>
          <w:rFonts w:hint="eastAsia"/>
        </w:rPr>
        <w:t>〖HTH〗第十一条〖HT〗各级工作人员办公室使用面积不应超过表3的规定：</w:t>
      </w:r>
    </w:p>
    <w:p>
      <w:pPr>
        <w:rPr>
          <w:rFonts w:hint="eastAsia"/>
        </w:rPr>
      </w:pPr>
      <w:r>
        <w:rPr>
          <w:rFonts w:hint="eastAsia"/>
        </w:rPr>
        <w:t>〖JZ〗〖HTH〗表3各级工作人员办公室使用面积〖HT〗〖HJ*4〗〖HT5SS〗〖BG(!BTXDF〗〖BHDFG2*2,FK8,K15,KF〗〖HTH〗类别适用对象使用面积（平方米/人）〖HTSS〗〖BHDG12,FK8,KF〗中央机关〖ZB(〗〖BHDG2,K15ZQ,K〗部级正职54〖BH〗部级副职42〖BH〗正司（局）级24〖BH〗副司（局）级18〖BH〗处级12〖BH〗处级以下9〖ZB)〗〖BHDG8,FK8,KF〗省级机关〖ZB(〗〖BHDG2,K15ZQ,K〗省级正职54〖BH〗省级副职42〖BH〗正厅（局）级30〖BH〗副厅（局）级24〖ZB)〗〖BHDG6,FK8,KF〗省级机关〖ZB(〗〖BHDG2,K15ZQ,K〗正处级18〖BH〗副处级12〖BH〗处级以下9〖ZB)〗〖BHDG10,FK8,KF〗市级机关〖ZB(〗〖BHDG2,K15ZQ,K〗市级正职42〖BH〗市级副职30〖BH〗正局(处)级24〖BH〗副局(处)级18〖BH〗局(处)级以下9〖ZB)〗〖BHDG10,FK8,KF〗县级机关〖ZB(〗〖BHDG2,K15ZQ,K〗县级正职30〖BH〗县级副职24〖BH〗正科级18〖BH〗副科级12〖BH〗科级以下9〖ZB)〗〖BHDG6,FK8,K15,KZQF〗乡级机关〖ZB(〗〖BHDG2,K15ZQ〗乡级正职〖BH〗乡级副职〖BH〗乡级以下〖ZB)〗由省级人民政府按照中央规定和精神自行做出规定，原则上不得超过县级副职。〖BG)F〗注：〖ZK(〗1、〖ZK(〗副省级城市、副部级单位副职办公室面积指标按不超过省（部）级副职标准执行，其组成部门的正、副局（司）级人员办公室面积指标按不超过省级机关或中央机关相应的正、副厅（局、司）级标准执行。副市（厅）、副县（处）级单位以此类推。〖ZK)〗</w:t>
      </w:r>
    </w:p>
    <w:p>
      <w:pPr>
        <w:rPr>
          <w:rFonts w:hint="eastAsia"/>
        </w:rPr>
      </w:pPr>
      <w:r>
        <w:rPr>
          <w:rFonts w:hint="eastAsia"/>
        </w:rPr>
        <w:t>2、〖ZK(〗中央机关司（局）级派出机构、事业单位按省级机关厅（局）级单位标准执行，处级派出机构、事业单位按市级机关局（处）级单位标准执行；省级机关处级直属机构、派出机构、事业单位按市级机关局（处）级单位标准执行，科级派出机构、事业单位按县级机关科级单位标准执行。其他以此类推。〖ZK)〗</w:t>
      </w:r>
    </w:p>
    <w:p>
      <w:pPr>
        <w:rPr>
          <w:rFonts w:hint="eastAsia"/>
        </w:rPr>
      </w:pPr>
      <w:r>
        <w:rPr>
          <w:rFonts w:hint="eastAsia"/>
        </w:rPr>
        <w:t>3、〖ZK(〗各级党政机关领导人员办公室可在上列规定的办公室使用面积范围内配备休息室。〖ZK)〗</w:t>
      </w:r>
    </w:p>
    <w:p>
      <w:pPr>
        <w:rPr>
          <w:rFonts w:hint="eastAsia"/>
        </w:rPr>
      </w:pPr>
      <w:r>
        <w:rPr>
          <w:rFonts w:hint="eastAsia"/>
        </w:rPr>
        <w:t>4、〖ZK(〗省部级领导人员、省（自治区、直辖市）所属厅（局）正职和市（地、州、盟）、县（市、区、旗）党政正职办公室可在上列规定的办公室使用面积范围内配备不超过6平方米的卫生间。〖ZK)〗〖ZK)〗〖HT〗〖HJ〗</w:t>
      </w:r>
    </w:p>
    <w:p>
      <w:pPr>
        <w:rPr>
          <w:rFonts w:hint="eastAsia"/>
        </w:rPr>
      </w:pPr>
      <w:r>
        <w:rPr>
          <w:rFonts w:hint="eastAsia"/>
        </w:rPr>
        <w:t>〖HTH〗第十二条〖HT〗服务用房使用面积不应超过表4的规定：</w:t>
      </w:r>
    </w:p>
    <w:p>
      <w:pPr>
        <w:rPr>
          <w:rFonts w:hint="eastAsia"/>
        </w:rPr>
      </w:pPr>
      <w:r>
        <w:rPr>
          <w:rFonts w:hint="eastAsia"/>
        </w:rPr>
        <w:t>〖HS2〗〖JZ〗〖HTH〗表4服务用房编制定员人均使用面积〖HT〗〖HJ*4〗〖HT5SS〗〖BG(!BTXDF〗〖BHDFG2*2,FK6,K12,KF〗〖HTH〗类别使用面积（平方米/人）计算方法〖HTSS〗〖BHDG6,FK6,K12ZQ,KZQF〗中央机关</w:t>
      </w:r>
    </w:p>
    <w:p>
      <w:pPr>
        <w:rPr>
          <w:rFonts w:hint="eastAsia"/>
        </w:rPr>
      </w:pPr>
      <w:r>
        <w:rPr>
          <w:rFonts w:hint="eastAsia"/>
        </w:rPr>
        <w:t>省级机关〖JZ〗7～9200人及以下取上限，400人及以上取下限,中间值用公式(1100-x)/100计算确定。〖BH〗市级机关〖JZ〗6～8200人及以下取上限，400人及以上取下限,中间值用公式(1000-x)/100计算确定。〖BH〗县级机关〖JZ〗6～8100人及以下取上限，200人及以上取下限,中间值用公式(500-x)/50计算确定。〖BHDG6*2〗乡级机关由省级人民政府按照中央规定和精神自行做出规定，原则上不得超过县级机关。〖JZ〗——〖BG)F〗注：表中x为编制定员。〖HT〗〖HJ〗</w:t>
      </w:r>
    </w:p>
    <w:p>
      <w:pPr>
        <w:rPr>
          <w:rFonts w:hint="eastAsia"/>
        </w:rPr>
      </w:pPr>
      <w:r>
        <w:rPr>
          <w:rFonts w:hint="eastAsia"/>
        </w:rPr>
        <w:t>〖HTH〗第十三条〖HT〗设备用房使用面积应根据地理位置、建设规模以及相关设备需求确定，宜按办公室和服务用房使用面积之和的9%测算。</w:t>
      </w:r>
    </w:p>
    <w:p>
      <w:pPr>
        <w:rPr>
          <w:rFonts w:hint="eastAsia"/>
        </w:rPr>
      </w:pPr>
      <w:r>
        <w:rPr>
          <w:rFonts w:hint="eastAsia"/>
        </w:rPr>
        <w:t>〖HTH〗第十四条〖HT〗党政机关办公用房应合理确定门厅、走廊、电梯厅等面积，提高使用面积系数。基本办公用房建筑总使用面积系数，多层建筑不应低于65%，高层建筑不应低于60%。</w:t>
      </w:r>
    </w:p>
    <w:p>
      <w:pPr>
        <w:rPr>
          <w:rFonts w:hint="eastAsia"/>
        </w:rPr>
      </w:pPr>
      <w:r>
        <w:rPr>
          <w:rFonts w:hint="eastAsia"/>
        </w:rPr>
        <w:t>〖HTH〗第十五条〖HT〗附属用房建筑面积，不应超过下列规定：</w:t>
      </w:r>
    </w:p>
    <w:p>
      <w:pPr>
        <w:rPr>
          <w:rFonts w:hint="eastAsia"/>
        </w:rPr>
      </w:pPr>
      <w:r>
        <w:rPr>
          <w:rFonts w:hint="eastAsia"/>
        </w:rPr>
        <w:t>1、食堂：食堂餐厅及厨房建筑面积按编制定员计算，编制定员100人及以下的，人均建筑面积为37平方米；编制定员超过100人的，超出人员的人均建筑面积为26平方米。</w:t>
      </w:r>
    </w:p>
    <w:p>
      <w:pPr>
        <w:rPr>
          <w:rFonts w:hint="eastAsia"/>
        </w:rPr>
      </w:pPr>
      <w:r>
        <w:rPr>
          <w:rFonts w:hint="eastAsia"/>
        </w:rPr>
        <w:t>2、停车库：总停车位数应满足城乡规划建设要求，汽车库建筑面积指标为40平方米/辆，超出200个车位以上部分为38平方米/辆，可设置新能源汽车充电桩；自行车库建筑面积指标为18平方米/辆；电动车、摩托车库建筑面积指标为25平方米/辆。</w:t>
      </w:r>
    </w:p>
    <w:p>
      <w:pPr>
        <w:rPr>
          <w:rFonts w:hint="eastAsia"/>
        </w:rPr>
      </w:pPr>
      <w:r>
        <w:rPr>
          <w:rFonts w:hint="eastAsia"/>
        </w:rPr>
        <w:t>3、警卫用房：宜按警卫编制定员及武警营房建筑面积标准计算，人均建筑面积为25平方米。</w:t>
      </w:r>
    </w:p>
    <w:p>
      <w:pPr>
        <w:rPr>
          <w:rFonts w:hint="eastAsia"/>
        </w:rPr>
      </w:pPr>
      <w:r>
        <w:rPr>
          <w:rFonts w:hint="eastAsia"/>
        </w:rPr>
        <w:t>4、人防设施：应按国家人防部门规定的设防范围和标准计列建筑面积，本着平战结合、充分利用的原则，在平时可以兼作地下车库、物品仓库等。</w:t>
      </w:r>
    </w:p>
    <w:p>
      <w:pPr>
        <w:rPr>
          <w:rFonts w:hint="eastAsia"/>
        </w:rPr>
      </w:pPr>
      <w:r>
        <w:rPr>
          <w:rFonts w:hint="eastAsia"/>
        </w:rPr>
        <w:t>〖HTH〗第十六条〖HT〗党政机关办公用房总建筑面积可按下式计算得出：</w:t>
      </w:r>
    </w:p>
    <w:p>
      <w:pPr>
        <w:rPr>
          <w:rFonts w:hint="eastAsia"/>
        </w:rPr>
      </w:pPr>
      <w:r>
        <w:rPr>
          <w:rFonts w:hint="eastAsia"/>
        </w:rPr>
        <w:t>S=［A＋B＋(A＋B)×9%］/K＋C</w:t>
      </w:r>
    </w:p>
    <w:p>
      <w:pPr>
        <w:rPr>
          <w:rFonts w:hint="eastAsia"/>
        </w:rPr>
      </w:pPr>
      <w:r>
        <w:rPr>
          <w:rFonts w:hint="eastAsia"/>
        </w:rPr>
        <w:t>式中：</w:t>
      </w:r>
    </w:p>
    <w:p>
      <w:pPr>
        <w:rPr>
          <w:rFonts w:hint="eastAsia"/>
        </w:rPr>
      </w:pPr>
      <w:r>
        <w:rPr>
          <w:rFonts w:hint="eastAsia"/>
        </w:rPr>
        <w:t>S—总建筑面积；</w:t>
      </w:r>
    </w:p>
    <w:p>
      <w:pPr>
        <w:rPr>
          <w:rFonts w:hint="eastAsia"/>
        </w:rPr>
      </w:pPr>
      <w:r>
        <w:rPr>
          <w:rFonts w:hint="eastAsia"/>
        </w:rPr>
        <w:t>A—各级工作人员办公室总使用面积；</w:t>
      </w:r>
    </w:p>
    <w:p>
      <w:pPr>
        <w:rPr>
          <w:rFonts w:hint="eastAsia"/>
        </w:rPr>
      </w:pPr>
      <w:r>
        <w:rPr>
          <w:rFonts w:hint="eastAsia"/>
        </w:rPr>
        <w:t>B—服务用房总使用面积；</w:t>
      </w:r>
    </w:p>
    <w:p>
      <w:pPr>
        <w:rPr>
          <w:rFonts w:hint="eastAsia"/>
        </w:rPr>
      </w:pPr>
      <w:r>
        <w:rPr>
          <w:rFonts w:hint="eastAsia"/>
        </w:rPr>
        <w:t>K—基本办公用房建筑总使用面积系数；</w:t>
      </w:r>
    </w:p>
    <w:p>
      <w:pPr>
        <w:rPr>
          <w:rFonts w:hint="eastAsia"/>
        </w:rPr>
      </w:pPr>
      <w:r>
        <w:rPr>
          <w:rFonts w:hint="eastAsia"/>
        </w:rPr>
        <w:t>C—附属用房总建筑面积。</w:t>
      </w:r>
    </w:p>
    <w:p>
      <w:pPr>
        <w:rPr>
          <w:rFonts w:hint="eastAsia"/>
        </w:rPr>
      </w:pPr>
      <w:r>
        <w:rPr>
          <w:rFonts w:hint="eastAsia"/>
        </w:rPr>
        <w:t>〖HS2〗〖JZ〗〖HTH〗〖HTH〗第三章选址、布局与建设用地</w:t>
      </w:r>
    </w:p>
    <w:p>
      <w:pPr>
        <w:rPr>
          <w:rFonts w:hint="eastAsia"/>
        </w:rPr>
      </w:pPr>
      <w:r>
        <w:rPr>
          <w:rFonts w:hint="eastAsia"/>
        </w:rPr>
        <w:t>〖HTH〗第十七条〖HT〗党政机关办公用房选址应符合当地土地利用总体规划和城乡规划的要求，在规划确定的城镇建设用地范围内，选择位置适合、交通便利、环境适宜、基础设施和地质条件良好、有利于安全保卫的地点。</w:t>
      </w:r>
    </w:p>
    <w:p>
      <w:pPr>
        <w:rPr>
          <w:rFonts w:hint="eastAsia"/>
        </w:rPr>
      </w:pPr>
      <w:r>
        <w:rPr>
          <w:rFonts w:hint="eastAsia"/>
        </w:rPr>
        <w:t>〖HTH〗第十八条〖HT〗党政机关办公用房在城市中的布局宜相对集中。联合建设时，其设备用房和附属用房等应统一规划与建设。</w:t>
      </w:r>
    </w:p>
    <w:p>
      <w:pPr>
        <w:rPr>
          <w:rFonts w:hint="eastAsia"/>
        </w:rPr>
      </w:pPr>
      <w:r>
        <w:rPr>
          <w:rFonts w:hint="eastAsia"/>
        </w:rPr>
        <w:t>〖HTH〗第十九条〖HT〗党政机关办公用房的建筑总平面布置应遵循功能组织合理、建筑组合紧凑、服务资源共享的原则，科学合理组织和利用地上、地下空间。</w:t>
      </w:r>
    </w:p>
    <w:p>
      <w:pPr>
        <w:rPr>
          <w:rFonts w:hint="eastAsia"/>
        </w:rPr>
      </w:pPr>
      <w:r>
        <w:rPr>
          <w:rFonts w:hint="eastAsia"/>
        </w:rPr>
        <w:t>〖HTH〗第二十条〖HT〗党政机关办公用房建设用地包括：建筑主体及其附属建筑用地、道路及停车用地、绿化用地等。</w:t>
      </w:r>
    </w:p>
    <w:p>
      <w:pPr>
        <w:rPr>
          <w:rFonts w:hint="eastAsia"/>
        </w:rPr>
      </w:pPr>
      <w:r>
        <w:rPr>
          <w:rFonts w:hint="eastAsia"/>
        </w:rPr>
        <w:t>〖HTH〗第二十一条〖HT〗党政机关办公用房改建、扩建工程应充分利用原有场地和设施，减少新增用地。</w:t>
      </w:r>
    </w:p>
    <w:p>
      <w:pPr>
        <w:rPr>
          <w:rFonts w:hint="eastAsia"/>
        </w:rPr>
      </w:pPr>
      <w:r>
        <w:rPr>
          <w:rFonts w:hint="eastAsia"/>
        </w:rPr>
        <w:t>〖HTH〗第二十二条〖HT〗党政机关办公用房建设用地不得用于建造与办公无关的居住或商用建筑等，不得占用风景名胜资源。</w:t>
      </w:r>
    </w:p>
    <w:p>
      <w:pPr>
        <w:rPr>
          <w:rFonts w:hint="eastAsia"/>
        </w:rPr>
      </w:pPr>
      <w:r>
        <w:rPr>
          <w:rFonts w:hint="eastAsia"/>
        </w:rPr>
        <w:t>〖HTH〗第二十三条〖HT〗党政机关办公用房的建筑容积率不应小于表5的规定，并应满足所在地城乡规划与建设的相关控制要求。</w:t>
      </w:r>
    </w:p>
    <w:p>
      <w:pPr>
        <w:rPr>
          <w:rFonts w:hint="eastAsia"/>
        </w:rPr>
      </w:pPr>
      <w:r>
        <w:rPr>
          <w:rFonts w:hint="eastAsia"/>
        </w:rPr>
        <w:t>〖HS2〗〖JZ〗〖HTH〗表5建筑容积率指标〖HT〗〖HJ*4〗〖HT5SS〗〖BG(!BTXDF〗〖BHDFG2,FK18,KF〗〖HTH〗类别容积率〖HTSS〗〖BHD〗中央机关20〖BH〗省级机关20〖BH〗市级机关12〖BH〗县级机关10〖BHDG3,FK18,KZQF〗乡级机关由省级人民政府按照中央规定和精神自行做出规定。〖BG)F〗〖HT〗〖HJ〗</w:t>
      </w:r>
    </w:p>
    <w:p>
      <w:pPr>
        <w:rPr>
          <w:rFonts w:hint="eastAsia"/>
        </w:rPr>
      </w:pPr>
      <w:r>
        <w:rPr>
          <w:rFonts w:hint="eastAsia"/>
        </w:rPr>
        <w:t>〖HTH〗第二十四条〖HT〗党政机关办公用房总停车位数应满足当地城乡规划建设要求，地面停车场面积指标为：汽车25平方米/辆，自行车12平方米/辆，电动车、摩托车18平方米/辆。</w:t>
      </w:r>
    </w:p>
    <w:p>
      <w:pPr>
        <w:rPr>
          <w:rFonts w:hint="eastAsia"/>
        </w:rPr>
      </w:pPr>
      <w:r>
        <w:rPr>
          <w:rFonts w:hint="eastAsia"/>
        </w:rPr>
        <w:t>〖HTH〗第二十五条〖HT〗党政机关办公用房建设用地的绿地率不宜低于30％，并应满足当地城乡规划和建设有关绿地的控制要求。绿化植被应采用本土植物，不得移栽大树、古树，以降低绿化成本。</w:t>
      </w:r>
    </w:p>
    <w:p>
      <w:pPr>
        <w:rPr>
          <w:rFonts w:hint="eastAsia"/>
        </w:rPr>
      </w:pPr>
      <w:r>
        <w:rPr>
          <w:rFonts w:hint="eastAsia"/>
        </w:rPr>
        <w:t>〖HS2〗〖JZ〗〖HTH〗〖HTH〗第四章建筑标准</w:t>
      </w:r>
    </w:p>
    <w:p>
      <w:pPr>
        <w:rPr>
          <w:rFonts w:hint="eastAsia"/>
        </w:rPr>
      </w:pPr>
      <w:r>
        <w:rPr>
          <w:rFonts w:hint="eastAsia"/>
        </w:rPr>
        <w:t>〖HT〗〖HTH〗第二十六条〖HT〗党政机关办公用房不宜建造一、二层的低层建筑，也不应建造超高层、超大体量的建筑。</w:t>
      </w:r>
    </w:p>
    <w:p>
      <w:pPr>
        <w:rPr>
          <w:rFonts w:hint="eastAsia"/>
        </w:rPr>
      </w:pPr>
      <w:r>
        <w:rPr>
          <w:rFonts w:hint="eastAsia"/>
        </w:rPr>
        <w:t>〖HTH〗第二十七条〖HT〗党政机关基本办公用房建筑面积小于（等于）表6的规定时，不宜单独建设。</w:t>
      </w:r>
    </w:p>
    <w:p>
      <w:pPr>
        <w:rPr>
          <w:rFonts w:hint="eastAsia"/>
        </w:rPr>
      </w:pPr>
      <w:r>
        <w:rPr>
          <w:rFonts w:hint="eastAsia"/>
        </w:rPr>
        <w:t>〖HS2〗〖JZ〗〖HTH〗表6建筑面积控制指标〖HT〗〖HJ*4〗〖HT5SS〗〖BG(!BTXDF〗〖BHDFG2,FK18,KF〗〖HTH〗类别建筑面积（平方米）〖HTSS〗〖BHD〗中央机关6000〖BH〗省级机关6000〖BH〗市级机关4000〖BH〗县级机关2000〖BH〗乡级机关——〖BG)F〗〖HT〗〖HJ〗</w:t>
      </w:r>
    </w:p>
    <w:p>
      <w:pPr>
        <w:rPr>
          <w:rFonts w:hint="eastAsia"/>
        </w:rPr>
      </w:pPr>
      <w:r>
        <w:rPr>
          <w:rFonts w:hint="eastAsia"/>
        </w:rPr>
        <w:t>〖HTH〗第二十八条〖HT〗党政机关办公用房标准层每层建筑面积不应低于表7的规定：</w:t>
      </w:r>
    </w:p>
    <w:p>
      <w:pPr>
        <w:rPr>
          <w:rFonts w:hint="eastAsia"/>
        </w:rPr>
      </w:pPr>
      <w:r>
        <w:rPr>
          <w:rFonts w:hint="eastAsia"/>
        </w:rPr>
        <w:t>〖HS2〗〖JZ〗〖HTH〗〖HTH〗表7标准层建筑面积〖HT〗〖HJ*4〗〖HT5SS〗〖BG(!BTXDF〗〖BHDFG2,FK17,KF〗〖HTH〗分类建筑面积（平方米）〖HTSS〗〖BHD〗四层及以下办公用房600〖BH〗五层及以上多层办公用房1000〖BH〗高层办公用房1200〖BG)F〗〖HT〗〖HJ〗</w:t>
      </w:r>
    </w:p>
    <w:p>
      <w:pPr>
        <w:rPr>
          <w:rFonts w:hint="eastAsia"/>
        </w:rPr>
      </w:pPr>
      <w:r>
        <w:rPr>
          <w:rFonts w:hint="eastAsia"/>
        </w:rPr>
        <w:t>〖HTH〗第二十九条〖HT〗党政机关办公用房入口门厅高度不应超过两层，门厅的使用面积不应超过表8的规定：</w:t>
      </w:r>
    </w:p>
    <w:p>
      <w:pPr>
        <w:rPr>
          <w:rFonts w:hint="eastAsia"/>
        </w:rPr>
      </w:pPr>
      <w:r>
        <w:rPr>
          <w:rFonts w:hint="eastAsia"/>
        </w:rPr>
        <w:t>〖HS2〗〖JZ〗〖HTH〗〖HTH〗表8入口门厅的使用面积指标〖HT〗〖HJ*4〗〖HT5SS〗〖BG(!BTXDF〗〖BHDFG2,FK10,KF〗〖HTH〗类别使用面积（平方米）〖HTSS〗〖BHD〗中央机关300〖BH〗省级机关300〖BH〗市级机关240〖BH〗县级机关120〖BHDG3,FK10,KZQF〗乡级机关由省级人民政府按照中央规定和精神自行做出规定，原则上不得超过县级机关。〖BG)F〗〖HT〗〖HJ〗</w:t>
      </w:r>
    </w:p>
    <w:p>
      <w:pPr>
        <w:rPr>
          <w:rFonts w:hint="eastAsia"/>
        </w:rPr>
      </w:pPr>
      <w:r>
        <w:rPr>
          <w:rFonts w:hint="eastAsia"/>
        </w:rPr>
        <w:t>〖HTH〗第三十条〖HT〗〖JP3〗党政机关办公用房不得在办公区域内建设阶梯式和有舞台灯光音响、舞台机械、同声传译的会堂、报告厅、大型会议室。建筑物内不宜设置阳光房、采光中厅、室内花园、景观走廊等超出办公用房功能的其他空间或房间。〖JP〗</w:t>
      </w:r>
    </w:p>
    <w:p>
      <w:pPr>
        <w:rPr>
          <w:rFonts w:hint="eastAsia"/>
        </w:rPr>
      </w:pPr>
      <w:r>
        <w:rPr>
          <w:rFonts w:hint="eastAsia"/>
        </w:rPr>
        <w:t>〖HTH〗第三十一条〖HT〗党政机关办公用房标准层的层高应根据办公室净高要求、结构形式及设施情况确定，不得超越净高规定或结构及设施的合理技术条件加大层高。办公室的净高应符合下列规定：</w:t>
      </w:r>
    </w:p>
    <w:p>
      <w:pPr>
        <w:rPr>
          <w:rFonts w:hint="eastAsia"/>
        </w:rPr>
      </w:pPr>
      <w:r>
        <w:rPr>
          <w:rFonts w:hint="eastAsia"/>
        </w:rPr>
        <w:t>1、有集中空调设施并有吊顶的标准单间办公室宜为25～27米；</w:t>
      </w:r>
    </w:p>
    <w:p>
      <w:pPr>
        <w:rPr>
          <w:rFonts w:hint="eastAsia"/>
        </w:rPr>
      </w:pPr>
      <w:r>
        <w:rPr>
          <w:rFonts w:hint="eastAsia"/>
        </w:rPr>
        <w:t>2、无集中空调设施的标准单间办公室宜为26～28米；</w:t>
      </w:r>
    </w:p>
    <w:p>
      <w:pPr>
        <w:rPr>
          <w:rFonts w:hint="eastAsia"/>
        </w:rPr>
      </w:pPr>
      <w:r>
        <w:rPr>
          <w:rFonts w:hint="eastAsia"/>
        </w:rPr>
        <w:t>3、有集中空调设施并有吊顶的大空间办公室宜为26～28米；</w:t>
      </w:r>
    </w:p>
    <w:p>
      <w:pPr>
        <w:rPr>
          <w:rFonts w:hint="eastAsia"/>
        </w:rPr>
      </w:pPr>
      <w:r>
        <w:rPr>
          <w:rFonts w:hint="eastAsia"/>
        </w:rPr>
        <w:t>4、无集中空调设施的大空间办公室宜为28～30米。</w:t>
      </w:r>
    </w:p>
    <w:p>
      <w:pPr>
        <w:rPr>
          <w:rFonts w:hint="eastAsia"/>
        </w:rPr>
      </w:pPr>
      <w:r>
        <w:rPr>
          <w:rFonts w:hint="eastAsia"/>
        </w:rPr>
        <w:t>〖HTH〗第三十二条〖HT〗党政机关办公用房标准层的走道净宽应符合下列规定：</w:t>
      </w:r>
    </w:p>
    <w:p>
      <w:pPr>
        <w:rPr>
          <w:rFonts w:hint="eastAsia"/>
        </w:rPr>
      </w:pPr>
      <w:r>
        <w:rPr>
          <w:rFonts w:hint="eastAsia"/>
        </w:rPr>
        <w:t>1、走道长度≤40米时，单面布房的走道净宽不宜小于15米且不宜大于18米，双面布房的走道净宽不宜小于18米且不宜大于21米。</w:t>
      </w:r>
    </w:p>
    <w:p>
      <w:pPr>
        <w:rPr>
          <w:rFonts w:hint="eastAsia"/>
        </w:rPr>
      </w:pPr>
      <w:r>
        <w:rPr>
          <w:rFonts w:hint="eastAsia"/>
        </w:rPr>
        <w:t>2、走道长度＞40米时，单面布房的走道净宽不宜小于15米且不宜大于21米，双面布房的走道净宽不宜小于18米且不宜大于25米。</w:t>
      </w:r>
    </w:p>
    <w:p>
      <w:pPr>
        <w:rPr>
          <w:rFonts w:hint="eastAsia"/>
        </w:rPr>
      </w:pPr>
      <w:r>
        <w:rPr>
          <w:rFonts w:hint="eastAsia"/>
        </w:rPr>
        <w:t>〖HTH〗第三十三条〖HT〗五层及五层以上的党政机关办公用房应设置乘客电梯，办公用房的办公区域不应设置自动扶梯。</w:t>
      </w:r>
    </w:p>
    <w:p>
      <w:pPr>
        <w:rPr>
          <w:rFonts w:hint="eastAsia"/>
        </w:rPr>
      </w:pPr>
      <w:r>
        <w:rPr>
          <w:rFonts w:hint="eastAsia"/>
        </w:rPr>
        <w:t>〖HTH〗第三十四条〖HT〗党政机关办公用房应满足国家有关无障碍规范的要求。</w:t>
      </w:r>
    </w:p>
    <w:p>
      <w:pPr>
        <w:rPr>
          <w:rFonts w:hint="eastAsia"/>
        </w:rPr>
      </w:pPr>
      <w:r>
        <w:rPr>
          <w:rFonts w:hint="eastAsia"/>
        </w:rPr>
        <w:t>〖HTH〗第三十五条〖HT〗党政机关办公用房的建设应满足功能需求，党政机关一般工作人员办公室宜采用大开间，提高办公室利用率。</w:t>
      </w:r>
    </w:p>
    <w:p>
      <w:pPr>
        <w:rPr>
          <w:rFonts w:hint="eastAsia"/>
        </w:rPr>
      </w:pPr>
      <w:r>
        <w:rPr>
          <w:rFonts w:hint="eastAsia"/>
        </w:rPr>
        <w:t>〖HTH〗第三十六条〖HT〗党政机关办公用房建筑应符合国家有关建筑设计防火、抗震、节能规范等的规定，并确保建筑在设计使用年限期间能正常使用。</w:t>
      </w:r>
    </w:p>
    <w:p>
      <w:pPr>
        <w:rPr>
          <w:rFonts w:hint="eastAsia"/>
        </w:rPr>
      </w:pPr>
      <w:r>
        <w:rPr>
          <w:rFonts w:hint="eastAsia"/>
        </w:rPr>
        <w:t>〖HS2〗〖JZ〗〖HTH〗〖HTH〗第五章建筑装修</w:t>
      </w:r>
    </w:p>
    <w:p>
      <w:pPr>
        <w:rPr>
          <w:rFonts w:hint="eastAsia"/>
        </w:rPr>
      </w:pPr>
      <w:r>
        <w:rPr>
          <w:rFonts w:hint="eastAsia"/>
        </w:rPr>
        <w:t>〖HTH〗第三十七条〖HT〗党政机关办公用房装修设计应构造简洁、色彩适宜，营造庄重、实用、协调的装饰效果，因地制宜地选用节能环保装修材料或构配件。</w:t>
      </w:r>
    </w:p>
    <w:p>
      <w:pPr>
        <w:rPr>
          <w:rFonts w:hint="eastAsia"/>
        </w:rPr>
      </w:pPr>
      <w:r>
        <w:rPr>
          <w:rFonts w:hint="eastAsia"/>
        </w:rPr>
        <w:t>〖HTH〗第三十八条〖HT〗党政机关办公用房室内装修包括楼地面、墙面、柱面、天棚、内门窗、轻质隔墙、细部等，不包括活动家具、窗帘、饰物等。</w:t>
      </w:r>
    </w:p>
    <w:p>
      <w:pPr>
        <w:rPr>
          <w:rFonts w:hint="eastAsia"/>
        </w:rPr>
      </w:pPr>
      <w:r>
        <w:rPr>
          <w:rFonts w:hint="eastAsia"/>
        </w:rPr>
        <w:t>〖HTH〗第三十九条〖HT〗党政机关办公用房装修标准可分为基本装修、中级装修、中高级装修三类，并宜符合表9的规定。</w:t>
      </w:r>
    </w:p>
    <w:p>
      <w:pPr>
        <w:rPr>
          <w:rFonts w:hint="eastAsia"/>
        </w:rPr>
      </w:pPr>
      <w:r>
        <w:rPr>
          <w:rFonts w:hint="eastAsia"/>
        </w:rPr>
        <w:t>〖HS2〗〖JZ〗〖HTH〗表9装修标准</w:t>
      </w:r>
    </w:p>
    <w:p>
      <w:pPr>
        <w:rPr>
          <w:rFonts w:hint="eastAsia"/>
        </w:rPr>
      </w:pPr>
      <w:r>
        <w:rPr>
          <w:rFonts w:hint="eastAsia"/>
        </w:rPr>
        <w:t>〖HT〗〖HJ*4〗〖HT5SS〗〖BG(!BTXDF〗〖BHDFG2,FK6,KF〗〖HTH〗分类装修要求〖HTSS〗〖BHDG5*2,FK6,KZQF〗基本装修选用建筑所在地区经济型普通装修材料或构配件。</w:t>
      </w:r>
    </w:p>
    <w:p>
      <w:pPr>
        <w:rPr>
          <w:rFonts w:hint="eastAsia"/>
        </w:rPr>
      </w:pPr>
      <w:r>
        <w:rPr>
          <w:rFonts w:hint="eastAsia"/>
        </w:rPr>
        <w:t>楼地面可选用普通PVC地材、地砖、水泥砂浆等；墙、柱面选用普通涂料；天棚刷普通涂料或普通饰面板吊顶；门采用普通复合木门。〖BH〗中级装修选用建筑所在地区中等价位的装修材料或构配件。</w:t>
      </w:r>
    </w:p>
    <w:p>
      <w:pPr>
        <w:rPr>
          <w:rFonts w:hint="eastAsia"/>
        </w:rPr>
      </w:pPr>
      <w:r>
        <w:rPr>
          <w:rFonts w:hint="eastAsia"/>
        </w:rPr>
        <w:t>楼地面可选用中档复合木地板、PVC地材、石材、地砖等；墙、柱面可选用中档饰面板、涂料或壁纸；天棚可做中档饰面板吊顶；门采用中档复合木门或玻璃门。〖BH〗中高级装修选用建筑所在地区中等价位、局部选用中高价位的装修材料或构配件。楼地面可选用中高档石材、木材、普通化纤地毯；墙、柱面可选用中档饰面板或涂料；天棚可做中高档饰面板吊顶；门采用中高档复合木门或玻璃门。〖BG)F〗注：同等档次室内装修材料，提倡采用新型环保节能材料。〖HT〗〖HJ〗</w:t>
      </w:r>
    </w:p>
    <w:p>
      <w:pPr>
        <w:rPr>
          <w:rFonts w:hint="eastAsia"/>
        </w:rPr>
      </w:pPr>
      <w:r>
        <w:rPr>
          <w:rFonts w:hint="eastAsia"/>
        </w:rPr>
        <w:t>〖HTH〗第四十条〖HT〗党政机关办公用房建筑装修应符合表10的规定。</w:t>
      </w:r>
    </w:p>
    <w:p>
      <w:pPr>
        <w:rPr>
          <w:rFonts w:hint="eastAsia"/>
        </w:rPr>
      </w:pPr>
      <w:r>
        <w:rPr>
          <w:rFonts w:hint="eastAsia"/>
        </w:rPr>
        <w:t>〖HS2〗〖JZ〗〖HTH〗表10装修选用标准〖HT〗〖HJ*4〗〖HT5SS〗〖BG(!BTXDF〗〖BHDFG4,FK10,K10,K6,K6,KF〗〖HTH〗〖XXZS-YX〗〖BS(ZSX7Y1-ZSX8Y1〗类别〖BS)〗〖BS(ZSX1Y2*2-ZSX5Y2*2〗房间或部位〖BS)〗中央机关、省级机关市级机关县级机关乡级</w:t>
      </w:r>
    </w:p>
    <w:p>
      <w:pPr>
        <w:rPr>
          <w:rFonts w:hint="eastAsia"/>
        </w:rPr>
      </w:pPr>
      <w:r>
        <w:rPr>
          <w:rFonts w:hint="eastAsia"/>
        </w:rPr>
        <w:t>机关〖HTSS〗〖BHDG5,FK2,KF〗〖GP〗办公室〖ZB(〗〖BHDG3,K8ZQ,K10,K6,K6,KF〗一般工作人员办公室基本基本基本基本〖BHDG〗领导人员办公室中高级中级中级或基本基本〖ZB)〗〖BHDG5,FK2,KF〗〖GP〗服务用房〖ZB(〗〖BHDG2*2,K8ZQ,K10,K6,K6,KF〗会议室、接待室中高级或中级中级中级或基本基本〖BHDG]其他用房基本基本基本基本〖ZB)〗〖BHDG2,FK10ZQ,K10,K6,K6,KF〗设备用房基本基本基本基本〖BH〗附属用房基本基本基本基本〖BH〗主入口门厅及电梯厅中高级中级中级或基本基本〖BG)F〗〖HT〗〖HJ〗〖HTH〗第四十一条〖HT〗党政机关办公用房的办公室及办公区走廊等应采用普通灯具和高效节能型光源，会议室、接待室及主入口门厅可采用装饰性灯具，配用高效节能型光源，但不应选用豪华灯具。</w:t>
      </w:r>
    </w:p>
    <w:p>
      <w:pPr>
        <w:rPr>
          <w:rFonts w:hint="eastAsia"/>
        </w:rPr>
      </w:pPr>
      <w:r>
        <w:rPr>
          <w:rFonts w:hint="eastAsia"/>
        </w:rPr>
        <w:t>〖HTH〗第四十二条〖HT〗采暖地区一般工作人员办公室不应做装饰性暖气罩。</w:t>
      </w:r>
    </w:p>
    <w:p>
      <w:pPr>
        <w:rPr>
          <w:rFonts w:hint="eastAsia"/>
        </w:rPr>
      </w:pPr>
      <w:r>
        <w:rPr>
          <w:rFonts w:hint="eastAsia"/>
        </w:rPr>
        <w:t>〖HTH〗第四十三条〖HT〗党政机关办公用房室外装修包括墙面、柱面、外门窗、门头、台阶、坡道等。</w:t>
      </w:r>
    </w:p>
    <w:p>
      <w:pPr>
        <w:rPr>
          <w:rFonts w:hint="eastAsia"/>
        </w:rPr>
      </w:pPr>
      <w:r>
        <w:rPr>
          <w:rFonts w:hint="eastAsia"/>
        </w:rPr>
        <w:t>〖HTH〗第四十四条〖HT〗党政机关办公用房室外装修设计，应综合考虑所在地区传统文化特色、经济状况、城镇景观及周边建筑风貌，做到实用、协调、庄重。外墙面不宜大面积采用玻璃幕墙，主入口不应使用铜质门、豪华旋转门。</w:t>
      </w:r>
    </w:p>
    <w:p>
      <w:pPr>
        <w:rPr>
          <w:rFonts w:hint="eastAsia"/>
        </w:rPr>
      </w:pPr>
      <w:r>
        <w:rPr>
          <w:rFonts w:hint="eastAsia"/>
        </w:rPr>
        <w:t>〖HTH〗第四十五条〖HT〗党政机关办公用房装修工程造价包括：室内装修工程、室外装修工程造价。装修工程造价占建筑安装工程费用的比例，不宜超过表11的规定。</w:t>
      </w:r>
    </w:p>
    <w:p>
      <w:pPr>
        <w:rPr>
          <w:rFonts w:hint="eastAsia"/>
        </w:rPr>
      </w:pPr>
      <w:r>
        <w:rPr>
          <w:rFonts w:hint="eastAsia"/>
        </w:rPr>
        <w:t>〖HS2〗〖JZ〗〖HTH〗〖HTH〗表11装修工程造价占建筑安装工程费用的比例〖HT〗〖HJ*4〗〖HT5SS〗〖BG(!BTXDF〗〖BHDFG2*3,FK8,KF〗〖HTH〗类别比例（%）〖HTSS〗〖BHD〗中央机关35〖BH〗省级机关35〖BH〗市级机关35〖BH〗县级机关30〖BH〗乡级机关25〖BG)F〗〖HT〗〖HJ〗</w:t>
      </w:r>
    </w:p>
    <w:p>
      <w:pPr>
        <w:rPr>
          <w:rFonts w:hint="eastAsia"/>
        </w:rPr>
      </w:pPr>
      <w:r>
        <w:rPr>
          <w:rFonts w:hint="eastAsia"/>
        </w:rPr>
        <w:t>〖HS2〗〖JZ〗〖HTH〗〖HTH〗第六章室内环境与建筑设备</w:t>
      </w:r>
    </w:p>
    <w:p>
      <w:pPr>
        <w:rPr>
          <w:rFonts w:hint="eastAsia"/>
        </w:rPr>
      </w:pPr>
      <w:r>
        <w:rPr>
          <w:rFonts w:hint="eastAsia"/>
        </w:rPr>
        <w:t>〖HTH〗第四十六条〖HT〗党政机关办公用房室内环境应符合公共建筑节能设计标准的规定。其中，办公室冬季采暖设定温度不应高于20℃，夏季制冷设定温度不应低于26℃。</w:t>
      </w:r>
    </w:p>
    <w:p>
      <w:pPr>
        <w:rPr>
          <w:rFonts w:hint="eastAsia"/>
        </w:rPr>
      </w:pPr>
      <w:r>
        <w:rPr>
          <w:rFonts w:hint="eastAsia"/>
        </w:rPr>
        <w:t>〖HTH〗第四十七条〖HT〗党政机关办公用房的一个主立面朝向外窗的窗墙比不应大于06，其余朝向外窗的窗墙比不应大于04，并满足自然采光的要求。</w:t>
      </w:r>
    </w:p>
    <w:p>
      <w:pPr>
        <w:rPr>
          <w:rFonts w:hint="eastAsia"/>
        </w:rPr>
      </w:pPr>
      <w:r>
        <w:rPr>
          <w:rFonts w:hint="eastAsia"/>
        </w:rPr>
        <w:t>〖HTH〗第四十八条〖HT〗采用集中采暖、空调系统的办公用房，应设置分楼层或分室内区域或分用户的室温可调控装置，并按使用部门或耗能部门设置热、冷量分摊计量装置。</w:t>
      </w:r>
    </w:p>
    <w:p>
      <w:pPr>
        <w:rPr>
          <w:rFonts w:hint="eastAsia"/>
        </w:rPr>
      </w:pPr>
      <w:r>
        <w:rPr>
          <w:rFonts w:hint="eastAsia"/>
        </w:rPr>
        <w:t>〖HTH〗第四十九条〖HT〗党政机关办公用房的给水系统应充分利用城镇给水管网直接供水，其供水设备宜采用管网叠压供水设备。</w:t>
      </w:r>
    </w:p>
    <w:p>
      <w:pPr>
        <w:rPr>
          <w:rFonts w:hint="eastAsia"/>
        </w:rPr>
      </w:pPr>
      <w:r>
        <w:rPr>
          <w:rFonts w:hint="eastAsia"/>
        </w:rPr>
        <w:t>〖HTH〗第五十条〖HT〗党政机关办公用房不得采用冲洗水量大于9升的便器及水箱，洗手（脸）盆宜采用感应式水嘴、延时自闭水嘴，便器采用感应式或延时自闭冲洗阀。卫生器具和配件均应采用节水型产品。</w:t>
      </w:r>
    </w:p>
    <w:p>
      <w:pPr>
        <w:rPr>
          <w:rFonts w:hint="eastAsia"/>
        </w:rPr>
      </w:pPr>
      <w:r>
        <w:rPr>
          <w:rFonts w:hint="eastAsia"/>
        </w:rPr>
        <w:t>〖HTH〗第五十一条〖HT〗各类用房或部位的照度标准值应符合表12的规定。</w:t>
      </w:r>
    </w:p>
    <w:p>
      <w:pPr>
        <w:rPr>
          <w:rFonts w:hint="eastAsia"/>
        </w:rPr>
      </w:pPr>
      <w:r>
        <w:rPr>
          <w:rFonts w:hint="eastAsia"/>
        </w:rPr>
        <w:t>〖HS2〗〖JZ〗〖HTH〗表12照度标准值〖HT〗〖HJ*4〗〖HT5SS〗〖BG(!BTXDF〗〖BHDFG2*2,FK22,KF〗〖HTH〗房间或部位照度标准值（lx）〖HTSS〗〖BHDG2*2,FK22ZQ,KF〗办公室、会议室、接待室、文印室、门厅等300〖BH〗档案室、资料室等200〖BG)F〗〖HT〗〖HJ〗</w:t>
      </w:r>
    </w:p>
    <w:p>
      <w:pPr>
        <w:rPr>
          <w:rFonts w:hint="eastAsia"/>
        </w:rPr>
      </w:pPr>
      <w:r>
        <w:rPr>
          <w:rFonts w:hint="eastAsia"/>
        </w:rPr>
        <w:t>〖HTH〗第五十二条〖HT〗走廊、楼梯间、门厅等公共场所的照明，宜采用集中控制，并按建筑使用条件和天然采光状况采取分区、分组控制措施。</w:t>
      </w:r>
    </w:p>
    <w:p>
      <w:pPr>
        <w:rPr>
          <w:rFonts w:hint="eastAsia"/>
        </w:rPr>
      </w:pPr>
      <w:r>
        <w:rPr>
          <w:rFonts w:hint="eastAsia"/>
        </w:rPr>
        <w:t>〖HS2〗〖JZ〗〖HTH〗〖HTH〗第七章智能化系统</w:t>
      </w:r>
    </w:p>
    <w:p>
      <w:pPr>
        <w:rPr>
          <w:rFonts w:hint="eastAsia"/>
        </w:rPr>
      </w:pPr>
      <w:r>
        <w:rPr>
          <w:rFonts w:hint="eastAsia"/>
        </w:rPr>
        <w:t>〖HTH〗第五十三条〖HT〗党政机关办公用房智能化系统宜由智能化集成系统、信息设施系统、信息化应用系统、公共安全系统、建筑设备管理系统等构成，党政机关可根据各自需要和实际情况配置相应的办公用房智能化系统。</w:t>
      </w:r>
    </w:p>
    <w:p>
      <w:pPr>
        <w:rPr>
          <w:rFonts w:hint="eastAsia"/>
        </w:rPr>
      </w:pPr>
      <w:r>
        <w:rPr>
          <w:rFonts w:hint="eastAsia"/>
        </w:rPr>
        <w:t>〖HTH〗第五十四条〖HT〗中央机关、省级机关、市级机关办公用房宜设置智能化集成系统。智能化集成系统建设应根据办公用房规模、办公业务的综合性以及建筑设备的控制要求综合考虑确定。</w:t>
      </w:r>
    </w:p>
    <w:p>
      <w:pPr>
        <w:rPr>
          <w:rFonts w:hint="eastAsia"/>
        </w:rPr>
      </w:pPr>
      <w:r>
        <w:rPr>
          <w:rFonts w:hint="eastAsia"/>
        </w:rPr>
        <w:t>〖HTH〗第五十五条〖HT〗党政机关办公用房信息设施系统宜包括用户电话交换系统、信息网络系统、综合布线系统、有线电视系统、广播系统、会议系统等。系统配置标准宜符合表13的规定。</w:t>
      </w:r>
    </w:p>
    <w:p>
      <w:pPr>
        <w:rPr>
          <w:rFonts w:hint="eastAsia"/>
        </w:rPr>
      </w:pPr>
      <w:r>
        <w:rPr>
          <w:rFonts w:hint="eastAsia"/>
        </w:rPr>
        <w:t>〖HS2〗〖JZ〗〖HTH〗表13信息设施系统配置标准〖HT〗〖HJ*4〗〖HT5SS〗〖BG(!BTXDF〗〖BHDFG3,FK12ZQ,K5*2,K5*2,K5*2,KF〗〖HTH〗〖JZ〗信息设施系统中央机关、</w:t>
      </w:r>
    </w:p>
    <w:p>
      <w:pPr>
        <w:rPr>
          <w:rFonts w:hint="eastAsia"/>
        </w:rPr>
      </w:pPr>
      <w:r>
        <w:rPr>
          <w:rFonts w:hint="eastAsia"/>
        </w:rPr>
        <w:t>省级机关市级机关县级机关乡级机关〖HTSS〗〖BHDG2*2,FK12,K5*2,K5*2,K5*2,KF〗用户电话交换系统●●●○〖BH〗信息网络系统●●●●〖BH〗综合布线系统●●●●〖BH〗有线电视系统●●●●〖BH〗广播系统●●○○〖BH〗会议系统●●●○〖BG)F〗注：●表示可配置；○表示不宜配置〖HT〗〖HJ〗</w:t>
      </w:r>
    </w:p>
    <w:p>
      <w:pPr>
        <w:rPr>
          <w:rFonts w:hint="eastAsia"/>
        </w:rPr>
      </w:pPr>
      <w:r>
        <w:rPr>
          <w:rFonts w:hint="eastAsia"/>
        </w:rPr>
        <w:t>〖HTH〗第五十六条〖HT〗党政机关办公用房信息化应用系统宜包括办公业务系统、物业运营管理系统、智能卡应用系统、信息安全管理系统等。系统配置标准宜符合表14的规定。</w:t>
      </w:r>
    </w:p>
    <w:p>
      <w:pPr>
        <w:rPr>
          <w:rFonts w:hint="eastAsia"/>
        </w:rPr>
      </w:pPr>
      <w:r>
        <w:rPr>
          <w:rFonts w:hint="eastAsia"/>
        </w:rPr>
        <w:t>〖HS2〗〖JZ〗〖HTH〗表14信息化应用系统配置标准〖HT〗〖HJ*4〗〖HT5SS〗〖BG(!BTXDF〗〖BHDFG3,FK12,K5*2,K5*2,K5*2,KF〗〖HTH〗信息化应用系统中央机关、</w:t>
      </w:r>
    </w:p>
    <w:p>
      <w:pPr>
        <w:rPr>
          <w:rFonts w:hint="eastAsia"/>
        </w:rPr>
      </w:pPr>
      <w:r>
        <w:rPr>
          <w:rFonts w:hint="eastAsia"/>
        </w:rPr>
        <w:t>省级机关市级机关县级机关乡级机关〖HTSS〗〖BHDG2*2〗办公业务系统●●●○〖BH〗物业运营管理系统●●○○〖BH〗智能卡应用系统●●○○〖BH〗信息安全管理系统●●●○〖BG)F〗注：●表示可配置；○表示不宜配置〖HT〗〖HJ〗</w:t>
      </w:r>
    </w:p>
    <w:p>
      <w:pPr>
        <w:rPr>
          <w:rFonts w:hint="eastAsia"/>
        </w:rPr>
      </w:pPr>
      <w:r>
        <w:rPr>
          <w:rFonts w:hint="eastAsia"/>
        </w:rPr>
        <w:t>〖HTH〗第五十七条〖HT〗党政机关办公用房公共安全系统宜包括火灾自动报警系统、安全技术防范系统及与政府职能相关的应急响应系统等。办公用房内（或部分区域）对安全技术防范具有其他特殊要求的范围，应实施符合特殊安全技术防范管理规定所要求的安全技术措施。系统配置标准宜符合表15的规定。</w:t>
      </w:r>
    </w:p>
    <w:p>
      <w:pPr>
        <w:rPr>
          <w:rFonts w:hint="eastAsia"/>
        </w:rPr>
      </w:pPr>
      <w:r>
        <w:rPr>
          <w:rFonts w:hint="eastAsia"/>
        </w:rPr>
        <w:t>〖HS2〗〖JZ〗〖HTH〗表15公共安全系统配置标准〖HT〗〖HJ*4〗〖HT5SS〗〖BG(!BTXDF〗〖BHDFG3,FK12,K5*2,K5*2,K5*2,KF〗〖HTH〗公共安全系统中央机关、</w:t>
      </w:r>
    </w:p>
    <w:p>
      <w:pPr>
        <w:rPr>
          <w:rFonts w:hint="eastAsia"/>
        </w:rPr>
      </w:pPr>
      <w:r>
        <w:rPr>
          <w:rFonts w:hint="eastAsia"/>
        </w:rPr>
        <w:t>省级机关市级机关县级机关乡级机关〖HTSS〗〖BHDG2*2,FK12,KZQF〗火灾自动报警系统按国家现行有关标准进行配置〖BHDG13*2,FK3ZQ,KF〗安全技术防范系统〖ZB(〗〖BHDG3,K9ZQ,K5*2,K5*2,K5*2,K〗安全防范综合管理系统●●○○〖BH〗入侵（周界）报警系统●●●●〖BHDG2*2〗视频安防监控系统●●●●〖BH〗出入口控制系统●●●○〖BH〗电子巡查管理系统●●○○〖ZB)〗〖BHDG2*2,FK12ZQ,KZQF〗应急响应系统应纳入国家各级行政区域应急体系〖BG)F〗注：●表示可配置；○表示不宜配置〖HT〗〖HJ〗</w:t>
      </w:r>
    </w:p>
    <w:p>
      <w:pPr>
        <w:rPr>
          <w:rFonts w:hint="eastAsia"/>
        </w:rPr>
      </w:pPr>
      <w:r>
        <w:rPr>
          <w:rFonts w:hint="eastAsia"/>
        </w:rPr>
        <w:t>〖HTH〗第五十八条〖HT〗党政机关办公用房综合布线系统建设，应根据各类机关办公工作业务和办公人员的岗位职能，配置相应的数据信息端口和电话通信端口。</w:t>
      </w:r>
    </w:p>
    <w:p>
      <w:pPr>
        <w:rPr>
          <w:rFonts w:hint="eastAsia"/>
        </w:rPr>
      </w:pPr>
      <w:r>
        <w:rPr>
          <w:rFonts w:hint="eastAsia"/>
        </w:rPr>
        <w:t>〖HS2〗〖JZ〗〖HTH〗〖HTH〗第八章附则</w:t>
      </w:r>
    </w:p>
    <w:p>
      <w:pPr>
        <w:rPr>
          <w:rFonts w:hint="eastAsia"/>
        </w:rPr>
      </w:pPr>
      <w:r>
        <w:rPr>
          <w:rFonts w:hint="eastAsia"/>
        </w:rPr>
        <w:t>〖HTH〗第五十九条〖HT〗本建设标准由国家发展和改革委员会、住房和城乡建设部负责解释。</w:t>
      </w:r>
    </w:p>
    <w:p>
      <w:pPr>
        <w:rPr>
          <w:rFonts w:hint="eastAsia"/>
        </w:rPr>
      </w:pPr>
      <w:r>
        <w:rPr>
          <w:rFonts w:hint="eastAsia"/>
        </w:rPr>
        <w:t>〖HTH〗第六十条〖HT〗本建设标准自发布之日起施行，《国家计委关于印发党政机关办公用房建设标准的通知》（计投资〔1999〕2250号）同时停止执行。</w:t>
      </w:r>
    </w:p>
    <w:p>
      <w:pPr>
        <w:rPr>
          <w:rFonts w:hint="eastAsia"/>
        </w:rPr>
      </w:pPr>
      <w:r>
        <w:rPr>
          <w:rFonts w:hint="eastAsia"/>
        </w:rPr>
        <w:t>〖HS2〗〖JZ〗〖HTH〗本建设标准用词和用语说明〖HT〗</w:t>
      </w:r>
    </w:p>
    <w:p>
      <w:pPr>
        <w:rPr>
          <w:rFonts w:hint="eastAsia"/>
        </w:rPr>
      </w:pPr>
      <w:r>
        <w:rPr>
          <w:rFonts w:hint="eastAsia"/>
        </w:rPr>
        <w:t>1为便于在执行本建设标准条文时区别对待，对要求严格程度不同的用词说明如下：</w:t>
      </w:r>
    </w:p>
    <w:p>
      <w:pPr>
        <w:rPr>
          <w:rFonts w:hint="eastAsia"/>
        </w:rPr>
      </w:pPr>
      <w:r>
        <w:rPr>
          <w:rFonts w:hint="eastAsia"/>
        </w:rPr>
        <w:t>1)表示很严格，非这样做不可的用词：</w:t>
      </w:r>
    </w:p>
    <w:p>
      <w:pPr>
        <w:rPr>
          <w:rFonts w:hint="eastAsia"/>
        </w:rPr>
      </w:pPr>
      <w:r>
        <w:rPr>
          <w:rFonts w:hint="eastAsia"/>
        </w:rPr>
        <w:t>正面词采用“必须”，反面词采用“严禁”。</w:t>
      </w:r>
    </w:p>
    <w:p>
      <w:pPr>
        <w:rPr>
          <w:rFonts w:hint="eastAsia"/>
        </w:rPr>
      </w:pPr>
      <w:r>
        <w:rPr>
          <w:rFonts w:hint="eastAsia"/>
        </w:rPr>
        <w:t>2)表示严格，在正常情况下均应这样做的用词：</w:t>
      </w:r>
    </w:p>
    <w:p>
      <w:pPr>
        <w:rPr>
          <w:rFonts w:hint="eastAsia"/>
        </w:rPr>
      </w:pPr>
      <w:r>
        <w:rPr>
          <w:rFonts w:hint="eastAsia"/>
        </w:rPr>
        <w:t>正面词采用“应”，反面词采用“不应”或“不得”。</w:t>
      </w:r>
    </w:p>
    <w:p>
      <w:pPr>
        <w:rPr>
          <w:rFonts w:hint="eastAsia"/>
        </w:rPr>
      </w:pPr>
      <w:r>
        <w:rPr>
          <w:rFonts w:hint="eastAsia"/>
        </w:rPr>
        <w:t>3)表示允许稍有选择，在条件许可时首先应这样做的用词：</w:t>
      </w:r>
    </w:p>
    <w:p>
      <w:pPr>
        <w:rPr>
          <w:rFonts w:hint="eastAsia"/>
        </w:rPr>
      </w:pPr>
      <w:r>
        <w:rPr>
          <w:rFonts w:hint="eastAsia"/>
        </w:rPr>
        <w:t>正面词采用“宜”，反面词采用“不宜”；</w:t>
      </w:r>
    </w:p>
    <w:p>
      <w:pPr>
        <w:rPr>
          <w:rFonts w:hint="eastAsia"/>
        </w:rPr>
      </w:pPr>
      <w:r>
        <w:rPr>
          <w:rFonts w:hint="eastAsia"/>
        </w:rPr>
        <w:t>4)表示有选择，在一定条件下可以这样做的，采用“可”。</w:t>
      </w:r>
    </w:p>
    <w:p>
      <w:pPr>
        <w:rPr>
          <w:rFonts w:hint="eastAsia"/>
        </w:rPr>
      </w:pPr>
      <w:r>
        <w:rPr>
          <w:rFonts w:hint="eastAsia"/>
        </w:rPr>
        <w:t>2本建设标准中指明应按其他有关标准、规范执行的写法为“应按……执行”或“应符合……的要求（或规定）”。〖LM〗</w:t>
      </w:r>
    </w:p>
    <w:p>
      <w:pPr>
        <w:rPr>
          <w:rFonts w:hint="eastAsia"/>
        </w:rPr>
      </w:pPr>
    </w:p>
    <w:p>
      <w:pPr>
        <w:rPr>
          <w:rFonts w:hint="eastAsia"/>
        </w:rPr>
      </w:pPr>
      <w:r>
        <w:rPr>
          <w:rFonts w:hint="eastAsia"/>
        </w:rPr>
        <w:t>〖JZ(〗〖HT3XBS〗党政机关办公用房建设标准条文说明〖JZ)〗〖HT〗</w:t>
      </w:r>
    </w:p>
    <w:p>
      <w:pPr>
        <w:rPr>
          <w:rFonts w:hint="eastAsia"/>
        </w:rPr>
      </w:pPr>
    </w:p>
    <w:p>
      <w:pPr>
        <w:rPr>
          <w:rFonts w:hint="eastAsia"/>
        </w:rPr>
      </w:pPr>
      <w:r>
        <w:rPr>
          <w:rFonts w:hint="eastAsia"/>
        </w:rPr>
        <w:t>〖JZ〗〖HTH〗第一章总则〖KH*2〗〖HTH〗第一条〖HT〗原国家计委1999年颁布《党政机关办公用房建设标准》（计投资〔1999〕2250号，以下简称1999年标准）之后，随着我国经济社会发展，办公用房的功能与过去相比有较大的变化。为贯彻落实《党政机关厉行节约反对浪费条例》，规范党政机关办公用房建设内容、规模和标准，满足办公使用功能和建筑安全、资源节约的要求，加强管理和监督，需要制定既符合我国现实情况又适当考虑发展需要的党政机关办公用房建设标准。</w:t>
      </w:r>
    </w:p>
    <w:p>
      <w:pPr>
        <w:rPr>
          <w:rFonts w:hint="eastAsia"/>
        </w:rPr>
      </w:pPr>
      <w:r>
        <w:rPr>
          <w:rFonts w:hint="eastAsia"/>
        </w:rPr>
        <w:t>〖HTH〗第二条〖HT〗本建设标准是加强党政机关办公用房建设管理和合理确定各级党政机关办公用房建设水平的全国统一标准，具有强制性、规范性，目的是使党政机关办公用房项目的前期工作和建设实施有章可循，监督检查有规可依。</w:t>
      </w:r>
    </w:p>
    <w:p>
      <w:pPr>
        <w:rPr>
          <w:rFonts w:hint="eastAsia"/>
        </w:rPr>
      </w:pPr>
      <w:r>
        <w:rPr>
          <w:rFonts w:hint="eastAsia"/>
        </w:rPr>
        <w:t>〖HTH〗第三条〖HT〗本建设标准所称党政机关办公用房的概念是根据中共中央办公厅、国务院办公厅关于严格控制党政机关办公楼等楼堂馆所建设的有关精神确定的。民主党派机关办公用房建设参照本标准执行。</w:t>
      </w:r>
    </w:p>
    <w:p>
      <w:pPr>
        <w:rPr>
          <w:rFonts w:hint="eastAsia"/>
        </w:rPr>
      </w:pPr>
      <w:r>
        <w:rPr>
          <w:rFonts w:hint="eastAsia"/>
        </w:rPr>
        <w:t>〖HTH〗第四条〖HT〗党政机关办公用房的建设应遵循统筹兼顾、适用为主、满足办公需要的原则，这是基于我国国情和各地区财力的实际差异考虑的。从节约投资、资源共享角度考虑，应充分利用公共服务和附属设施，打破系统、部门之间的界限，实行统一规划、集中管理、共同使用。</w:t>
      </w:r>
    </w:p>
    <w:p>
      <w:pPr>
        <w:rPr>
          <w:rFonts w:hint="eastAsia"/>
        </w:rPr>
      </w:pPr>
      <w:r>
        <w:rPr>
          <w:rFonts w:hint="eastAsia"/>
        </w:rPr>
        <w:t>〖HTH〗第五条〖HT〗本条明确了党政机关办公用房建设应遵守的土地使用基本原则。我国是人口众多、土地资源短缺的国家，可利用的土地资源十分有限，因此，党政机关办公用房建设必须执行国家有关土地政策，在城乡规划确定的建设用地上建设办公用房，并且合理组织各项功能，提高土地利用效率，节约用地。调研中我们了解到，部分城市的党政机关办公用房配套建设了大型广场、公园等，造成土地资源浪费，群众对此反映强烈，因此条文规定，不得配套建设大型广场、公园等设施。</w:t>
      </w:r>
    </w:p>
    <w:p>
      <w:pPr>
        <w:rPr>
          <w:rFonts w:hint="eastAsia"/>
        </w:rPr>
      </w:pPr>
      <w:r>
        <w:rPr>
          <w:rFonts w:hint="eastAsia"/>
        </w:rPr>
        <w:t>〖HTH〗第六条〖HT〗根据党政机关办公用房的使用功能，考虑我国的现实情况，党政机关办公用房应以适用为主，符合党政机关的定位，符合办公实际要求。考虑到个别地区党政机关办公用房存在贪大求洋的情况，条文规定党政机关办公用房不得作为城市标志性建筑。</w:t>
      </w:r>
    </w:p>
    <w:p>
      <w:pPr>
        <w:rPr>
          <w:rFonts w:hint="eastAsia"/>
        </w:rPr>
      </w:pPr>
      <w:r>
        <w:rPr>
          <w:rFonts w:hint="eastAsia"/>
        </w:rPr>
        <w:t>〖HTH〗第七条〖HT〗办公用房的建设规模要按使用单位的类别和各级别编制定员，依据本建设标准规定的各级工作人员办公室使用面积、服务用房人均使用面积、设备用房使用面积、使用面积系数和附属用房建筑面积等指标计算确定。</w:t>
      </w:r>
    </w:p>
    <w:p>
      <w:pPr>
        <w:rPr>
          <w:rFonts w:hint="eastAsia"/>
        </w:rPr>
      </w:pPr>
      <w:r>
        <w:rPr>
          <w:rFonts w:hint="eastAsia"/>
        </w:rPr>
        <w:t>〖HTH〗第八条〖HT〗党政机关办公用房的建设除执行本建设标准外，还应执行其他有关标准、规范的要求。</w:t>
      </w:r>
    </w:p>
    <w:p>
      <w:pPr>
        <w:rPr>
          <w:rFonts w:hint="eastAsia"/>
        </w:rPr>
      </w:pPr>
      <w:r>
        <w:rPr>
          <w:rFonts w:hint="eastAsia"/>
        </w:rPr>
        <w:t>〖HS2〗〖JZ〗〖HTH〗〖HTH〗第二章建筑分类与面积指标</w:t>
      </w:r>
    </w:p>
    <w:p>
      <w:pPr>
        <w:rPr>
          <w:rFonts w:hint="eastAsia"/>
        </w:rPr>
      </w:pPr>
      <w:r>
        <w:rPr>
          <w:rFonts w:hint="eastAsia"/>
        </w:rPr>
        <w:t>〖HTH〗第九条〖HT〗党政机关办公用房的建筑分类。1999年标准将党政机关办公用房分为三级，一级办公用房适用于中央部（委）级机关、省级机关以及相当于该级别的其他机关，二级办公用房适用于市级机关以及相当于该级别的其他机关，三级办公用房适用于县级机关以及相当于该级别的其他机关，并按级别给出了人均建筑面积指标。本建设标准改为五类，增加了1999年标准未包括的乡（镇、苏木）级，并弱化了办公用房的等级概念，直接以中央机关、省级机关、市级机关、县级机关、乡级机关进行划分。</w:t>
      </w:r>
    </w:p>
    <w:p>
      <w:pPr>
        <w:rPr>
          <w:rFonts w:hint="eastAsia"/>
        </w:rPr>
      </w:pPr>
      <w:r>
        <w:rPr>
          <w:rFonts w:hint="eastAsia"/>
        </w:rPr>
        <w:t>〖HTH〗第十条〖HT〗党政机关办公用房功能分类。根据使用功能，办公用房一般划分为基本办公用房（办公室、服务用房、设备用房）、附属用房两类。</w:t>
      </w:r>
    </w:p>
    <w:p>
      <w:pPr>
        <w:rPr>
          <w:rFonts w:hint="eastAsia"/>
        </w:rPr>
      </w:pPr>
      <w:r>
        <w:rPr>
          <w:rFonts w:hint="eastAsia"/>
        </w:rPr>
        <w:t>〖HTH〗第十一条〖HT〗各级工作人员办公室使用面积指标。具体指标是在1999年标准的基础上结合调研情况，并按照《关于党政机关停止新建楼堂馆所和清理办公用房的通知》（中办发〔2013〕17号）等文件精神，本着实事求是、从严控制、向基层和普通机关工作人员倾斜的原则综合确定的。表3中使用面积18平方米及以上的，是按设置单间考虑的。同时，考虑到乡级机关办公用房实际情况各地差异很大，比较复杂，本条规定的乡级机关各级工作人员办公室使用面积、第十二条规定的乡级机关服务用房人均使用面积、第二十三条规定的乡级机关建筑容积率指标、第二十九条规定的乡级机关入口门厅使用面积指标，由省级人民政府按照中央规定和精神自行做出规定。</w:t>
      </w:r>
    </w:p>
    <w:p>
      <w:pPr>
        <w:rPr>
          <w:rFonts w:hint="eastAsia"/>
        </w:rPr>
      </w:pPr>
      <w:r>
        <w:rPr>
          <w:rFonts w:hint="eastAsia"/>
        </w:rPr>
        <w:t>关于注1中的“依次类推”，举例如下：某副省级城市所辖某区政府（副市级机关），其正职办公室面积指标适用地市级机关市级副职，其副职办公室面积指标不超过地市级机关市级副职。某副省级城市政府组成部门（副厅级单位），其正职办公室面积指标不超过省级机关正厅级，其副职办公室面积指标不超过省级机关副厅级。</w:t>
      </w:r>
    </w:p>
    <w:p>
      <w:pPr>
        <w:rPr>
          <w:rFonts w:hint="eastAsia"/>
        </w:rPr>
      </w:pPr>
      <w:r>
        <w:rPr>
          <w:rFonts w:hint="eastAsia"/>
        </w:rPr>
        <w:t>〖HTH〗第十二条〖HT〗服务用房使用面积指标。根据调研情况，会议、接待等服务用房使用面积一般为5～10平方米/人，本标准给出的指标是根据调研情况综合确定的。通常情况下，各级党政机关办公用房可设置一个容纳全体人员参加的大型会议室或报告厅，并根据人员规模设置包括党组（党委）会议室、电视电话会议室在内的若干大、中、小型会议室，可根据人员规模设置一个或两个接待室。该指标不包括召开党代会和人大、政协会议以及政府全会等所需用房。</w:t>
      </w:r>
    </w:p>
    <w:p>
      <w:pPr>
        <w:rPr>
          <w:rFonts w:hint="eastAsia"/>
        </w:rPr>
      </w:pPr>
      <w:r>
        <w:rPr>
          <w:rFonts w:hint="eastAsia"/>
        </w:rPr>
        <w:t>〖HTH〗第十三条〖HT〗设备用房使用面积指标。根据调研情况，设备用房面积一般占到办公室及服务用房面积之和的5%～10%，由于规模、地域及设备需求的不同，以上指标差距较大。本建设标准在优化设计方案的基础上，规定宜将设备用房面积比例控制在9%以内。</w:t>
      </w:r>
    </w:p>
    <w:p>
      <w:pPr>
        <w:rPr>
          <w:rFonts w:hint="eastAsia"/>
        </w:rPr>
      </w:pPr>
      <w:r>
        <w:rPr>
          <w:rFonts w:hint="eastAsia"/>
        </w:rPr>
        <w:t>〖HTH〗第十四条〖HT〗基本办公用房建筑总使用面积系数（总使用面积与总建筑面积之比值）。规定控制指标是为了提高建筑面积利用率，纠正办公用房门厅大、走廊宽、电梯厅过大的问题，增加办公室的有效使用面积。办公用房建筑总使用面积系数中，高层建筑由于垂直及水平交通、管井等原因，其系数一般略低于多层建筑。</w:t>
      </w:r>
    </w:p>
    <w:p>
      <w:pPr>
        <w:rPr>
          <w:rFonts w:hint="eastAsia"/>
        </w:rPr>
      </w:pPr>
      <w:r>
        <w:rPr>
          <w:rFonts w:hint="eastAsia"/>
        </w:rPr>
        <w:t>〖HTH〗第十五条〖HT〗附属用房建筑面积指标。</w:t>
      </w:r>
    </w:p>
    <w:p>
      <w:pPr>
        <w:rPr>
          <w:rFonts w:hint="eastAsia"/>
        </w:rPr>
      </w:pPr>
      <w:r>
        <w:rPr>
          <w:rFonts w:hint="eastAsia"/>
        </w:rPr>
        <w:t>食堂建筑面积指标的确定是在综合实际调研情况的基础上，采用了《饮食建筑设计规范》（JGJ64-89）中一级食堂标准：每座位建筑面积37平方米，编制定员超过100人的，超出人员的人均建筑面积考虑了07的同时就餐系数。</w:t>
      </w:r>
    </w:p>
    <w:p>
      <w:pPr>
        <w:rPr>
          <w:rFonts w:hint="eastAsia"/>
        </w:rPr>
      </w:pPr>
      <w:r>
        <w:rPr>
          <w:rFonts w:hint="eastAsia"/>
        </w:rPr>
        <w:t>党政机关办公用房的建设应该充分考虑利用社会停车设施，对于大型办公用房建筑确需建设独立汽车库的，要充分利用办公用房的人防地下室或半地下室作为汽车库。按有关标准规定，汽车库建筑面积小型汽车一般按每车位40平方米计算，考虑到停车位数量较多时，每车位平均建筑面积可以有效降低的因素，超出200个停车位以上部分按每车位38平方米计算。地面停车数量与汽车库停车数量比例，应根据建设项目的具体情况进行确定。</w:t>
      </w:r>
    </w:p>
    <w:p>
      <w:pPr>
        <w:rPr>
          <w:rFonts w:hint="eastAsia"/>
        </w:rPr>
      </w:pPr>
      <w:r>
        <w:rPr>
          <w:rFonts w:hint="eastAsia"/>
        </w:rPr>
        <w:t>党政机关办公用房的建设应该充分考虑利用地面存放自行车，对于大型办公用房建筑确需建设地下自行车库的，要充分利用办公用房的人防地下室或半地下室作为自行车库。按有关标准规定，自行车库建筑面积一般按每车位18平方米计算。根据目前各地的实际情况，本建设标准增加了电动车、摩托车库的建设标准，一般按每车位25平方米计算。</w:t>
      </w:r>
    </w:p>
    <w:p>
      <w:pPr>
        <w:rPr>
          <w:rFonts w:hint="eastAsia"/>
        </w:rPr>
      </w:pPr>
      <w:r>
        <w:rPr>
          <w:rFonts w:hint="eastAsia"/>
        </w:rPr>
        <w:t>警卫用房的建设参照《武警内卫执勤部队营房建筑面积标准（试行）》（〔2003〕武后字第39号）和2009年《中国人民解放军营房建筑面积标准》的有关规定，可按25平方米/人进行总体控制。</w:t>
      </w:r>
    </w:p>
    <w:p>
      <w:pPr>
        <w:rPr>
          <w:rFonts w:hint="eastAsia"/>
        </w:rPr>
      </w:pPr>
      <w:r>
        <w:rPr>
          <w:rFonts w:hint="eastAsia"/>
        </w:rPr>
        <w:t>国家人防部门对办公用房人防设施的建设有专门规定，因此人防设施的建设应按国家规定的设防要求和面积指标计算建筑面积。按照平战结合、充分利用的原则，同时考虑今后发展的需要，可与地下汽车库建设一并考虑。</w:t>
      </w:r>
    </w:p>
    <w:p>
      <w:pPr>
        <w:rPr>
          <w:rFonts w:hint="eastAsia"/>
        </w:rPr>
      </w:pPr>
      <w:r>
        <w:rPr>
          <w:rFonts w:hint="eastAsia"/>
        </w:rPr>
        <w:t>〖HS2〗〖JZ〗〖HTH〗〖HTH〗第三章选址、布局与建设用地</w:t>
      </w:r>
    </w:p>
    <w:p>
      <w:pPr>
        <w:rPr>
          <w:rFonts w:hint="eastAsia"/>
        </w:rPr>
      </w:pPr>
      <w:r>
        <w:rPr>
          <w:rFonts w:hint="eastAsia"/>
        </w:rPr>
        <w:t>〖HTH〗第十六条〖HT〗本条规定了党政机关办公用房的选址原则。党政机关办公用房选址的要求，主要是从保障其行政需求和使用方便，以及相应的安全、卫生和服务大众等方面考虑的。</w:t>
      </w:r>
    </w:p>
    <w:p>
      <w:pPr>
        <w:rPr>
          <w:rFonts w:hint="eastAsia"/>
        </w:rPr>
      </w:pPr>
      <w:r>
        <w:rPr>
          <w:rFonts w:hint="eastAsia"/>
        </w:rPr>
        <w:t>〖HTH〗第十七条〖HT〗本条规定了党政机关办公用房在城市布局中的总体要求。布局相对集中有利于提高行政和办事效率。</w:t>
      </w:r>
    </w:p>
    <w:p>
      <w:pPr>
        <w:rPr>
          <w:rFonts w:hint="eastAsia"/>
        </w:rPr>
      </w:pPr>
      <w:r>
        <w:rPr>
          <w:rFonts w:hint="eastAsia"/>
        </w:rPr>
        <w:t>联合建设办公用房，能够共同使用后勤服务、设备设施等用房，可以达到减少投资、提高管理水平与行政效率的目的，也有利于节约用地。</w:t>
      </w:r>
    </w:p>
    <w:p>
      <w:pPr>
        <w:rPr>
          <w:rFonts w:hint="eastAsia"/>
        </w:rPr>
      </w:pPr>
      <w:r>
        <w:rPr>
          <w:rFonts w:hint="eastAsia"/>
        </w:rPr>
        <w:t>〖HTH〗第十八条〖HT〗本条规定了党政机关办公用房建筑总平面布置的基本原则。</w:t>
      </w:r>
    </w:p>
    <w:p>
      <w:pPr>
        <w:rPr>
          <w:rFonts w:hint="eastAsia"/>
        </w:rPr>
      </w:pPr>
      <w:r>
        <w:rPr>
          <w:rFonts w:hint="eastAsia"/>
        </w:rPr>
        <w:t>〖HTH〗第十九条〖HT〗本条明确了党政机关办公用房建设用地的构成。建筑主体及其附属建筑用地是指党政机关办公用房建筑基底占地及建筑周边必须的维护用地；道路及停车用地是指党政机关办公建筑用地内专用的车辆或行人通道以及机动车和非机动车停车场所；绿化用地是指党政机关办公用房用地内用来维护环境的用地。</w:t>
      </w:r>
    </w:p>
    <w:p>
      <w:pPr>
        <w:rPr>
          <w:rFonts w:hint="eastAsia"/>
        </w:rPr>
      </w:pPr>
      <w:r>
        <w:rPr>
          <w:rFonts w:hint="eastAsia"/>
        </w:rPr>
        <w:t>〖HTH〗第二十条〖HT〗本条从节约用地的角度考虑，规定党政机关办公用房改建、扩建工程应充分利用原有场地和设施。</w:t>
      </w:r>
    </w:p>
    <w:p>
      <w:pPr>
        <w:rPr>
          <w:rFonts w:hint="eastAsia"/>
        </w:rPr>
      </w:pPr>
      <w:r>
        <w:rPr>
          <w:rFonts w:hint="eastAsia"/>
        </w:rPr>
        <w:t>〖HTH〗第二十一条〖HT〗本条禁止在办公用房建设用地内建设与办公无关的其他建筑，禁止占用属于公共空间的风景名胜资源。</w:t>
      </w:r>
    </w:p>
    <w:p>
      <w:pPr>
        <w:rPr>
          <w:rFonts w:hint="eastAsia"/>
        </w:rPr>
      </w:pPr>
      <w:r>
        <w:rPr>
          <w:rFonts w:hint="eastAsia"/>
        </w:rPr>
        <w:t>〖HTH〗第二十二条〖HT〗城乡规划对城镇中不同区位建设用地的建筑容积率、建筑密度和绿地率等指标都有相应的控制要求。党政机关办公用房由于在城镇中所处的位置不同，其建设用地的相关控制要求也会不同。比如：位于城市中心地段、用地十分紧张的，其建筑容积率可相对较高；紧邻历史建筑、建筑高度受到限制的，其容积率会相对较低等。本条给出建筑容积率的低限控制要求，有利于节约集约用地。</w:t>
      </w:r>
    </w:p>
    <w:p>
      <w:pPr>
        <w:rPr>
          <w:rFonts w:hint="eastAsia"/>
        </w:rPr>
      </w:pPr>
      <w:r>
        <w:rPr>
          <w:rFonts w:hint="eastAsia"/>
        </w:rPr>
        <w:t>〖HTH〗第二十三条〖HT〗汽车，自行车，电动车、摩托车尽量在地面安排停车位，不能满足需要的，按照第十五条第二款的规定建设停车库。</w:t>
      </w:r>
    </w:p>
    <w:p>
      <w:pPr>
        <w:rPr>
          <w:rFonts w:hint="eastAsia"/>
        </w:rPr>
      </w:pPr>
      <w:r>
        <w:rPr>
          <w:rFonts w:hint="eastAsia"/>
        </w:rPr>
        <w:t>〖HTH〗第二十四条〖HT〗本条是根据国家规范《城市居住区规划设计规范》（GB50180），并结合党政机关办公用房的具体情况确定的。</w:t>
      </w:r>
    </w:p>
    <w:p>
      <w:pPr>
        <w:rPr>
          <w:rFonts w:hint="eastAsia"/>
        </w:rPr>
      </w:pPr>
      <w:r>
        <w:rPr>
          <w:rFonts w:hint="eastAsia"/>
        </w:rPr>
        <w:t>〖HS2〗〖JZ〗〖HTH〗〖HTH〗第四章建筑标准</w:t>
      </w:r>
    </w:p>
    <w:p>
      <w:pPr>
        <w:rPr>
          <w:rFonts w:hint="eastAsia"/>
        </w:rPr>
      </w:pPr>
      <w:r>
        <w:rPr>
          <w:rFonts w:hint="eastAsia"/>
        </w:rPr>
        <w:t>〖HTH〗第二十五条〖HT〗本条规定党政机关办公用房不宜建造一、二层的低层建筑，是为了节约土地资源，提高建设用地的利用率。同时，为控制建筑的建造成本，也规定了党政机关办公用房不应建造超高层、超大体量建筑。</w:t>
      </w:r>
    </w:p>
    <w:p>
      <w:pPr>
        <w:rPr>
          <w:rFonts w:hint="eastAsia"/>
        </w:rPr>
      </w:pPr>
      <w:r>
        <w:rPr>
          <w:rFonts w:hint="eastAsia"/>
        </w:rPr>
        <w:t>〖HTH〗第二十六条〖HT〗本条规定有利于节约土地资源，提高建设用地的利用率。党政机关办公用房的集中或合并建设是行之有效的方法，同时可使建造党政机关办公用房涉及的其他方面资源进行整合，如服务用房、附属用房的合并使用，动力及相关建筑设施的共用等，都会大大降低总体的建造费用和日常的运营费用。</w:t>
      </w:r>
    </w:p>
    <w:p>
      <w:pPr>
        <w:rPr>
          <w:rFonts w:hint="eastAsia"/>
        </w:rPr>
      </w:pPr>
      <w:r>
        <w:rPr>
          <w:rFonts w:hint="eastAsia"/>
        </w:rPr>
        <w:t>〖HTH〗第二十七条〖HT〗办公用房标准层的建筑面积应体现经济合理性，由于低层、多层、高层办公用房都需要相应且必要的竖向交通设施，而这些竖向交通设施所占标准层的建筑面积在同一类办公用房中是基本相同的。标准层的建筑面积越小，竖向交通设施所占标准层建筑面积的比例就越大，那么办公所用的使用面积就越小，使用系数也就越低。经调查，有些党政机关办公用房为追求高度、外表形象，其标准层建筑面积过小，导致办公用房的建造不经济、使用不合理。</w:t>
      </w:r>
    </w:p>
    <w:p>
      <w:pPr>
        <w:rPr>
          <w:rFonts w:hint="eastAsia"/>
        </w:rPr>
      </w:pPr>
      <w:r>
        <w:rPr>
          <w:rFonts w:hint="eastAsia"/>
        </w:rPr>
        <w:t>〖HTH〗第二十八条〖HT〗办公用房门厅的基本功能是满足进出办公用房人员的集散要求，同时也有一定的展示需求。但少数已建成的党政机关办公用房的主要门厅，过于高大、豪华，造成了不必要的浪费，引起人民群众不满。门厅不能高过两层是根据《关于进一步严格控制党政机关办公楼等楼堂馆所建设问题的通知》（中办发〔2007〕11号）确定的。各级党政机关办公用房入口门厅的使用面积指标是根据实地调查测算确定的。</w:t>
      </w:r>
    </w:p>
    <w:p>
      <w:pPr>
        <w:rPr>
          <w:rFonts w:hint="eastAsia"/>
        </w:rPr>
      </w:pPr>
      <w:r>
        <w:rPr>
          <w:rFonts w:hint="eastAsia"/>
        </w:rPr>
        <w:t>〖HTH〗第二十九条〖HT〗本条是根据《关于进一步严格控制党政机关办公楼等楼堂馆所建设问题的通知》（中办发〔2007〕11号）确定的。</w:t>
      </w:r>
    </w:p>
    <w:p>
      <w:pPr>
        <w:rPr>
          <w:rFonts w:hint="eastAsia"/>
        </w:rPr>
      </w:pPr>
      <w:r>
        <w:rPr>
          <w:rFonts w:hint="eastAsia"/>
        </w:rPr>
        <w:t>〖HTH〗第三十条〖HT〗办公用房标准层的层高与建筑的结构形式、设施状况有关，而建筑的结构形式、设施状况又与各地的建造条件、气候条件有关。因此，未直接规定层高，而是区分不同情况规定标准层中办公室的净高。其中，各类数值依据相关规范和标准制定。</w:t>
      </w:r>
    </w:p>
    <w:p>
      <w:pPr>
        <w:rPr>
          <w:rFonts w:hint="eastAsia"/>
        </w:rPr>
      </w:pPr>
      <w:r>
        <w:rPr>
          <w:rFonts w:hint="eastAsia"/>
        </w:rPr>
        <w:t>〖HTH〗第三十一条〖HT〗办公用房标准层主要以各类办公室组成，标准层中的水平交通是由走道组织。走道过窄将影响水平交通或紧急疏散，过宽则降低标准层的使用系数，减少标准层的使用面积，造成不必要的浪费。本条的各个数值是通过对多个办公用房走道宽度实地调查测算而确定的。</w:t>
      </w:r>
    </w:p>
    <w:p>
      <w:pPr>
        <w:rPr>
          <w:rFonts w:hint="eastAsia"/>
        </w:rPr>
      </w:pPr>
      <w:r>
        <w:rPr>
          <w:rFonts w:hint="eastAsia"/>
        </w:rPr>
        <w:t>〖HTH〗第三十二条〖HT〗五层及五层以上的党政机关办公用房应设置乘客电梯的规定，是依据《办公建筑设计规范》（JGJ67－2006）的相关条文，并结合党政机关办公用房使用的需求与实际情况确定的。</w:t>
      </w:r>
    </w:p>
    <w:p>
      <w:pPr>
        <w:rPr>
          <w:rFonts w:hint="eastAsia"/>
        </w:rPr>
      </w:pPr>
      <w:r>
        <w:rPr>
          <w:rFonts w:hint="eastAsia"/>
        </w:rPr>
        <w:t>〖HTH〗第三十三条〖HT〗推广采用办公室空间布置型式。采用大开间开放式办公型式，可根据使用需要采用轻质隔墙，便于灵活布置，提高面积利用率，这是今后办公建筑空间布置的发展方向。</w:t>
      </w:r>
    </w:p>
    <w:p>
      <w:pPr>
        <w:rPr>
          <w:rFonts w:hint="eastAsia"/>
        </w:rPr>
      </w:pPr>
      <w:r>
        <w:rPr>
          <w:rFonts w:hint="eastAsia"/>
        </w:rPr>
        <w:t>〖HTH〗第三十四条〖HT〗每栋建筑自建造完成到最终拆除是一个寿命周期，每栋建筑的设计也有一个依据建筑科学确定的设计使用年限。建筑的寿命周期与设计使用年限两者有关联但并不一致，有的建筑由于建造质量好，功能设计合理，其寿命周期大大超过了设计使用年限，而另一些建筑却由于各种原因，尚未到达其规定的设计使用年限就已经结束了寿命周期。如果在保证建筑功能正常使用的前提下，建筑自身的寿命周期越长，也就越节约。本条从节约资源的角度出发，规定党政机关办公用房起码应保证在设计使用年限期间能正常使用。</w:t>
      </w:r>
    </w:p>
    <w:p>
      <w:pPr>
        <w:rPr>
          <w:rFonts w:hint="eastAsia"/>
        </w:rPr>
      </w:pPr>
      <w:r>
        <w:rPr>
          <w:rFonts w:hint="eastAsia"/>
        </w:rPr>
        <w:t>〖HS2〗〖JZ〗〖HTH〗〖HTH〗第五章建筑装修</w:t>
      </w:r>
    </w:p>
    <w:p>
      <w:pPr>
        <w:rPr>
          <w:rFonts w:hint="eastAsia"/>
        </w:rPr>
      </w:pPr>
      <w:r>
        <w:rPr>
          <w:rFonts w:hint="eastAsia"/>
        </w:rPr>
        <w:t>〖HTH〗第三十五条〖HT〗营造适宜的视觉环境是装修工程的重要功能之一，本条对装修的风格、视觉效果提出要求。因地制宜选用装修材料或构配件，目的是为了节约投资。</w:t>
      </w:r>
    </w:p>
    <w:p>
      <w:pPr>
        <w:rPr>
          <w:rFonts w:hint="eastAsia"/>
        </w:rPr>
      </w:pPr>
      <w:r>
        <w:rPr>
          <w:rFonts w:hint="eastAsia"/>
        </w:rPr>
        <w:t>〖HTH〗第三十六条〖HT〗本条明确了室内装修所包含的项目范围。</w:t>
      </w:r>
    </w:p>
    <w:p>
      <w:pPr>
        <w:rPr>
          <w:rFonts w:hint="eastAsia"/>
        </w:rPr>
      </w:pPr>
      <w:r>
        <w:rPr>
          <w:rFonts w:hint="eastAsia"/>
        </w:rPr>
        <w:t>〖HTH〗第三十七条〖HT〗本条是根据实际调研情况确定的。</w:t>
      </w:r>
    </w:p>
    <w:p>
      <w:pPr>
        <w:rPr>
          <w:rFonts w:hint="eastAsia"/>
        </w:rPr>
      </w:pPr>
      <w:r>
        <w:rPr>
          <w:rFonts w:hint="eastAsia"/>
        </w:rPr>
        <w:t>〖HTH〗第三十八条〖HT〗本条规定了各类办公用房不同房间或部位进行装修设计的选择标准。由于党政机关办公用房的类别不同，建筑所处地区经济发展水平不同，周边城镇环境、气候及建筑风貌不同，各类用房的使用功能不同，装修材料或构件的品种、规格和色彩丰富多样，同一种材料因档次不同价差较大等因素，确定了中高级、中级和基本三个装修档次。相关房间或部位的装修标准，是根据调研情况和办公用房的实际需要确定的。</w:t>
      </w:r>
    </w:p>
    <w:p>
      <w:pPr>
        <w:rPr>
          <w:rFonts w:hint="eastAsia"/>
        </w:rPr>
      </w:pPr>
      <w:r>
        <w:rPr>
          <w:rFonts w:hint="eastAsia"/>
        </w:rPr>
        <w:t>〖HTH〗第三十九条〖HT〗本条是根据适用、节能的原则确定的。</w:t>
      </w:r>
    </w:p>
    <w:p>
      <w:pPr>
        <w:rPr>
          <w:rFonts w:hint="eastAsia"/>
        </w:rPr>
      </w:pPr>
      <w:r>
        <w:rPr>
          <w:rFonts w:hint="eastAsia"/>
        </w:rPr>
        <w:t>〖HTH〗第四十条〖HT〗装修工程做装饰性暖气罩是北方地区较常见做法，一般没有实际的使用功能，这样做会降低暖气散热效率，不利于建筑节能，不利于节约建设资金。</w:t>
      </w:r>
    </w:p>
    <w:p>
      <w:pPr>
        <w:rPr>
          <w:rFonts w:hint="eastAsia"/>
        </w:rPr>
      </w:pPr>
      <w:r>
        <w:rPr>
          <w:rFonts w:hint="eastAsia"/>
        </w:rPr>
        <w:t>〖HTH〗第四十一条〖HT〗本条文明确了室外装修所包含的项目范围。</w:t>
      </w:r>
    </w:p>
    <w:p>
      <w:pPr>
        <w:rPr>
          <w:rFonts w:hint="eastAsia"/>
        </w:rPr>
      </w:pPr>
      <w:r>
        <w:rPr>
          <w:rFonts w:hint="eastAsia"/>
        </w:rPr>
        <w:t>〖HTH〗第四十二条〖HT〗本条规定了办公用房室外装修应遵循的原则。玻璃幕墙与非透明外墙相比，热工性能相差较多，从建筑节能、控制造价的角度，不宜提倡在建筑立面大面积采用玻璃幕墙。主入口不应使用铜质门、豪华旋转门，能够体现党政机关办公用房装修实用、经济、庄重的原则，避免浪费。</w:t>
      </w:r>
    </w:p>
    <w:p>
      <w:pPr>
        <w:rPr>
          <w:rFonts w:hint="eastAsia"/>
        </w:rPr>
      </w:pPr>
      <w:r>
        <w:rPr>
          <w:rFonts w:hint="eastAsia"/>
        </w:rPr>
        <w:t>〖HTH〗第四十三条〖HT〗对装修工程造价作出规定是控制投资的方法之一，本条文限制的百分比，是在对已建党政机关办公用房装修造价调查统计以及对类似公共建筑装修造价的分析基础上确定的。</w:t>
      </w:r>
    </w:p>
    <w:p>
      <w:pPr>
        <w:rPr>
          <w:rFonts w:hint="eastAsia"/>
        </w:rPr>
      </w:pPr>
      <w:r>
        <w:rPr>
          <w:rFonts w:hint="eastAsia"/>
        </w:rPr>
        <w:t>〖HS2〗〖JZ〗〖HTH〗〖HTH〗第六章室内环境与建筑设备</w:t>
      </w:r>
    </w:p>
    <w:p>
      <w:pPr>
        <w:rPr>
          <w:rFonts w:hint="eastAsia"/>
        </w:rPr>
      </w:pPr>
      <w:r>
        <w:rPr>
          <w:rFonts w:hint="eastAsia"/>
        </w:rPr>
        <w:t>〖HTH〗第四十四条〖HT〗《公共建筑节能设计标准》（GB50189-2005）中，对于办公用房的集中采暖系统室内设计计算温度为：门厅、楼（电）梯，16℃；办公室，20℃；会议室、接待室、多功能厅，18℃。冬季室内温度设定越高，能耗越多。一般来说，室内温度每调低1℃，能耗可减少5%～10％。而夏季办公室室内设计计算温度为25℃。夏季室内设定温度越低，能耗会越高。一般来说，室内温度每调高1℃，能耗可减少8%～10％。</w:t>
      </w:r>
    </w:p>
    <w:p>
      <w:pPr>
        <w:rPr>
          <w:rFonts w:hint="eastAsia"/>
        </w:rPr>
      </w:pPr>
      <w:r>
        <w:rPr>
          <w:rFonts w:hint="eastAsia"/>
        </w:rPr>
        <w:t>本条的规定是根据2007年6月1日国务院办公厅《关于严格执行公共建筑空调温度控制标准》的通知中“夏季室内空调温度设置不得低于26℃，冬季室内空调温度设置不得高于20℃”的规定确定的。</w:t>
      </w:r>
    </w:p>
    <w:p>
      <w:pPr>
        <w:rPr>
          <w:rFonts w:hint="eastAsia"/>
        </w:rPr>
      </w:pPr>
      <w:r>
        <w:rPr>
          <w:rFonts w:hint="eastAsia"/>
        </w:rPr>
        <w:t>〖HTH〗第四十五条〖HT〗各个朝向窗墙面积比是指不同朝向外墙面上的窗、阳台门包括幕墙透明部分的总面积与所在朝向建筑的外墙面总面积(包括该朝向的窗、阳台门及幕墙的透明部分的总面积)之比。</w:t>
      </w:r>
    </w:p>
    <w:p>
      <w:pPr>
        <w:rPr>
          <w:rFonts w:hint="eastAsia"/>
        </w:rPr>
      </w:pPr>
      <w:r>
        <w:rPr>
          <w:rFonts w:hint="eastAsia"/>
        </w:rPr>
        <w:t>窗墙面积比的确定要综合考虑多方面的因素，其中最主要的是不同地区冬、夏季日照情况（日照时间长短、太阳总辐射强度、阳光入射角大小），季风影响、室外空气温度、室内采光设计标准以及外窗开窗面积与建筑能耗等因素。一般普通窗户（包括阳台门的透明部分）的保温隔热性能比外墙差很多，窗墙面积比越大，采暖和空调能耗也越大。因此，从降低建筑能耗的角度出发，必须限制窗墙面积比。</w:t>
      </w:r>
    </w:p>
    <w:p>
      <w:pPr>
        <w:rPr>
          <w:rFonts w:hint="eastAsia"/>
        </w:rPr>
      </w:pPr>
      <w:r>
        <w:rPr>
          <w:rFonts w:hint="eastAsia"/>
        </w:rPr>
        <w:t>近年来，公共建筑的窗墙面积比有越来越大的趋势，这是由于人们希望公共建筑更加通透明亮，建筑立面更加美观，建筑形态更为丰富。但是，与非透明的外墙相比，在可接受的造价范围内，透明的窗和幕墙的热工性能相差得较多。因此，不宜提倡在建筑立面上大面积应用玻璃（或其他透明材料的）幕墙。如果希望建筑的立面有玻璃的质感，提倡使用非透明的玻璃幕墙，即玻璃的后面仍然是保温隔热材料和普通墙体。</w:t>
      </w:r>
    </w:p>
    <w:p>
      <w:pPr>
        <w:rPr>
          <w:rFonts w:hint="eastAsia"/>
        </w:rPr>
      </w:pPr>
      <w:r>
        <w:rPr>
          <w:rFonts w:hint="eastAsia"/>
        </w:rPr>
        <w:t>党政机关办公用房不应采用通透玻璃幕墙形式，应该控制各朝向立面窗墙比，对于主立面，给予了较大窗墙比的选择，其余朝向在考虑天然采光的前提下宜采用较小窗墙比，以节省能耗。</w:t>
      </w:r>
    </w:p>
    <w:p>
      <w:pPr>
        <w:rPr>
          <w:rFonts w:hint="eastAsia"/>
        </w:rPr>
      </w:pPr>
      <w:r>
        <w:rPr>
          <w:rFonts w:hint="eastAsia"/>
        </w:rPr>
        <w:t>〖HTH〗第四十六条〖HT〗2005年12月6日建设部、发展改革委、财政部、人事部、民政部、劳动和社会保障部、税务总局、环保总局八部委印发的《关于进一步推进城镇供热体制改革的意见》（建城〔2005〕220号）明确提出：新建住宅和公共建筑必须安装楼前热计量表和散热器恒温控制阀，新建住宅同时还要具备分户热计量条件。</w:t>
      </w:r>
    </w:p>
    <w:p>
      <w:pPr>
        <w:rPr>
          <w:rFonts w:hint="eastAsia"/>
        </w:rPr>
      </w:pPr>
      <w:r>
        <w:rPr>
          <w:rFonts w:hint="eastAsia"/>
        </w:rPr>
        <w:t>集中空调系统的冷量和热量计量与我国北方地区的采暖热计量一样，是一项重要的建筑节能措施。设置能量计量装置不仅有利于管理与收费，用户也能及时了解和分析用能情况，加强管理，提高节能意识和节能的积极性，自觉采取节能措施。根据文件精神并为了增强国家公务人员的节能意识，规定应设置分楼层或分室内区域或分用户室温可调控装置，便于主动调控室温。</w:t>
      </w:r>
    </w:p>
    <w:p>
      <w:pPr>
        <w:rPr>
          <w:rFonts w:hint="eastAsia"/>
        </w:rPr>
      </w:pPr>
      <w:r>
        <w:rPr>
          <w:rFonts w:hint="eastAsia"/>
        </w:rPr>
        <w:t>〖HTH〗第四十七条〖HT〗为节约能源，并减少饮用水水质污染，办公用房底部的用水点应充分利用市政管网水压直接供水。管网叠压式供水设备近几年在北京、天津、广州、福州等城市中得到推广应用。设备主要由流量调节器（稳流补偿器）和变频调速供水设备组成，流量调节器（稳流补偿器）上设有真空抑制器（负压抑制器）。特点是不需要设水池（箱），供水设备直接从市政供水管网上吸水加压，解决了水池（箱）污染的问题，可充分利用市政供水管网的水压，节能效果显著。真空抑制器（负压抑制器）保证设备不产生负压，污染市政管网。供水设备厂商成套供应，安装简单，施工周期短，占地小等，符合节能、节水的原则。但其使用也是有条件的，首先建设单位和设计单位应与自来水公司进行技术咨询和沟通，对建设项目周边的市政管网情况（如：管径、水压、供水量及用水负荷等）进行综合评价。在自来水公司确认该项目所在区域市政管网具备使用条件后方能采用管网叠压供水设备，并应确保不对市政管网产生回流污染。我国目前已有《管网叠压供水设备》（CJ/T254-2007）及《管网叠压供水技术规程》（CECS221：2007）的规定，为管网叠压供水设备的设计、使用、安装与维护提供了保证。</w:t>
      </w:r>
    </w:p>
    <w:p>
      <w:pPr>
        <w:rPr>
          <w:rFonts w:hint="eastAsia"/>
        </w:rPr>
      </w:pPr>
      <w:r>
        <w:rPr>
          <w:rFonts w:hint="eastAsia"/>
        </w:rPr>
        <w:t>〖HTH〗第四十八条〖HT〗采用节水型卫生器具和配件是节水的重要措施。党政机关更应严格执行国家的相关节水规定，不采用国家明令禁止使用的卫生设备。</w:t>
      </w:r>
    </w:p>
    <w:p>
      <w:pPr>
        <w:rPr>
          <w:rFonts w:hint="eastAsia"/>
        </w:rPr>
      </w:pPr>
      <w:r>
        <w:rPr>
          <w:rFonts w:hint="eastAsia"/>
        </w:rPr>
        <w:t>〖HTH〗第四十九条〖HT〗《建筑照明设计标准》（GB50034）从照明质量、照明数量以及照明节能等方面做了规定，必须严格执行。</w:t>
      </w:r>
    </w:p>
    <w:p>
      <w:pPr>
        <w:rPr>
          <w:rFonts w:hint="eastAsia"/>
        </w:rPr>
      </w:pPr>
      <w:r>
        <w:rPr>
          <w:rFonts w:hint="eastAsia"/>
        </w:rPr>
        <w:t>〖HTH〗第五十条〖HT〗公共场所的照明采用集中控制，主要是为了避免长明灯，有利于节约能源。</w:t>
      </w:r>
    </w:p>
    <w:p>
      <w:pPr>
        <w:rPr>
          <w:rFonts w:hint="eastAsia"/>
        </w:rPr>
      </w:pPr>
      <w:r>
        <w:rPr>
          <w:rFonts w:hint="eastAsia"/>
        </w:rPr>
        <w:t>〖HS2〗〖JZ〗〖HTH〗〖HTH〗第七章智能化系统</w:t>
      </w:r>
    </w:p>
    <w:p>
      <w:pPr>
        <w:rPr>
          <w:rFonts w:hint="eastAsia"/>
        </w:rPr>
      </w:pPr>
      <w:r>
        <w:rPr>
          <w:rFonts w:hint="eastAsia"/>
        </w:rPr>
        <w:t>〖HTH〗第五十一条〖HT〗依据《智能建筑设计标准》（GB/T50314-2006），结合党政机关办公用房功能需求确定。</w:t>
      </w:r>
    </w:p>
    <w:p>
      <w:pPr>
        <w:rPr>
          <w:rFonts w:hint="eastAsia"/>
        </w:rPr>
      </w:pPr>
      <w:r>
        <w:rPr>
          <w:rFonts w:hint="eastAsia"/>
        </w:rPr>
        <w:t>〖HTH〗第五十二条〖HT〗智能化集成系统是指，将不同功能的建筑智能化系统，通过统一的信息平台实现集成，以形成具有信息汇集、资源共享及优化管理等综合功能的系统。</w:t>
      </w:r>
    </w:p>
    <w:p>
      <w:pPr>
        <w:rPr>
          <w:rFonts w:hint="eastAsia"/>
        </w:rPr>
      </w:pPr>
      <w:r>
        <w:rPr>
          <w:rFonts w:hint="eastAsia"/>
        </w:rPr>
        <w:t>根据实际调研情况，中央机关、省级机关、市级机关办公业务综合性较强，办公用房的功能结构较完整、建筑物规模较大、建筑机电设备系统较复杂，参照《智能建筑设计标准》（GB/T50314-2006），本条规定这些办公用房宜设置能提供建筑综合管理功能的智能化集成系统。</w:t>
      </w:r>
    </w:p>
    <w:p>
      <w:pPr>
        <w:rPr>
          <w:rFonts w:hint="eastAsia"/>
        </w:rPr>
      </w:pPr>
      <w:r>
        <w:rPr>
          <w:rFonts w:hint="eastAsia"/>
        </w:rPr>
        <w:t>〖HTH〗第五十三条〖HT〗信息设施系统是为确保建筑物与外部信息通信网的互联及信息畅通，对语音、数据、图像和多媒体等各类信息的接收、交换、传输、存储、检索和显示等进行综合处理的多种类信息系统加以组合，提供实现建筑物业务及管理等应用功能的信息通信基础设施。</w:t>
      </w:r>
    </w:p>
    <w:p>
      <w:pPr>
        <w:rPr>
          <w:rFonts w:hint="eastAsia"/>
        </w:rPr>
      </w:pPr>
      <w:r>
        <w:rPr>
          <w:rFonts w:hint="eastAsia"/>
        </w:rPr>
        <w:t>〖HTH〗第五十四条〖HT〗信息化应用系统是以建筑物信息设施系统和建筑设备管理系统等为基础，为满足建筑物各类业务和管理功能的多种类信息设备与应用软件而组合的系统。</w:t>
      </w:r>
    </w:p>
    <w:p>
      <w:pPr>
        <w:rPr>
          <w:rFonts w:hint="eastAsia"/>
        </w:rPr>
      </w:pPr>
      <w:r>
        <w:rPr>
          <w:rFonts w:hint="eastAsia"/>
        </w:rPr>
        <w:t>〖HTH〗第五十五条〖HT〗公共安全系统是为应对火灾、非法侵入、各类重大安全事故等危及安全的各种突发事件，构建的技术防范保障体系。</w:t>
      </w:r>
    </w:p>
    <w:p>
      <w:pPr>
        <w:rPr>
          <w:rFonts w:hint="eastAsia"/>
        </w:rPr>
      </w:pPr>
      <w:r>
        <w:rPr>
          <w:rFonts w:hint="eastAsia"/>
        </w:rPr>
        <w:t>安全技术防范综合管理系统是安防监控中心对各安全防范信息集成综合管理的系统。</w:t>
      </w:r>
    </w:p>
    <w:p>
      <w:pPr>
        <w:rPr>
          <w:rFonts w:hint="eastAsia"/>
        </w:rPr>
      </w:pPr>
      <w:r>
        <w:rPr>
          <w:rFonts w:hint="eastAsia"/>
        </w:rPr>
        <w:t>入侵（周界）报警系统是采用探测技术对建筑物周界防护、办公用房内的区域防护和重点实物目标防护的系统。</w:t>
      </w:r>
    </w:p>
    <w:p>
      <w:pPr>
        <w:rPr>
          <w:rFonts w:hint="eastAsia"/>
        </w:rPr>
      </w:pPr>
      <w:r>
        <w:rPr>
          <w:rFonts w:hint="eastAsia"/>
        </w:rPr>
        <w:t>视频安防监控系统是对办公用房内的主要公共活动场所、重要部位等进行视频有效监视、记录和画面再现的装置。</w:t>
      </w:r>
    </w:p>
    <w:p>
      <w:pPr>
        <w:rPr>
          <w:rFonts w:hint="eastAsia"/>
        </w:rPr>
      </w:pPr>
      <w:r>
        <w:rPr>
          <w:rFonts w:hint="eastAsia"/>
        </w:rPr>
        <w:t>出入口控制系统是对建筑物内（外）通行门、出入口、主要通道、办公区域、重要办公室门等处设置出的入口控制装置。</w:t>
      </w:r>
    </w:p>
    <w:p>
      <w:pPr>
        <w:rPr>
          <w:rFonts w:hint="eastAsia"/>
        </w:rPr>
      </w:pPr>
      <w:r>
        <w:rPr>
          <w:rFonts w:hint="eastAsia"/>
        </w:rPr>
        <w:t>电子巡查管理系统是通过读卡器或其他方式对保安人员巡查的工作状态进行运行记录并对意外情况及时报警的装置。</w:t>
      </w:r>
    </w:p>
    <w:p>
      <w:pPr>
        <w:rPr>
          <w:rFonts w:hint="eastAsia"/>
        </w:rPr>
      </w:pPr>
      <w:r>
        <w:rPr>
          <w:rFonts w:hint="eastAsia"/>
        </w:rPr>
        <w:t>〖HTH〗第五十六条〖HT〗综合布线系统是支持语音、数据、图像和多媒体等各种业务信息传输的基础传输通道。</w:t>
      </w:r>
    </w:p>
    <w:p>
      <w:pPr>
        <w:rPr>
          <w:rFonts w:hint="eastAsia"/>
        </w:rPr>
      </w:pPr>
      <w:r>
        <w:rPr>
          <w:rFonts w:hint="eastAsia"/>
        </w:rPr>
        <w:t>〖HS2〗〖JZ〗〖HTH〗〖HTH〗第八章附则</w:t>
      </w:r>
    </w:p>
    <w:p>
      <w:pPr>
        <w:rPr>
          <w:rFonts w:hint="eastAsia"/>
        </w:rPr>
      </w:pPr>
      <w:r>
        <w:rPr>
          <w:rFonts w:hint="eastAsia"/>
        </w:rPr>
        <w:t>〖HTH〗第五十七条〖HT〗本条是关于建设标准解释权的规定。</w:t>
      </w:r>
    </w:p>
    <w:p>
      <w:pPr>
        <w:rPr>
          <w:rFonts w:hint="eastAsia"/>
        </w:rPr>
      </w:pPr>
      <w:r>
        <w:rPr>
          <w:rFonts w:hint="eastAsia"/>
        </w:rPr>
        <w:t>〖HTH〗第五十八条〖HT〗本条是关于建设标准施行时间以及1999年标准同时停止执行的规定。三、省委、省人大、</w:t>
      </w:r>
    </w:p>
    <w:p>
      <w:pPr>
        <w:rPr>
          <w:rFonts w:hint="eastAsia"/>
        </w:rPr>
      </w:pPr>
      <w:r>
        <w:rPr>
          <w:rFonts w:hint="eastAsia"/>
        </w:rPr>
        <w:t>省政府文件</w:t>
      </w:r>
    </w:p>
    <w:p>
      <w:pPr>
        <w:rPr>
          <w:rFonts w:hint="eastAsia"/>
        </w:rPr>
      </w:pPr>
    </w:p>
    <w:p>
      <w:pPr>
        <w:rPr>
          <w:rFonts w:hint="eastAsia"/>
        </w:rPr>
      </w:pPr>
      <w:r>
        <w:rPr>
          <w:rFonts w:hint="eastAsia"/>
        </w:rPr>
        <w:t>河南省人民政府关于印发</w:t>
      </w:r>
    </w:p>
    <w:p>
      <w:pPr>
        <w:rPr>
          <w:rFonts w:hint="eastAsia"/>
        </w:rPr>
      </w:pPr>
      <w:r>
        <w:rPr>
          <w:rFonts w:hint="eastAsia"/>
        </w:rPr>
        <w:t>《河南省完善大中型水库移民后期扶持</w:t>
      </w:r>
    </w:p>
    <w:p>
      <w:pPr>
        <w:rPr>
          <w:rFonts w:hint="eastAsia"/>
        </w:rPr>
      </w:pPr>
      <w:r>
        <w:rPr>
          <w:rFonts w:hint="eastAsia"/>
        </w:rPr>
        <w:t>政策实施方案》的通知豫政〔2006〕57号</w:t>
      </w:r>
    </w:p>
    <w:p>
      <w:pPr>
        <w:rPr>
          <w:rFonts w:hint="eastAsia"/>
        </w:rPr>
      </w:pPr>
    </w:p>
    <w:p>
      <w:pPr>
        <w:rPr>
          <w:rFonts w:hint="eastAsia"/>
        </w:rPr>
      </w:pPr>
      <w:r>
        <w:rPr>
          <w:rFonts w:hint="eastAsia"/>
        </w:rPr>
        <w:t>各省辖市人民政府，省人民政府各部门：</w:t>
      </w:r>
    </w:p>
    <w:p>
      <w:pPr>
        <w:rPr>
          <w:rFonts w:hint="eastAsia"/>
        </w:rPr>
      </w:pPr>
      <w:r>
        <w:rPr>
          <w:rFonts w:hint="eastAsia"/>
        </w:rPr>
        <w:t>《河南省完善大中型水库移民后期扶持政策实施方案》已经省政府同意，现印发给你们，请认真遵照执行。</w:t>
      </w:r>
    </w:p>
    <w:p>
      <w:pPr>
        <w:rPr>
          <w:rFonts w:hint="eastAsia"/>
        </w:rPr>
      </w:pPr>
    </w:p>
    <w:p>
      <w:pPr>
        <w:rPr>
          <w:rFonts w:hint="eastAsia"/>
        </w:rPr>
      </w:pPr>
      <w:r>
        <w:rPr>
          <w:rFonts w:hint="eastAsia"/>
        </w:rPr>
        <w:t>河南省人民政府</w:t>
      </w:r>
    </w:p>
    <w:p>
      <w:pPr>
        <w:rPr>
          <w:rFonts w:hint="eastAsia"/>
        </w:rPr>
      </w:pPr>
      <w:r>
        <w:rPr>
          <w:rFonts w:hint="eastAsia"/>
        </w:rPr>
        <w:t>2006年8月24日</w:t>
      </w:r>
    </w:p>
    <w:p>
      <w:pPr>
        <w:rPr>
          <w:rFonts w:hint="eastAsia"/>
        </w:rPr>
      </w:pPr>
    </w:p>
    <w:p>
      <w:pPr>
        <w:rPr>
          <w:rFonts w:hint="eastAsia"/>
        </w:rPr>
      </w:pPr>
      <w:r>
        <w:rPr>
          <w:rFonts w:hint="eastAsia"/>
        </w:rPr>
        <w:t>河南省完善大中型水库移民</w:t>
      </w:r>
    </w:p>
    <w:p>
      <w:pPr>
        <w:rPr>
          <w:rFonts w:hint="eastAsia"/>
        </w:rPr>
      </w:pPr>
      <w:r>
        <w:rPr>
          <w:rFonts w:hint="eastAsia"/>
        </w:rPr>
        <w:t>后期扶持政策实施方案</w:t>
      </w:r>
    </w:p>
    <w:p>
      <w:pPr>
        <w:rPr>
          <w:rFonts w:hint="eastAsia"/>
        </w:rPr>
      </w:pPr>
    </w:p>
    <w:p>
      <w:pPr>
        <w:rPr>
          <w:rFonts w:hint="eastAsia"/>
        </w:rPr>
      </w:pPr>
      <w:r>
        <w:rPr>
          <w:rFonts w:hint="eastAsia"/>
        </w:rPr>
        <w:t>新中国成立以来，我省境内共修建大中小型水库2400多座，涉及全省16个省辖市94个县（市、区），其中大中型水库137座，农村移民16362万人。多年来，各级政府贯彻落实开发性移民方针，加大资金投入，加大扶持力度，认真解决水库移民遗留问题，为保护水库移民权益、维护库区社会稳定发挥了重要作用。但是，由于多种因素影响，目前，水库移民的生产生活条件依然较差，部分移民仍然生活在贫困之中。据调查，2005年农村移民人均耕地068亩，人均纯收入898元，相当于全省人均2870元的313%，其中有近30%的移民是贫困人口。为继续帮助水库移民脱贫致富，促进库区和移民安置区经济社会发展，构建社会主义和谐社会，保障新时期水利水电事业健康发展，根据《国务院关于完善大中型水库移民后期扶持政策的意见》（国发〔2006〕17号），结合我省实际，制定以下实施方案。</w:t>
      </w:r>
    </w:p>
    <w:p>
      <w:pPr>
        <w:rPr>
          <w:rFonts w:hint="eastAsia"/>
        </w:rPr>
      </w:pPr>
      <w:r>
        <w:rPr>
          <w:rFonts w:hint="eastAsia"/>
        </w:rPr>
        <w:t>一、指导思想、目标和原则</w:t>
      </w:r>
    </w:p>
    <w:p>
      <w:pPr>
        <w:rPr>
          <w:rFonts w:hint="eastAsia"/>
        </w:rPr>
      </w:pPr>
      <w:r>
        <w:rPr>
          <w:rFonts w:hint="eastAsia"/>
        </w:rPr>
        <w:t>（一）指导思想。以邓小平理论和“三个代表”重要思想为指导，坚持以人为本，全面贯彻和落实科学发展观，在保持政策连续性的前提下，通过完善后期扶持政策，进一步改善移民生产生活条件，确保农村社会稳定，使水库移民共享改革发展成果，实现经济社会可持续发展。</w:t>
      </w:r>
    </w:p>
    <w:p>
      <w:pPr>
        <w:rPr>
          <w:rFonts w:hint="eastAsia"/>
        </w:rPr>
      </w:pPr>
      <w:r>
        <w:rPr>
          <w:rFonts w:hint="eastAsia"/>
        </w:rPr>
        <w:t>（二）目标。在2015年年底以前，主要解决水库移民的温饱问题以及库区和移民安置区基础设施薄弱的突出问题；2016年到2025年，加强库区和移民安置区基础设施和生态环境建设，改善移民生产生活条件，促进经济发展，增加移民收入，使移民生活水平不断提高，逐步达到当地农村平均水平。</w:t>
      </w:r>
    </w:p>
    <w:p>
      <w:pPr>
        <w:rPr>
          <w:rFonts w:hint="eastAsia"/>
        </w:rPr>
      </w:pPr>
      <w:r>
        <w:rPr>
          <w:rFonts w:hint="eastAsia"/>
        </w:rPr>
        <w:t>（三）原则。按照中央统一制定的政策，结合我省实际，坚持统筹兼顾水利和水电移民、新水库和老水库移民、中央水库和地方水库移民；坚持前期补偿与后期扶持相结合；坚持解决温饱与解决长远发展问题相结合；坚持国家帮扶与移民自力更生相结合；坚持各级政府负责制，省政府负总责，县为基础组织实施。</w:t>
      </w:r>
    </w:p>
    <w:p>
      <w:pPr>
        <w:rPr>
          <w:rFonts w:hint="eastAsia"/>
        </w:rPr>
      </w:pPr>
      <w:r>
        <w:rPr>
          <w:rFonts w:hint="eastAsia"/>
        </w:rPr>
        <w:t>二、扶持范围、方式和资金筹措管理</w:t>
      </w:r>
    </w:p>
    <w:p>
      <w:pPr>
        <w:rPr>
          <w:rFonts w:hint="eastAsia"/>
        </w:rPr>
      </w:pPr>
      <w:r>
        <w:rPr>
          <w:rFonts w:hint="eastAsia"/>
        </w:rPr>
        <w:t>（一）扶持范围。后期扶持范围为大中型水库的农村农业户口移民。其中，2006年6月30日前搬迁的水库移民为现状人口，2006年7月1日后搬迁的水库移民为原迁人口。在扶持期内，省政府对各省辖市2006年6月30日前已搬迁的水库移民现状年人口一次核定，不再调整；转为非农业户口的农村移民不再纳入后期扶持范围。扶持期内自然减少的人口和其他不再符合扶持规定的人口按年度予以核减，核减下的扶持资金统筹用于项目扶持。</w:t>
      </w:r>
    </w:p>
    <w:p>
      <w:pPr>
        <w:rPr>
          <w:rFonts w:hint="eastAsia"/>
        </w:rPr>
      </w:pPr>
      <w:r>
        <w:rPr>
          <w:rFonts w:hint="eastAsia"/>
        </w:rPr>
        <w:t>（二）扶持标准。纳入扶持范围的大中型水库移民按照中央统一规定，每人每年补助600元。</w:t>
      </w:r>
    </w:p>
    <w:p>
      <w:pPr>
        <w:rPr>
          <w:rFonts w:hint="eastAsia"/>
        </w:rPr>
      </w:pPr>
      <w:r>
        <w:rPr>
          <w:rFonts w:hint="eastAsia"/>
        </w:rPr>
        <w:t>（三）扶持期限。对2006年6月30日前搬迁的符合扶持政策的水库移民，自2006年7月1日起再扶持20年；对2006年7月1日以后搬迁的符合扶持政策的水库移民，从其完成搬迁之日起扶持20年。</w:t>
      </w:r>
    </w:p>
    <w:p>
      <w:pPr>
        <w:rPr>
          <w:rFonts w:hint="eastAsia"/>
        </w:rPr>
      </w:pPr>
      <w:r>
        <w:rPr>
          <w:rFonts w:hint="eastAsia"/>
        </w:rPr>
        <w:t>（四）扶持方式</w:t>
      </w:r>
    </w:p>
    <w:p>
      <w:pPr>
        <w:rPr>
          <w:rFonts w:hint="eastAsia"/>
        </w:rPr>
      </w:pPr>
      <w:r>
        <w:rPr>
          <w:rFonts w:hint="eastAsia"/>
        </w:rPr>
        <w:t>能够将后期扶持资金直接发给移民个人的应尽量发放到移民个人，用于移民生产生活补助；也可以实行项目扶持，或采取发给个人与实行项目扶持相结合的方式，用于解决移民村群众生产生活中存在的突出问题。</w:t>
      </w:r>
    </w:p>
    <w:p>
      <w:pPr>
        <w:rPr>
          <w:rFonts w:hint="eastAsia"/>
        </w:rPr>
      </w:pPr>
      <w:r>
        <w:rPr>
          <w:rFonts w:hint="eastAsia"/>
        </w:rPr>
        <w:t>具体方式由县级政府组织乡镇政府和有关部门，在充分听取移民村群众意见的基础上确定。采取直接发给移民个人方式的，要为每个移民建立档案、设立账户，及时足额将后期扶持资金发放到户；采取项目扶持方式的，可以统筹使用资金，但项目的确定要经绝大多数移民同意，并报省政府移民办审核批准。</w:t>
      </w:r>
    </w:p>
    <w:p>
      <w:pPr>
        <w:rPr>
          <w:rFonts w:hint="eastAsia"/>
        </w:rPr>
      </w:pPr>
      <w:r>
        <w:rPr>
          <w:rFonts w:hint="eastAsia"/>
        </w:rPr>
        <w:t>（五）扶持资金筹集。大中型水库移民后期扶持资金，按照全国统筹、分省核算、合理分担的原则，由国家负责通过提高电价统一筹措。</w:t>
      </w:r>
    </w:p>
    <w:p>
      <w:pPr>
        <w:rPr>
          <w:rFonts w:hint="eastAsia"/>
        </w:rPr>
      </w:pPr>
      <w:r>
        <w:rPr>
          <w:rFonts w:hint="eastAsia"/>
        </w:rPr>
        <w:t>（六）扶持资金管理。水库移民后期扶持资金作为政府性基金纳入财政预算管理，由省级电网公司随电费征收，按月全额上缴中央财政。国家拨付到省的大中型水库移民扶持资金，由省财政厅、省政府移民办按照全省统一核定的各地移民人数和规定的标准据实拨付。后期扶持基金征收使用管理等有关办法，由省财政厅会同发展改革委和省政府移民办，根据国家有关规定另行制定。</w:t>
      </w:r>
    </w:p>
    <w:p>
      <w:pPr>
        <w:rPr>
          <w:rFonts w:hint="eastAsia"/>
        </w:rPr>
      </w:pPr>
      <w:r>
        <w:rPr>
          <w:rFonts w:hint="eastAsia"/>
        </w:rPr>
        <w:t>（七）现行水库移民扶持基金的处理。现行库区建设基金并入完善后的水库移民后期扶持资金；现行的库区后期扶持基金并入库区维护基金，具体的征收、使用、管理，按照财政部、国家发展改革委、水利部另行制定的具体办法执行。自完善后的水库移民后期扶持政策实施之日起，现行关于征收库区建设基金和后期扶持基金的政策即行废止，各地自行批准向水利、水电和电网企业征收的涉及水库移民的各种基金、资金一律停止收取。</w:t>
      </w:r>
    </w:p>
    <w:p>
      <w:pPr>
        <w:rPr>
          <w:rFonts w:hint="eastAsia"/>
        </w:rPr>
      </w:pPr>
      <w:r>
        <w:rPr>
          <w:rFonts w:hint="eastAsia"/>
        </w:rPr>
        <w:t>三、其他移民问题处理</w:t>
      </w:r>
    </w:p>
    <w:p>
      <w:pPr>
        <w:rPr>
          <w:rFonts w:hint="eastAsia"/>
        </w:rPr>
      </w:pPr>
      <w:r>
        <w:rPr>
          <w:rFonts w:hint="eastAsia"/>
        </w:rPr>
        <w:t>（一）做好大中型水库非农业安置移民工作。各县（市、区）要进一步完善城镇居民最低生活保障制度，把大中型水库非农业安置移民中符合条件的困难家庭及时纳入当地城镇居民最低社会保障范围，切实做到应保尽保；同时，要积极通过其他渠道进行帮扶，努力改善他们的生活条件。</w:t>
      </w:r>
    </w:p>
    <w:p>
      <w:pPr>
        <w:rPr>
          <w:rFonts w:hint="eastAsia"/>
        </w:rPr>
      </w:pPr>
      <w:r>
        <w:rPr>
          <w:rFonts w:hint="eastAsia"/>
        </w:rPr>
        <w:t>（二）妥善解决小型水库移民困难和现有后期扶持项目续建问题。按照国发〔2006〕17号文件的规定和国家发展改革委、财政部的审批意见，通过提高省内全部销售电量（扣除农业生产用电）电价筹集资金，纳入省财政预算，统筹解决全省小型水库移民的困难和现有后期扶持项目的后续资金投入，确保项目按期建成并发挥作用。小型水库移民问题，由各地政府负责，在大中型水库移民人口核定和扶持规划编制完成后，再进行调查摸底，然后本着有什么问题解决什么问题的原则，编制项目扶持规划，上报省政府审批，逐年解决他们存在的实际困难。</w:t>
      </w:r>
    </w:p>
    <w:p>
      <w:pPr>
        <w:rPr>
          <w:rFonts w:hint="eastAsia"/>
        </w:rPr>
      </w:pPr>
      <w:r>
        <w:rPr>
          <w:rFonts w:hint="eastAsia"/>
        </w:rPr>
        <w:t>（三）切实做好其他征地拆迁人口的工作。要统筹考虑完善移民后期扶持政策产生的连带影响，对于南水北调干渠、河道堤防、滞洪区等其他征地拆迁人口，要做好宣传解释工作，妥善化解矛盾，维护社会稳定。</w:t>
      </w:r>
    </w:p>
    <w:p>
      <w:pPr>
        <w:rPr>
          <w:rFonts w:hint="eastAsia"/>
        </w:rPr>
      </w:pPr>
      <w:r>
        <w:rPr>
          <w:rFonts w:hint="eastAsia"/>
        </w:rPr>
        <w:t>四、农村移民人口核定登记</w:t>
      </w:r>
    </w:p>
    <w:p>
      <w:pPr>
        <w:rPr>
          <w:rFonts w:hint="eastAsia"/>
        </w:rPr>
      </w:pPr>
      <w:r>
        <w:rPr>
          <w:rFonts w:hint="eastAsia"/>
        </w:rPr>
        <w:t>（一）核定登记范围</w:t>
      </w:r>
    </w:p>
    <w:p>
      <w:pPr>
        <w:rPr>
          <w:rFonts w:hint="eastAsia"/>
        </w:rPr>
      </w:pPr>
      <w:r>
        <w:rPr>
          <w:rFonts w:hint="eastAsia"/>
        </w:rPr>
        <w:t>1、中央在河南省的直属大型水库农村移民。</w:t>
      </w:r>
    </w:p>
    <w:p>
      <w:pPr>
        <w:rPr>
          <w:rFonts w:hint="eastAsia"/>
        </w:rPr>
      </w:pPr>
      <w:r>
        <w:rPr>
          <w:rFonts w:hint="eastAsia"/>
        </w:rPr>
        <w:t>2、经国务院和省人民政府投资主管部门审批核准的省内大中型水库农村移民。</w:t>
      </w:r>
    </w:p>
    <w:p>
      <w:pPr>
        <w:rPr>
          <w:rFonts w:hint="eastAsia"/>
        </w:rPr>
      </w:pPr>
      <w:r>
        <w:rPr>
          <w:rFonts w:hint="eastAsia"/>
        </w:rPr>
        <w:t>（二）核定登记对象</w:t>
      </w:r>
    </w:p>
    <w:p>
      <w:pPr>
        <w:rPr>
          <w:rFonts w:hint="eastAsia"/>
        </w:rPr>
      </w:pPr>
      <w:r>
        <w:rPr>
          <w:rFonts w:hint="eastAsia"/>
        </w:rPr>
        <w:t>本次核定登记对象为水库直接淹没和淹没影响经批准搬迁安置的农村移民，包括本村、本乡后靠、本县近迁、出县远迁和分散插迁、投亲靠友的水库移民（不包括淹没线以上淹地不淹房，仅作生产安置的人口）。</w:t>
      </w:r>
    </w:p>
    <w:p>
      <w:pPr>
        <w:rPr>
          <w:rFonts w:hint="eastAsia"/>
        </w:rPr>
      </w:pPr>
      <w:r>
        <w:rPr>
          <w:rFonts w:hint="eastAsia"/>
        </w:rPr>
        <w:t>1、全省大中型水库农村移民，从搬迁之日起到2006年6月30日，仍属于农业户口的移民。</w:t>
      </w:r>
    </w:p>
    <w:p>
      <w:pPr>
        <w:rPr>
          <w:rFonts w:hint="eastAsia"/>
        </w:rPr>
      </w:pPr>
      <w:r>
        <w:rPr>
          <w:rFonts w:hint="eastAsia"/>
        </w:rPr>
        <w:t>2、农业户口移民，出嫁或入赘到非移民户或非农业户口移民户，身份仍为农业户口的，本人予以登记，所生子女不予登记。</w:t>
      </w:r>
    </w:p>
    <w:p>
      <w:pPr>
        <w:rPr>
          <w:rFonts w:hint="eastAsia"/>
        </w:rPr>
      </w:pPr>
      <w:r>
        <w:rPr>
          <w:rFonts w:hint="eastAsia"/>
        </w:rPr>
        <w:t>3、农业户口非移民，嫁入或入赘到农业户口移民户的，本人及所生子女予以登记。</w:t>
      </w:r>
    </w:p>
    <w:p>
      <w:pPr>
        <w:rPr>
          <w:rFonts w:hint="eastAsia"/>
        </w:rPr>
      </w:pPr>
      <w:r>
        <w:rPr>
          <w:rFonts w:hint="eastAsia"/>
        </w:rPr>
        <w:t>4、户口临时迁出的大中专在校生、现役士兵等符合扶持政策的，予以登记。</w:t>
      </w:r>
    </w:p>
    <w:p>
      <w:pPr>
        <w:rPr>
          <w:rFonts w:hint="eastAsia"/>
        </w:rPr>
      </w:pPr>
      <w:r>
        <w:rPr>
          <w:rFonts w:hint="eastAsia"/>
        </w:rPr>
        <w:t>5、2006年7月1日以后搬迁的大中型水库移民，按照国家批准的原迁人口核定，本次不予登记。</w:t>
      </w:r>
    </w:p>
    <w:p>
      <w:pPr>
        <w:rPr>
          <w:rFonts w:hint="eastAsia"/>
        </w:rPr>
      </w:pPr>
      <w:r>
        <w:rPr>
          <w:rFonts w:hint="eastAsia"/>
        </w:rPr>
        <w:t>（三）核定办法</w:t>
      </w:r>
    </w:p>
    <w:p>
      <w:pPr>
        <w:rPr>
          <w:rFonts w:hint="eastAsia"/>
        </w:rPr>
      </w:pPr>
      <w:r>
        <w:rPr>
          <w:rFonts w:hint="eastAsia"/>
        </w:rPr>
        <w:t>1、全省统一制定农村移民调查登记表。内容主要包括户主及家庭成员姓名、性别、民族、出生年月、身份证编号、搬迁时间、迁出地、迁入地、安置方式、所属水库名称等基本情况。</w:t>
      </w:r>
    </w:p>
    <w:p>
      <w:pPr>
        <w:rPr>
          <w:rFonts w:hint="eastAsia"/>
        </w:rPr>
      </w:pPr>
      <w:r>
        <w:rPr>
          <w:rFonts w:hint="eastAsia"/>
        </w:rPr>
        <w:t>2、以行政村为基本单位进行移民人口普查登记。在宣传动员的基础上，先由移民个人提出申请，填写登记表，户主签字，村民代表会议认定，村两委初审把关并签字盖章，在行政村、组张榜公示。</w:t>
      </w:r>
    </w:p>
    <w:p>
      <w:pPr>
        <w:rPr>
          <w:rFonts w:hint="eastAsia"/>
        </w:rPr>
      </w:pPr>
      <w:r>
        <w:rPr>
          <w:rFonts w:hint="eastAsia"/>
        </w:rPr>
        <w:t>3、乡镇政府、公安派出所对移民身份、户籍进行审查。</w:t>
      </w:r>
    </w:p>
    <w:p>
      <w:pPr>
        <w:rPr>
          <w:rFonts w:hint="eastAsia"/>
        </w:rPr>
      </w:pPr>
      <w:r>
        <w:rPr>
          <w:rFonts w:hint="eastAsia"/>
        </w:rPr>
        <w:t>乡镇政府、公安派出所要对各村上报的移民登记表进行全面审查，并将审查结果在全乡各行政村张榜公示，接受群众监督。公示时间不少于7天。经确认后报县级政府。</w:t>
      </w:r>
    </w:p>
    <w:p>
      <w:pPr>
        <w:rPr>
          <w:rFonts w:hint="eastAsia"/>
        </w:rPr>
      </w:pPr>
      <w:r>
        <w:rPr>
          <w:rFonts w:hint="eastAsia"/>
        </w:rPr>
        <w:t>4、县级政府负责审核上报。</w:t>
      </w:r>
    </w:p>
    <w:p>
      <w:pPr>
        <w:rPr>
          <w:rFonts w:hint="eastAsia"/>
        </w:rPr>
      </w:pPr>
      <w:r>
        <w:rPr>
          <w:rFonts w:hint="eastAsia"/>
        </w:rPr>
        <w:t>县级政府对各乡镇上报的移民登记名册进行审核，按大中型水库分类造册，上报市级政府审定，并汇总上报省政府移民办。</w:t>
      </w:r>
    </w:p>
    <w:p>
      <w:pPr>
        <w:rPr>
          <w:rFonts w:hint="eastAsia"/>
        </w:rPr>
      </w:pPr>
      <w:r>
        <w:rPr>
          <w:rFonts w:hint="eastAsia"/>
        </w:rPr>
        <w:t>5、回流移民核定登记工作，由户口所在地政府负责。</w:t>
      </w:r>
    </w:p>
    <w:p>
      <w:pPr>
        <w:rPr>
          <w:rFonts w:hint="eastAsia"/>
        </w:rPr>
      </w:pPr>
      <w:r>
        <w:rPr>
          <w:rFonts w:hint="eastAsia"/>
        </w:rPr>
        <w:t>五、实施步骤</w:t>
      </w:r>
    </w:p>
    <w:p>
      <w:pPr>
        <w:rPr>
          <w:rFonts w:hint="eastAsia"/>
        </w:rPr>
      </w:pPr>
      <w:r>
        <w:rPr>
          <w:rFonts w:hint="eastAsia"/>
        </w:rPr>
        <w:t>按照前期准备、开展试点和全面实施的步骤，在2006年10月底前把中央核定到我省的扶持人口落实到具体的行政村和移民户。2007年1月起，按照完善后的移民扶持政策开始正常运转。</w:t>
      </w:r>
    </w:p>
    <w:p>
      <w:pPr>
        <w:rPr>
          <w:rFonts w:hint="eastAsia"/>
        </w:rPr>
      </w:pPr>
      <w:r>
        <w:rPr>
          <w:rFonts w:hint="eastAsia"/>
        </w:rPr>
        <w:t>（一）组织领导</w:t>
      </w:r>
    </w:p>
    <w:p>
      <w:pPr>
        <w:rPr>
          <w:rFonts w:hint="eastAsia"/>
        </w:rPr>
      </w:pPr>
      <w:r>
        <w:rPr>
          <w:rFonts w:hint="eastAsia"/>
        </w:rPr>
        <w:t>全省水库移民后期扶持政策落实工作在省政府领导下，由省政府移民工作领导小组负责，具体工作事宜由省政府移民办承办。要从领导小组成员单位中抽调人员组成联合工作组，对全省水库移民扶持工作进行指导、协调、督促、检查，负责处理实施工作中遇到的问题。各有关市、县也要成立相应组织，负责本地水库移民后期扶持政策落实工作。</w:t>
      </w:r>
    </w:p>
    <w:p>
      <w:pPr>
        <w:rPr>
          <w:rFonts w:hint="eastAsia"/>
        </w:rPr>
      </w:pPr>
      <w:r>
        <w:rPr>
          <w:rFonts w:hint="eastAsia"/>
        </w:rPr>
        <w:t>（二）动员部署</w:t>
      </w:r>
    </w:p>
    <w:p>
      <w:pPr>
        <w:rPr>
          <w:rFonts w:hint="eastAsia"/>
        </w:rPr>
      </w:pPr>
      <w:r>
        <w:rPr>
          <w:rFonts w:hint="eastAsia"/>
        </w:rPr>
        <w:t>2006年8月下旬，省政府召开全省水库移民工作会议，传达贯彻国务院召开的全国水库移民工作会议精神，学习国务院颁发的《大中型水利水电工程建设征地补偿和移民安置条例》，学习国发〔2006〕17号文件以及国家有关部委的文件精神，安排部署全省水库移民扶持政策落实工作。各有关市、县要逐级召开动员会议，8月底前传达到基层。</w:t>
      </w:r>
    </w:p>
    <w:p>
      <w:pPr>
        <w:rPr>
          <w:rFonts w:hint="eastAsia"/>
        </w:rPr>
      </w:pPr>
      <w:r>
        <w:rPr>
          <w:rFonts w:hint="eastAsia"/>
        </w:rPr>
        <w:t>（三）搞好试点</w:t>
      </w:r>
    </w:p>
    <w:p>
      <w:pPr>
        <w:rPr>
          <w:rFonts w:hint="eastAsia"/>
        </w:rPr>
      </w:pPr>
      <w:r>
        <w:rPr>
          <w:rFonts w:hint="eastAsia"/>
        </w:rPr>
        <w:t>9月初在平顶山市鲁山县开展试点工作。通过试点，摸清情况，取得经验，完善有关配套政策，指导全省水库移民人口核定工作。</w:t>
      </w:r>
    </w:p>
    <w:p>
      <w:pPr>
        <w:rPr>
          <w:rFonts w:hint="eastAsia"/>
        </w:rPr>
      </w:pPr>
      <w:r>
        <w:rPr>
          <w:rFonts w:hint="eastAsia"/>
        </w:rPr>
        <w:t>整个试点工作由省政府移民办、平顶山市政府具体指导，鲁山县政府为责任主体，负责组织实施。人口核定范围包括昭平台、白龟山2座大型水库和彭河、米湾2座中型水库移民。市、县政府要根据实际需要，从县有关部门、乡镇政府抽调人员，经过集中培训后，按照人口核定办法和试点方案分赴各乡镇，进村入户开展政策宣传和人口核定登记。争取用20天时间完成试点工作。</w:t>
      </w:r>
    </w:p>
    <w:p>
      <w:pPr>
        <w:rPr>
          <w:rFonts w:hint="eastAsia"/>
        </w:rPr>
      </w:pPr>
      <w:r>
        <w:rPr>
          <w:rFonts w:hint="eastAsia"/>
        </w:rPr>
        <w:t>（四）核定登记</w:t>
      </w:r>
    </w:p>
    <w:p>
      <w:pPr>
        <w:rPr>
          <w:rFonts w:hint="eastAsia"/>
        </w:rPr>
      </w:pPr>
      <w:r>
        <w:rPr>
          <w:rFonts w:hint="eastAsia"/>
        </w:rPr>
        <w:t>全省的水库移民后期扶持人口核定登记工作从10月初开始。各市、县政府要结合实际，制定具体的实施计划，明确专门机构牵头开展人口核查登记工作，挑选思想素质好、业务能力强的干部，组成水库移民核定工作组，并进行系统的业务培训，使其进一步领会上级精神，熟悉有关政策，统一核定方法，10月底完成。</w:t>
      </w:r>
    </w:p>
    <w:p>
      <w:pPr>
        <w:rPr>
          <w:rFonts w:hint="eastAsia"/>
        </w:rPr>
      </w:pPr>
      <w:r>
        <w:rPr>
          <w:rFonts w:hint="eastAsia"/>
        </w:rPr>
        <w:t>（五）资金发放</w:t>
      </w:r>
    </w:p>
    <w:p>
      <w:pPr>
        <w:rPr>
          <w:rFonts w:hint="eastAsia"/>
        </w:rPr>
      </w:pPr>
      <w:r>
        <w:rPr>
          <w:rFonts w:hint="eastAsia"/>
        </w:rPr>
        <w:t>移民后期扶持资金发放由县级财政、移民部门具体负责。县级移民部门根据省政府批准的移民人数，为移民户建立档案，开设移民个人账户，将移民个人账户资料存档并报送同级财政部门，同时逐级上报省财政厅、省政府移民办。省财政厅会同有关部门组织制定资金发放办法，确保资金按时足额发放到户。</w:t>
      </w:r>
    </w:p>
    <w:p>
      <w:pPr>
        <w:rPr>
          <w:rFonts w:hint="eastAsia"/>
        </w:rPr>
      </w:pPr>
      <w:r>
        <w:rPr>
          <w:rFonts w:hint="eastAsia"/>
        </w:rPr>
        <w:t>六、加大投入，促进库区和移民安置区长远发展</w:t>
      </w:r>
    </w:p>
    <w:p>
      <w:pPr>
        <w:rPr>
          <w:rFonts w:hint="eastAsia"/>
        </w:rPr>
      </w:pPr>
      <w:r>
        <w:rPr>
          <w:rFonts w:hint="eastAsia"/>
        </w:rPr>
        <w:t>（一）明确扶持重点。在国家提高后期扶持标准解决水库移民生活问题的同时，继续坚持从其他渠道积极筹措资金，加大扶持力度，解决库区和移民安置区长远发展问题，重点加强基本口粮田及配套水利设施，加强生态建设、环境保护，加强交通、供电、通讯和社会事业等方面的基础设施建设，加强移民劳动力就业技能培训和职业教育，通过贴息贷款、投资补助等方式对移民能够直接受益的生产开发项目给予支持。</w:t>
      </w:r>
    </w:p>
    <w:p>
      <w:pPr>
        <w:rPr>
          <w:rFonts w:hint="eastAsia"/>
        </w:rPr>
      </w:pPr>
      <w:r>
        <w:rPr>
          <w:rFonts w:hint="eastAsia"/>
        </w:rPr>
        <w:t>（二）落实扶持资金。现有政府性资金，包括预算内投资和国债资金、扶持资金、农业综合开发资金以及各级政府部门安排的各类建设基金和专项资金，要向库区和移民区倾斜；筹措的后期扶持资金有结余的，用于库区和移民安置区的扶持；各级政府要加大资金投入，鼓励社会捐助和企业对口帮扶，努力拓宽资金渠道。</w:t>
      </w:r>
    </w:p>
    <w:p>
      <w:pPr>
        <w:rPr>
          <w:rFonts w:hint="eastAsia"/>
        </w:rPr>
      </w:pPr>
      <w:r>
        <w:rPr>
          <w:rFonts w:hint="eastAsia"/>
        </w:rPr>
        <w:t>（三）做好项目规划。以县为单位，以水库移民村为基本单元，按该村的扶持资金额度和扶持方式，于2006年11月10日前编制完成水库移民后期扶持规划，经同级政府审核后，逐级上报省政府移民办，作为安排后期扶持资金的依据。根据国家下达的资金计划和编制要求，2006年底前编制完成库区、移民安置区基础设施建设和经济发展规划，逐级上报省发展改革委、省政府移民办，作为国家安排扶持资金和项目的前提与依据。</w:t>
      </w:r>
    </w:p>
    <w:p>
      <w:pPr>
        <w:rPr>
          <w:rFonts w:hint="eastAsia"/>
        </w:rPr>
      </w:pPr>
      <w:r>
        <w:rPr>
          <w:rFonts w:hint="eastAsia"/>
        </w:rPr>
        <w:t>水库移民后期扶持规划、基础设施建设和经济发展规划，原则上五年编制一次。项目的确定要坚持民主程序，尊重和维护群众的知情权、参与权和监督权。</w:t>
      </w:r>
    </w:p>
    <w:p>
      <w:pPr>
        <w:rPr>
          <w:rFonts w:hint="eastAsia"/>
        </w:rPr>
      </w:pPr>
      <w:r>
        <w:rPr>
          <w:rFonts w:hint="eastAsia"/>
        </w:rPr>
        <w:t>七、加强领导，精心组织</w:t>
      </w:r>
    </w:p>
    <w:p>
      <w:pPr>
        <w:rPr>
          <w:rFonts w:hint="eastAsia"/>
        </w:rPr>
      </w:pPr>
      <w:r>
        <w:rPr>
          <w:rFonts w:hint="eastAsia"/>
        </w:rPr>
        <w:t>（一）提高认识，增强工作责任感。完善水库移民后期扶持政策，加大扶持力度，是坚持以人为本，体现执政为民思想的一项重要举措。各地区、各有关部门要充分认识做好水库移民工作的重要性、紧迫性、长期性和艰巨性，进一步统一思想，提高认识，周密部署，精心组织，确保移民政策落到实处。</w:t>
      </w:r>
    </w:p>
    <w:p>
      <w:pPr>
        <w:rPr>
          <w:rFonts w:hint="eastAsia"/>
        </w:rPr>
      </w:pPr>
      <w:r>
        <w:rPr>
          <w:rFonts w:hint="eastAsia"/>
        </w:rPr>
        <w:t>（二）落实责任，加强领导。移民工作实行属地管理。各级人民政府要对本地移民工作负总责，主要领导是第一责任人，分管领导为直接责任人。实行一级抓一级，逐级落实责任，做到责任到位、工作到位。省政府有关部门要按照职责分工，各负其责，密切配合，加强对水库移民工作的指导。各级政府要按照国发〔2006〕17号文件的要求，结合本地实际，抓紧整合现有移民工作力量，建立健全统一的移民管理机构，明确职能，充实人员，工作经费纳入同级财政预算。各级政府要建立水库移民后期扶持政策实施情况的监测评估机制。要切实加强移民乡村基层组织建设，充分发挥农村基层组织作用，配合做好移民工作。</w:t>
      </w:r>
    </w:p>
    <w:p>
      <w:pPr>
        <w:rPr>
          <w:rFonts w:hint="eastAsia"/>
        </w:rPr>
      </w:pPr>
      <w:r>
        <w:rPr>
          <w:rFonts w:hint="eastAsia"/>
        </w:rPr>
        <w:t>（三）强化监督，严肃纪律。各级政府要认真落实政策，严肃工作纪律，按照规定程序审定移民人数，核定移民身份，坚持张榜公布，严禁弄虚作假。要认真执行水库移民后期扶持资金征收使用管理办法，严格资金支出管理，防止跑冒滴漏，严禁截留挪用。省监察厅要会同省财政厅制定有关责任追究办法。各级监察和审计部门要提前介入，加大工作力度，加强监督检查。对后期扶持资金使用中发现的问题，要限期整改。对违反法律法规和国家有关政策的，要依法依纪严肃处理；涉嫌犯罪的，要移送司法机关依法追究有关责任人员的刑事责任。在水库移民人口核定登记工作中，要切实维护移民政策的严肃性，严禁乱开口子。各市、县要从组织、纪检（监察）、督查等部门抽调力量，组成巡视小组，以政策为依据，及时总结分析各阶段工作进展情况，按照阶段目标开展督办工作。</w:t>
      </w:r>
    </w:p>
    <w:p>
      <w:pPr>
        <w:rPr>
          <w:rFonts w:hint="eastAsia"/>
        </w:rPr>
      </w:pPr>
      <w:r>
        <w:rPr>
          <w:rFonts w:hint="eastAsia"/>
        </w:rPr>
        <w:t>（四）加强宣传，维护社会稳定。各级宣传部门要坚持正确的舆论导向，为后期扶持政策的顺利实施营造良好的舆论氛围。要大力宣传党中央、国务院新时期水库移民的方针政策和措施，配合移民部门做好移民后期扶持政策的有关宣传解释工作。要把握好宣传报道口径，严肃宣传纪律，防止炒作。各级移民工作组要深入基层，走村串户，耐心细致地做好移民的思想政治工作，坚持依法办事，按政策办事，把党和政府对水库移民的关怀送到千家万户，达到家喻户晓，人人皆知。</w:t>
      </w:r>
    </w:p>
    <w:p>
      <w:pPr>
        <w:rPr>
          <w:rFonts w:hint="eastAsia"/>
        </w:rPr>
      </w:pPr>
      <w:r>
        <w:rPr>
          <w:rFonts w:hint="eastAsia"/>
        </w:rPr>
        <w:t>（五）做好突发事件应急处理工作。核定登记期间，各级政府要按照属地管理、分级负责的原则，设立维护稳定专项工作组，认真排查各种不稳定因素，引导移民以合理合法的方式表达利益诉求，及时化解矛盾和纠纷。发生突发事件，按照有关应急预案及时处置。各级移民管理机构具体负责处理来信、来访登记、交办、督办和接待工作，并向社会公布通信地址、投诉电话、信访接待的时间和地点等相关事项。发现可能造成重大影响的信访事项和群体事件时，应及时报告，妥善处理，确保社会稳定。</w:t>
      </w:r>
    </w:p>
    <w:p>
      <w:pPr>
        <w:rPr>
          <w:rFonts w:hint="eastAsia"/>
        </w:rPr>
      </w:pPr>
    </w:p>
    <w:p>
      <w:pPr>
        <w:rPr>
          <w:rFonts w:hint="eastAsia"/>
        </w:rPr>
      </w:pPr>
      <w:r>
        <w:rPr>
          <w:rFonts w:hint="eastAsia"/>
        </w:rPr>
        <w:t>河南省人民政府办公厅</w:t>
      </w:r>
    </w:p>
    <w:p>
      <w:pPr>
        <w:rPr>
          <w:rFonts w:hint="eastAsia"/>
        </w:rPr>
      </w:pPr>
      <w:r>
        <w:rPr>
          <w:rFonts w:hint="eastAsia"/>
        </w:rPr>
        <w:t>关于印发《河南省解决小型水库移民生产生活</w:t>
      </w:r>
    </w:p>
    <w:p>
      <w:pPr>
        <w:rPr>
          <w:rFonts w:hint="eastAsia"/>
        </w:rPr>
      </w:pPr>
      <w:r>
        <w:rPr>
          <w:rFonts w:hint="eastAsia"/>
        </w:rPr>
        <w:t>困难问题实施方案》的通知豫政办〔2007〕109号</w:t>
      </w:r>
    </w:p>
    <w:p>
      <w:pPr>
        <w:rPr>
          <w:rFonts w:hint="eastAsia"/>
        </w:rPr>
      </w:pPr>
    </w:p>
    <w:p>
      <w:pPr>
        <w:rPr>
          <w:rFonts w:hint="eastAsia"/>
        </w:rPr>
      </w:pPr>
      <w:r>
        <w:rPr>
          <w:rFonts w:hint="eastAsia"/>
        </w:rPr>
        <w:t>各省辖市人民政府，省人民政府各部门：</w:t>
      </w:r>
    </w:p>
    <w:p>
      <w:pPr>
        <w:rPr>
          <w:rFonts w:hint="eastAsia"/>
        </w:rPr>
      </w:pPr>
      <w:r>
        <w:rPr>
          <w:rFonts w:hint="eastAsia"/>
        </w:rPr>
        <w:t>《河南省解决小型水库移民生产生活困难问题实施方案》已经省政府同意，现印发给你们，请结合实际，认真遵照执行。</w:t>
      </w:r>
    </w:p>
    <w:p>
      <w:pPr>
        <w:rPr>
          <w:rFonts w:hint="eastAsia"/>
        </w:rPr>
      </w:pPr>
    </w:p>
    <w:p>
      <w:pPr>
        <w:rPr>
          <w:rFonts w:hint="eastAsia"/>
        </w:rPr>
      </w:pPr>
      <w:r>
        <w:rPr>
          <w:rFonts w:hint="eastAsia"/>
        </w:rPr>
        <w:t>河南省人民政府办公厅</w:t>
      </w:r>
    </w:p>
    <w:p>
      <w:pPr>
        <w:rPr>
          <w:rFonts w:hint="eastAsia"/>
        </w:rPr>
      </w:pPr>
      <w:r>
        <w:rPr>
          <w:rFonts w:hint="eastAsia"/>
        </w:rPr>
        <w:t>2007年10月25日</w:t>
      </w:r>
    </w:p>
    <w:p>
      <w:pPr>
        <w:rPr>
          <w:rFonts w:hint="eastAsia"/>
        </w:rPr>
      </w:pPr>
    </w:p>
    <w:p>
      <w:pPr>
        <w:rPr>
          <w:rFonts w:hint="eastAsia"/>
        </w:rPr>
      </w:pPr>
      <w:r>
        <w:rPr>
          <w:rFonts w:hint="eastAsia"/>
        </w:rPr>
        <w:t>河南省解决小型水库移民</w:t>
      </w:r>
    </w:p>
    <w:p>
      <w:pPr>
        <w:rPr>
          <w:rFonts w:hint="eastAsia"/>
        </w:rPr>
      </w:pPr>
      <w:r>
        <w:rPr>
          <w:rFonts w:hint="eastAsia"/>
        </w:rPr>
        <w:t>生产生活困难问题实施方案</w:t>
      </w:r>
    </w:p>
    <w:p>
      <w:pPr>
        <w:rPr>
          <w:rFonts w:hint="eastAsia"/>
        </w:rPr>
      </w:pPr>
    </w:p>
    <w:p>
      <w:pPr>
        <w:rPr>
          <w:rFonts w:hint="eastAsia"/>
        </w:rPr>
      </w:pPr>
      <w:r>
        <w:rPr>
          <w:rFonts w:hint="eastAsia"/>
        </w:rPr>
        <w:t>建国以来，我省兴建了一大批小型水库，搬迁移民约152万人，涉及全省14个省辖市81个县（市、区）。由于这些小型水库多数地处偏远山区，目前涉及的搬迁移民生活水平仍偏低，生产条件亟待改善。为解决小型水库移民生产生活困难问题，根据《国务院关于完善大中型水库移民后期扶持政策的意见》（国发〔2006〕17号）、《河南省人民政府关于印发河南省完善大中型水库移民后期扶持政策实施方案的通知》（豫政〔2006〕57号）有关精神，结合我省实际，制定以下实施方案。</w:t>
      </w:r>
    </w:p>
    <w:p>
      <w:pPr>
        <w:rPr>
          <w:rFonts w:hint="eastAsia"/>
        </w:rPr>
      </w:pPr>
      <w:r>
        <w:rPr>
          <w:rFonts w:hint="eastAsia"/>
        </w:rPr>
        <w:t>一、指导思想</w:t>
      </w:r>
    </w:p>
    <w:p>
      <w:pPr>
        <w:rPr>
          <w:rFonts w:hint="eastAsia"/>
        </w:rPr>
      </w:pPr>
      <w:r>
        <w:rPr>
          <w:rFonts w:hint="eastAsia"/>
        </w:rPr>
        <w:t>以邓小平理论和“三个代表”重要思想为指导，坚持以人为本，全面贯彻落实科学发展观，集中资金，突出重点，妥善解决库区和移民安置区基础设施薄弱的问题，促进经济发展，增加移民收入，提高移民生活水平。</w:t>
      </w:r>
    </w:p>
    <w:p>
      <w:pPr>
        <w:rPr>
          <w:rFonts w:hint="eastAsia"/>
        </w:rPr>
      </w:pPr>
      <w:r>
        <w:rPr>
          <w:rFonts w:hint="eastAsia"/>
        </w:rPr>
        <w:t>二、解决范围和方式</w:t>
      </w:r>
    </w:p>
    <w:p>
      <w:pPr>
        <w:rPr>
          <w:rFonts w:hint="eastAsia"/>
        </w:rPr>
      </w:pPr>
      <w:r>
        <w:rPr>
          <w:rFonts w:hint="eastAsia"/>
        </w:rPr>
        <w:t>解决范围：重点是小型水库移民集中安置的村、组。</w:t>
      </w:r>
    </w:p>
    <w:p>
      <w:pPr>
        <w:rPr>
          <w:rFonts w:hint="eastAsia"/>
        </w:rPr>
      </w:pPr>
      <w:r>
        <w:rPr>
          <w:rFonts w:hint="eastAsia"/>
        </w:rPr>
        <w:t>解决方式：主要实行项目扶持。重点解决人畜饮水、农田水利、道路交通、医疗卫生、科技推广、技术培训等方面的问题。</w:t>
      </w:r>
    </w:p>
    <w:p>
      <w:pPr>
        <w:rPr>
          <w:rFonts w:hint="eastAsia"/>
        </w:rPr>
      </w:pPr>
      <w:r>
        <w:rPr>
          <w:rFonts w:hint="eastAsia"/>
        </w:rPr>
        <w:t>三、资金筹措和管理</w:t>
      </w:r>
    </w:p>
    <w:p>
      <w:pPr>
        <w:rPr>
          <w:rFonts w:hint="eastAsia"/>
        </w:rPr>
      </w:pPr>
      <w:r>
        <w:rPr>
          <w:rFonts w:hint="eastAsia"/>
        </w:rPr>
        <w:t>解决小型水库移民生产生活困难问题所需资金，从提高全省全部销售电量（扣除农业生产用电）电价每千瓦时05厘筹措的资金中落实，并由省电力公司随电费一并征收，按月上缴省财政。对各省辖市解决小型水库移民生产生活困难问题的投资额度，由省政府移民工作领导小组办公室、财政厅根据各省辖市小型水库的数量和库容总量统筹确定。</w:t>
      </w:r>
    </w:p>
    <w:p>
      <w:pPr>
        <w:rPr>
          <w:rFonts w:hint="eastAsia"/>
        </w:rPr>
      </w:pPr>
      <w:r>
        <w:rPr>
          <w:rFonts w:hint="eastAsia"/>
        </w:rPr>
        <w:t>四、项目规划和实施</w:t>
      </w:r>
    </w:p>
    <w:p>
      <w:pPr>
        <w:rPr>
          <w:rFonts w:hint="eastAsia"/>
        </w:rPr>
      </w:pPr>
      <w:r>
        <w:rPr>
          <w:rFonts w:hint="eastAsia"/>
        </w:rPr>
        <w:t>项目规划：项目规划原则上每5年编制1次，总体安排20年。项目规划由县级政府负责，组织发展改革、水利、财政、交通、农业、移民等部门共同编制，并报经省政府移民工作领导小组审批。各县（市、区）在项目规划获批后，要建立小型水库移民生产生活困难问题项目库，并于每年10月底前编制下一年度的项目实施计划。项目实施计划经省辖市政府移民工作领导小组审核汇总，并征求同级财政部门意见后，报省政府移民工作领导小组办公室、财政厅审批。</w:t>
      </w:r>
    </w:p>
    <w:p>
      <w:pPr>
        <w:rPr>
          <w:rFonts w:hint="eastAsia"/>
        </w:rPr>
      </w:pPr>
      <w:r>
        <w:rPr>
          <w:rFonts w:hint="eastAsia"/>
        </w:rPr>
        <w:t>项目实施：由县级移民管理机构负责实施，省、省辖市移民和财政部门进行监督检查。项目资金实行县级报帐制。符合国家有关招投标规定的项目，应严格执行招投标制度。项目计划审批下达后，各地不得擅自改变，确需变更的，按原渠道上报审批。</w:t>
      </w:r>
    </w:p>
    <w:p>
      <w:pPr>
        <w:rPr>
          <w:rFonts w:hint="eastAsia"/>
        </w:rPr>
      </w:pPr>
      <w:r>
        <w:rPr>
          <w:rFonts w:hint="eastAsia"/>
        </w:rPr>
        <w:t>项目管理：符合监理条件的项目，严格按照国家监理制度的有关规定执行。</w:t>
      </w:r>
    </w:p>
    <w:p>
      <w:pPr>
        <w:rPr>
          <w:rFonts w:hint="eastAsia"/>
        </w:rPr>
      </w:pPr>
      <w:r>
        <w:rPr>
          <w:rFonts w:hint="eastAsia"/>
        </w:rPr>
        <w:t>项目验收：单个项目投资额在50万元以上（含50万元）的，由省政府移民工作领导小组办公室会同有关部门组织验收；投资额在50万元以下的，由各省辖市政府移民管理机构会同有关部门组织验收，并编制项目竣工验收报告，汇总上报省政府移民工作领导小组办公室。</w:t>
      </w:r>
    </w:p>
    <w:p>
      <w:pPr>
        <w:rPr>
          <w:rFonts w:hint="eastAsia"/>
        </w:rPr>
      </w:pPr>
      <w:r>
        <w:rPr>
          <w:rFonts w:hint="eastAsia"/>
        </w:rPr>
        <w:t>五、措施和要求</w:t>
      </w:r>
    </w:p>
    <w:p>
      <w:pPr>
        <w:rPr>
          <w:rFonts w:hint="eastAsia"/>
        </w:rPr>
      </w:pPr>
      <w:r>
        <w:rPr>
          <w:rFonts w:hint="eastAsia"/>
        </w:rPr>
        <w:t>要加强组织领导。解决小型水库移民生产生活困难问题事关移民群众的切身利益，事关经济发展和社会稳定。各级各有关部门要充分认识这项工作的重要性，切实加强领导，明确职责，落实责任，抓紧抓好。全省小型水库移民生产生活困难问题处理工作由省政府移民工作领导小组负责，省政府移民工作领导小组办公室具体承办。各级移民管理机构在同级政府和上级移民机构的领导下，负责本辖区小型水库移民困难问题处理工作。各有关部门要各司其职，各负其责，密切配合，形成合力，共同处理好小型水库移民生产生活困难问题。要严格政策界限。各级、各有关部门要严格区分大中型水库移民后期扶持和小型水库移民困难问题处理的政策界限，小型水库移民不进行人口核查登记，不实行资金直补。要强化资金管理。纪检、监察和审计部门要加强对小型水库移民资金的监督检查，严禁截留挪用。对违反资金管理使用规定的，要依法依纪严肃处理。要加大宣传力度，为解决小型水库移民问题营造良好的氛围。要认真排查各种不稳定因素，及时化解矛盾和纠纷，确保社会稳定。</w:t>
      </w:r>
    </w:p>
    <w:p>
      <w:pPr>
        <w:rPr>
          <w:rFonts w:hint="eastAsia"/>
        </w:rPr>
      </w:pPr>
    </w:p>
    <w:p>
      <w:pPr>
        <w:rPr>
          <w:rFonts w:hint="eastAsia"/>
          <w:highlight w:val="yellow"/>
        </w:rPr>
      </w:pPr>
      <w:r>
        <w:rPr>
          <w:rFonts w:hint="eastAsia"/>
          <w:highlight w:val="yellow"/>
        </w:rPr>
        <w:t>河南省人民政府办公厅关于印发</w:t>
      </w:r>
    </w:p>
    <w:p>
      <w:pPr>
        <w:rPr>
          <w:rFonts w:hint="eastAsia"/>
          <w:highlight w:val="yellow"/>
        </w:rPr>
      </w:pPr>
      <w:r>
        <w:rPr>
          <w:rFonts w:hint="eastAsia"/>
          <w:highlight w:val="yellow"/>
        </w:rPr>
        <w:t>《河南省小型水库移民后期扶持基金征收</w:t>
      </w:r>
    </w:p>
    <w:p>
      <w:pPr>
        <w:rPr>
          <w:rFonts w:hint="eastAsia"/>
          <w:highlight w:val="yellow"/>
        </w:rPr>
      </w:pPr>
      <w:r>
        <w:rPr>
          <w:rFonts w:hint="eastAsia"/>
          <w:highlight w:val="yellow"/>
        </w:rPr>
        <w:t>使用管理暂行办法》的通知豫政办〔2008〕2号</w:t>
      </w:r>
    </w:p>
    <w:p>
      <w:pPr>
        <w:rPr>
          <w:rFonts w:hint="eastAsia"/>
        </w:rPr>
      </w:pPr>
    </w:p>
    <w:p>
      <w:pPr>
        <w:rPr>
          <w:rFonts w:hint="eastAsia"/>
        </w:rPr>
      </w:pPr>
      <w:r>
        <w:rPr>
          <w:rFonts w:hint="eastAsia"/>
        </w:rPr>
        <w:t>各省辖市人民政府，省人民政府各部门：</w:t>
      </w:r>
    </w:p>
    <w:p>
      <w:pPr>
        <w:rPr>
          <w:rFonts w:hint="eastAsia"/>
        </w:rPr>
      </w:pPr>
      <w:r>
        <w:rPr>
          <w:rFonts w:hint="eastAsia"/>
        </w:rPr>
        <w:t>《河南省小型水库移民后期扶持基金征收使用管理暂行办法》已经省政府同意，现印发给你们，请遵照执行。</w:t>
      </w:r>
    </w:p>
    <w:p>
      <w:pPr>
        <w:rPr>
          <w:rFonts w:hint="eastAsia"/>
        </w:rPr>
      </w:pPr>
    </w:p>
    <w:p>
      <w:pPr>
        <w:rPr>
          <w:rFonts w:hint="eastAsia"/>
        </w:rPr>
      </w:pPr>
      <w:r>
        <w:rPr>
          <w:rFonts w:hint="eastAsia"/>
        </w:rPr>
        <w:t>河南省人民政府办公厅</w:t>
      </w:r>
    </w:p>
    <w:p>
      <w:pPr>
        <w:rPr>
          <w:rFonts w:hint="eastAsia"/>
        </w:rPr>
      </w:pPr>
      <w:r>
        <w:rPr>
          <w:rFonts w:hint="eastAsia"/>
        </w:rPr>
        <w:t>2008年1月4日</w:t>
      </w:r>
    </w:p>
    <w:p>
      <w:pPr>
        <w:rPr>
          <w:rFonts w:hint="eastAsia"/>
        </w:rPr>
      </w:pPr>
    </w:p>
    <w:p>
      <w:pPr>
        <w:rPr>
          <w:rFonts w:hint="eastAsia"/>
        </w:rPr>
      </w:pPr>
      <w:r>
        <w:rPr>
          <w:rFonts w:hint="eastAsia"/>
        </w:rPr>
        <w:t>河南省小型水库移民后期</w:t>
      </w:r>
    </w:p>
    <w:p>
      <w:pPr>
        <w:rPr>
          <w:rFonts w:hint="eastAsia"/>
        </w:rPr>
      </w:pPr>
      <w:r>
        <w:rPr>
          <w:rFonts w:hint="eastAsia"/>
        </w:rPr>
        <w:t>扶持基金征收使用管理暂行办法</w:t>
      </w:r>
    </w:p>
    <w:p>
      <w:pPr>
        <w:rPr>
          <w:rFonts w:hint="eastAsia"/>
        </w:rPr>
      </w:pPr>
    </w:p>
    <w:p>
      <w:pPr>
        <w:rPr>
          <w:rFonts w:hint="eastAsia"/>
        </w:rPr>
      </w:pPr>
      <w:r>
        <w:rPr>
          <w:rFonts w:hint="eastAsia"/>
        </w:rPr>
        <w:t>第一条为做好小型水库移民后期扶持基金（以下简称后期扶持基金）征收使用管理工作，加大对小型水库移民遗留问题处理力度，根据《国务院关于完善大中型水库移民后期扶持政策的意见》（国发〔2006〕17号）、《国家发展改革委关于调整华中电网电价的通知》（发改价格〔2006〕1233号）、《河南省人民政府关于印发河南省完善大中型水库移民后期扶持政策实施方案的通知》（豫政〔2006〕57号）、《河南省人民政府办公厅关于印发河南省解决小型水库移民生产生活困难问题实施方案的通知》（豫政办〔2007〕109号）有关精神，结合我省实际，制定本办法。</w:t>
      </w:r>
    </w:p>
    <w:p>
      <w:pPr>
        <w:rPr>
          <w:rFonts w:hint="eastAsia"/>
        </w:rPr>
      </w:pPr>
      <w:r>
        <w:rPr>
          <w:rFonts w:hint="eastAsia"/>
        </w:rPr>
        <w:t>第二条后期扶持基金是国家为统筹解决小型水库移民生产生活困难问题和其他在建扶持项目后续资金投入而设立的政府性基金，按照“收支两条线”原则纳入省财政预算管理。</w:t>
      </w:r>
    </w:p>
    <w:p>
      <w:pPr>
        <w:rPr>
          <w:rFonts w:hint="eastAsia"/>
        </w:rPr>
      </w:pPr>
      <w:r>
        <w:rPr>
          <w:rFonts w:hint="eastAsia"/>
        </w:rPr>
        <w:t>第三条后期扶持基金从我省区域内扣除农业生产用电外的全部销售电量中每千瓦时提取005分资金筹集解决。</w:t>
      </w:r>
    </w:p>
    <w:p>
      <w:pPr>
        <w:rPr>
          <w:rFonts w:hint="eastAsia"/>
        </w:rPr>
      </w:pPr>
      <w:r>
        <w:rPr>
          <w:rFonts w:hint="eastAsia"/>
        </w:rPr>
        <w:t>第四条后期扶持基金从2006年6月30日起开始征收，以6月30日抄见电量计征。</w:t>
      </w:r>
    </w:p>
    <w:p>
      <w:pPr>
        <w:rPr>
          <w:rFonts w:hint="eastAsia"/>
        </w:rPr>
      </w:pPr>
      <w:r>
        <w:rPr>
          <w:rFonts w:hint="eastAsia"/>
        </w:rPr>
        <w:t>第五条后期扶持基金由省电力公司在向电力用户收取电费时一并代征，按季上缴省国库。省财政按代征额的2‰付给其代征手续费。代征手续费在后期扶持基金的预算支出中安排，由省财政支付给省电力公司。代征企业不得在代征收入中直接提留代征手续费。</w:t>
      </w:r>
    </w:p>
    <w:p>
      <w:pPr>
        <w:rPr>
          <w:rFonts w:hint="eastAsia"/>
        </w:rPr>
      </w:pPr>
      <w:r>
        <w:rPr>
          <w:rFonts w:hint="eastAsia"/>
        </w:rPr>
        <w:t>第六条省电力公司应于每季度首月15日前向省财政厅申报上季度实际销售电量和应缴纳的后期扶持基金。省财政厅据此向省电力公司开具统一印制的征缴后期扶持基金《非税收入一般缴款书》。省电力公司应于每季度首月20日前按照省财政厅开具的《非税收入一般缴款书》所规定的缴款额，足额上缴资金。</w:t>
      </w:r>
    </w:p>
    <w:p>
      <w:pPr>
        <w:rPr>
          <w:rFonts w:hint="eastAsia"/>
        </w:rPr>
      </w:pPr>
      <w:r>
        <w:rPr>
          <w:rFonts w:hint="eastAsia"/>
        </w:rPr>
        <w:t>第七条省电力公司应按照本办法规定及时足额上缴代征的后期扶持基金，不得延期缴纳。如发生延期缴纳，省财政厅应催促其尽快缴纳基金，并从逾期之日起按每日2‰的标准加收滞纳金。</w:t>
      </w:r>
    </w:p>
    <w:p>
      <w:pPr>
        <w:rPr>
          <w:rFonts w:hint="eastAsia"/>
        </w:rPr>
      </w:pPr>
      <w:r>
        <w:rPr>
          <w:rFonts w:hint="eastAsia"/>
        </w:rPr>
        <w:t>第八条省电力公司代省财政征收的后期扶持基金不计征企业所得税。</w:t>
      </w:r>
    </w:p>
    <w:p>
      <w:pPr>
        <w:rPr>
          <w:rFonts w:hint="eastAsia"/>
        </w:rPr>
      </w:pPr>
      <w:r>
        <w:rPr>
          <w:rFonts w:hint="eastAsia"/>
        </w:rPr>
        <w:t>第九条未经省政府批准，任何单位和部门均不得减免后期扶持基金。</w:t>
      </w:r>
    </w:p>
    <w:p>
      <w:pPr>
        <w:rPr>
          <w:rFonts w:hint="eastAsia"/>
        </w:rPr>
      </w:pPr>
      <w:r>
        <w:rPr>
          <w:rFonts w:hint="eastAsia"/>
        </w:rPr>
        <w:t>第十条各省辖市的小型水库数量和库容以省政府移民工作领导小组办公室于2006年6月30日核定的数据为准，不再调整。各省辖市的投资额度由省政府移民工作领导小组办公室、省财政厅根据核定的各省辖市小型水库的数量和库容总量统筹确定。</w:t>
      </w:r>
    </w:p>
    <w:p>
      <w:pPr>
        <w:rPr>
          <w:rFonts w:hint="eastAsia"/>
        </w:rPr>
      </w:pPr>
      <w:r>
        <w:rPr>
          <w:rFonts w:hint="eastAsia"/>
          <w:highlight w:val="yellow"/>
        </w:rPr>
        <w:t>第十一条后期扶持基金的使用范围主要包括：库区、移民安置区人畜饮水、农田水利、道路交通、医疗卫生、规划设计、技术培训、监测评估以及移民实施管理费用等。</w:t>
      </w:r>
    </w:p>
    <w:p>
      <w:pPr>
        <w:rPr>
          <w:rFonts w:hint="eastAsia"/>
        </w:rPr>
      </w:pPr>
      <w:r>
        <w:rPr>
          <w:rFonts w:hint="eastAsia"/>
        </w:rPr>
        <w:t>第十二条后期扶持基金实行项目指南制度，并参照财政农业专项资金管理有关办法，实行报账制。每年年初由省财政厅和省政府移民工作领导小组办公室根据上年度后期扶持基金征收情况联合下达项目指南。项目县财政部门和县级移民机构根据项目指南将各项目筛选论证后，逐级联合上报至省财政厅和省政府移民工作领导小组办公室。省财政厅和省政府移民工作领导小组办公室对各地上报项目进行充分论证，并根据确定的项目下达资金。</w:t>
      </w:r>
    </w:p>
    <w:p>
      <w:pPr>
        <w:rPr>
          <w:rFonts w:hint="eastAsia"/>
        </w:rPr>
      </w:pPr>
      <w:r>
        <w:rPr>
          <w:rFonts w:hint="eastAsia"/>
        </w:rPr>
        <w:t>第十三条后期扶持基金纳入省财政基金预算管理，收入列政府预算收支科目基金预算收入科目第103类01款04项库区建设基金收入，作为省财政固定收入科目，反映后期扶持基金收入；支出列政府预算收支科目基金预算支出科目第213类03款22项库区建设基金支出，作为省与地方共用支出科目，反映省和地方用后期扶持基金收入安排的支出以及向省电力公司支付的代征手续费。</w:t>
      </w:r>
    </w:p>
    <w:p>
      <w:pPr>
        <w:rPr>
          <w:rFonts w:hint="eastAsia"/>
        </w:rPr>
      </w:pPr>
      <w:r>
        <w:rPr>
          <w:rFonts w:hint="eastAsia"/>
        </w:rPr>
        <w:t>第十四条各省辖市财政部门要会同同级移民管理机构，依照下达给本地的后期扶持基金和移民扶持规划编制年度后期扶持基金收支预算，年终编制决算，并将预决算报省财政厅和省政府移民工作领导小组办公室备案。</w:t>
      </w:r>
    </w:p>
    <w:p>
      <w:pPr>
        <w:rPr>
          <w:rFonts w:hint="eastAsia"/>
        </w:rPr>
      </w:pPr>
      <w:r>
        <w:rPr>
          <w:rFonts w:hint="eastAsia"/>
        </w:rPr>
        <w:t>第十五条后期扶持基金应严格按照预算安排使用，年终结余结转下年度继续使用。</w:t>
      </w:r>
    </w:p>
    <w:p>
      <w:pPr>
        <w:rPr>
          <w:rFonts w:hint="eastAsia"/>
        </w:rPr>
      </w:pPr>
      <w:r>
        <w:rPr>
          <w:rFonts w:hint="eastAsia"/>
        </w:rPr>
        <w:t>第十六条各级移民管理机构应切实加强对后期扶持基金使用的财务管理，设立专门财务管理机构，配备专门财务会计人员。县级移民管理机构应建立小型水库移民项目实施档案，确保后期扶持基金按规定用途使用，严禁挤占、截留和挪用。</w:t>
      </w:r>
    </w:p>
    <w:p>
      <w:pPr>
        <w:rPr>
          <w:rFonts w:hint="eastAsia"/>
        </w:rPr>
      </w:pPr>
      <w:r>
        <w:rPr>
          <w:rFonts w:hint="eastAsia"/>
        </w:rPr>
        <w:t>第十七条各级财政、审计和移民管理机构应按职责分工，加强对后期扶持基金拨付、使用的管理和监督，根据需要对后期扶持基金使用情况进行检查、审计，确保后期扶持基金合理使用。</w:t>
      </w:r>
    </w:p>
    <w:p>
      <w:pPr>
        <w:rPr>
          <w:rFonts w:hint="eastAsia"/>
        </w:rPr>
      </w:pPr>
      <w:r>
        <w:rPr>
          <w:rFonts w:hint="eastAsia"/>
        </w:rPr>
        <w:t>第十八条对于违反本规定，擅自改变后期扶持基金征收范围、标准、对象和期限，以及截留、挤占、挪用后期扶持基金的单位及责任人，按照《财政违法行为处罚处分条例》（国务院令第427号）的有关规定进行处罚。触犯刑法的，移送司法机关处理。</w:t>
      </w:r>
    </w:p>
    <w:p>
      <w:pPr>
        <w:rPr>
          <w:rFonts w:hint="eastAsia"/>
        </w:rPr>
      </w:pPr>
      <w:r>
        <w:rPr>
          <w:rFonts w:hint="eastAsia"/>
        </w:rPr>
        <w:t>第十九条本办法由省财政厅、省政府移民工作领导小组办公室按各自职责负责解释。</w:t>
      </w:r>
    </w:p>
    <w:p>
      <w:pPr>
        <w:rPr>
          <w:rFonts w:hint="eastAsia"/>
        </w:rPr>
      </w:pPr>
    </w:p>
    <w:p>
      <w:pPr>
        <w:rPr>
          <w:rFonts w:hint="eastAsia"/>
        </w:rPr>
      </w:pPr>
      <w:r>
        <w:rPr>
          <w:rFonts w:hint="eastAsia"/>
        </w:rPr>
        <w:t>河南省人民政府关于加强南水北调丹江口库区</w:t>
      </w:r>
    </w:p>
    <w:p>
      <w:pPr>
        <w:rPr>
          <w:rFonts w:hint="eastAsia"/>
        </w:rPr>
      </w:pPr>
      <w:r>
        <w:rPr>
          <w:rFonts w:hint="eastAsia"/>
        </w:rPr>
        <w:t>移民后期帮扶工作的意见豫政〔2012〕63号</w:t>
      </w:r>
    </w:p>
    <w:p>
      <w:pPr>
        <w:rPr>
          <w:rFonts w:hint="eastAsia"/>
        </w:rPr>
      </w:pPr>
    </w:p>
    <w:p>
      <w:pPr>
        <w:rPr>
          <w:rFonts w:hint="eastAsia"/>
        </w:rPr>
      </w:pPr>
      <w:r>
        <w:rPr>
          <w:rFonts w:hint="eastAsia"/>
        </w:rPr>
        <w:t>各省辖市人民政府，省人民政府各部门：</w:t>
      </w:r>
    </w:p>
    <w:p>
      <w:pPr>
        <w:rPr>
          <w:rFonts w:hint="eastAsia"/>
        </w:rPr>
      </w:pPr>
      <w:r>
        <w:rPr>
          <w:rFonts w:hint="eastAsia"/>
        </w:rPr>
        <w:t>为扎实做好我省南水北调丹江口库区移民后期帮扶工作，帮助移民发展生产、增加收入、安居乐业，促进移民村经济社会持续快速发展，现就加强我省南水北调丹江口库区移民后期帮扶工作提出如下意见，请认真贯彻落实。</w:t>
      </w:r>
    </w:p>
    <w:p>
      <w:pPr>
        <w:rPr>
          <w:rFonts w:hint="eastAsia"/>
        </w:rPr>
      </w:pPr>
      <w:r>
        <w:rPr>
          <w:rFonts w:hint="eastAsia"/>
        </w:rPr>
        <w:t>一、指导思想</w:t>
      </w:r>
    </w:p>
    <w:p>
      <w:pPr>
        <w:rPr>
          <w:rFonts w:hint="eastAsia"/>
        </w:rPr>
      </w:pPr>
      <w:r>
        <w:rPr>
          <w:rFonts w:hint="eastAsia"/>
        </w:rPr>
        <w:t>以科学发展观为指导，以加快转变经济发展方式为主线，认真落实省第九次党代会精神，实施开发性移民，坚持“输血”与“造血”并重、政府帮扶与移民自力更生相结合，以促进移民稳得住、能致富为核心，围绕建设社会主义新型农村社区，突出加强基础设施建设和完善公共服务功能，大力扶持移民生产，全面提高移民收入水平，建立长效机制，促进移民村经济社会可持续发展。</w:t>
      </w:r>
    </w:p>
    <w:p>
      <w:pPr>
        <w:rPr>
          <w:rFonts w:hint="eastAsia"/>
        </w:rPr>
      </w:pPr>
      <w:r>
        <w:rPr>
          <w:rFonts w:hint="eastAsia"/>
        </w:rPr>
        <w:t>二、基本原则</w:t>
      </w:r>
    </w:p>
    <w:p>
      <w:pPr>
        <w:rPr>
          <w:rFonts w:hint="eastAsia"/>
        </w:rPr>
      </w:pPr>
      <w:r>
        <w:rPr>
          <w:rFonts w:hint="eastAsia"/>
        </w:rPr>
        <w:t>坚持政府帮扶与移民自力更生相结合，着力增强移民自我发展能力；坚持注重当前与着眼长远相结合，着力抓好产业发展和移民就业问题；坚持发展移民经济与农业产业化相结合，着力提高经济发展水平；坚持对口协作与对外开放相结合，着力创造良好发展环境；坚持完善基础设施与促进精神文明建设相结合，着力丰富移民群众文化生活。</w:t>
      </w:r>
    </w:p>
    <w:p>
      <w:pPr>
        <w:rPr>
          <w:rFonts w:hint="eastAsia"/>
        </w:rPr>
      </w:pPr>
      <w:r>
        <w:rPr>
          <w:rFonts w:hint="eastAsia"/>
        </w:rPr>
        <w:t>三、总体要求和工作目标</w:t>
      </w:r>
    </w:p>
    <w:p>
      <w:pPr>
        <w:rPr>
          <w:rFonts w:hint="eastAsia"/>
        </w:rPr>
      </w:pPr>
      <w:r>
        <w:rPr>
          <w:rFonts w:hint="eastAsia"/>
        </w:rPr>
        <w:t>以“生产发展、生活宽裕、乡风文明、村容整洁、管理民主”为总体要求，通过3年的后期帮扶，使移民村基础设施配套，公益设施完善；农业生产基础稳固，移民劳动技能明显提高，转移就业能力增强，收入水平显著提高；社会事业不断发展，乡风更加文明，村两委班子带领移民致富的能力明显提高。</w:t>
      </w:r>
    </w:p>
    <w:p>
      <w:pPr>
        <w:rPr>
          <w:rFonts w:hint="eastAsia"/>
        </w:rPr>
      </w:pPr>
      <w:r>
        <w:rPr>
          <w:rFonts w:hint="eastAsia"/>
        </w:rPr>
        <w:t>具体目标是到2015年，移民村产业发展水平大幅度提高，形成一村一品的产业发展格局；移民富余劳动力基本实现就业；移民人均纯收入不低于当地居民平均收入水平；移民村精神文明建设取得显著成效。</w:t>
      </w:r>
    </w:p>
    <w:p>
      <w:pPr>
        <w:rPr>
          <w:rFonts w:hint="eastAsia"/>
        </w:rPr>
      </w:pPr>
      <w:r>
        <w:rPr>
          <w:rFonts w:hint="eastAsia"/>
        </w:rPr>
        <w:t>四、工作任务</w:t>
      </w:r>
    </w:p>
    <w:p>
      <w:pPr>
        <w:rPr>
          <w:rFonts w:hint="eastAsia"/>
        </w:rPr>
      </w:pPr>
      <w:r>
        <w:rPr>
          <w:rFonts w:hint="eastAsia"/>
        </w:rPr>
        <w:t>（一）巩固移民村建设成果。切实抓好移民村道路、供水、供电、通信、广播电视等基础设施和学校、卫生室、超市、村民文化广场等公益设施完善配套工作，把移民村纳入新型农村社区建设范围。实施农村安全饮水工程，优先把移民村纳入安全饮水范围，确保移民饮水安全。实施沼气建设工程，将移民村沼气建设纳入中央预算内基建投资项目实施范围，提高沼气普及率。实施环境整治工程，将移民村纳入农村集中环境整治项目实施范围，完善污水和垃圾处理设施，实现污水垃圾集中处理。实施村镇绿化工程，把移民村纳入村镇绿化规划，提高绿化水平。实施全民健身工程，配套完善移民村体育设施，广泛开展全民健身活动。把连接移民安置区的县、乡、村级道路纳入养护范围，保障交通畅通。加快构建覆盖所有移民村的农村客运系统，力争通车率达到100%。建立健全移民村基础设施和公益设施运行管理长效机制，努力把移民村建设成为新型农村社区。</w:t>
      </w:r>
    </w:p>
    <w:p>
      <w:pPr>
        <w:rPr>
          <w:rFonts w:hint="eastAsia"/>
        </w:rPr>
      </w:pPr>
      <w:r>
        <w:rPr>
          <w:rFonts w:hint="eastAsia"/>
        </w:rPr>
        <w:t>（二）夯实农业生产基础。把改善移民生产条件、夯实农业基础作为一项重要工作来抓，为移民村经济可持续发展创造条件。优先安排移民新村高标准农田建设和中低产田改造项目；把移民新村生产用地纳入土地整理范围，抓紧组织实施，2013年年底前全面完成；优先将移民安置区水利建设、农业综合开发和扶贫开发项目纳入全省规划，积极争取纳入国家规划；抓好农田水利设施配套和高标准农田建设，在移民安置区优先实施节水灌溉项目，努力实现旱能浇、涝能排的目标；对移民购买农机具要保证优先享受补贴政策，加快移民安置区农业机械化进程。</w:t>
      </w:r>
    </w:p>
    <w:p>
      <w:pPr>
        <w:rPr>
          <w:rFonts w:hint="eastAsia"/>
        </w:rPr>
      </w:pPr>
      <w:r>
        <w:rPr>
          <w:rFonts w:hint="eastAsia"/>
        </w:rPr>
        <w:t>（三）推进产业结构调整。结合当地经济社会发展规划，因地制宜制定移民产业发展规划，大力推进移民产业结构调整。应用现代科学技术，大力发展优质粮食作物，提高粮食生产效益；优化农业种植结构，指导移民种植优质高效农作物，打造特色农业种植基地；帮助指导移民发展畜禽养殖，加快移民养殖场建设，采取“公司+专业合作社+农户”等方式，着力培育一批移民养殖专业户和养殖专业合作社；支持移民因地制宜发展二、三产业，并在资金、技术、服务等方面给予倾斜。</w:t>
      </w:r>
    </w:p>
    <w:p>
      <w:pPr>
        <w:rPr>
          <w:rFonts w:hint="eastAsia"/>
        </w:rPr>
      </w:pPr>
      <w:r>
        <w:rPr>
          <w:rFonts w:hint="eastAsia"/>
        </w:rPr>
        <w:t>（四）搞好移民就业培训。高度重视移民生产技能培训工作，把移民技能培训纳入议事日程。各有关部门要对移民劳动力转移就业给予支持，保证移民享受有关农村劳动力就业扶持政策，为参加转移就业培训的移民提供培训补贴，免费介绍就业，在同等条件下优先促进就业。要着重抓好移民“零就业家庭”和移民新增劳动力的就业工作，拓宽移民增收致富门路。要采取请进来对接岗位、走出去转移就业、就近安排就业、创业带动就业等形式，积极帮助移民就业，实现每户平均转移一个劳动力的目标。农业部门要按照“阳光工程”的具体要求，加大移民培训力度，培养农村实用人才；科技部门要加大种植业、养殖业实用技术培训与推广力度，定期开展科技下乡活动；农机部门要做好农机技能培训，重点开展农机维修、农机驾驶等技术培训；畜牧部门要采取现场指导、巡回授课、短期培训等形式，为移民开展技术培训服务。到2014年年底，要使符合条件的移民劳动力应训尽训，每人至少掌握一门以上专业技能。</w:t>
      </w:r>
    </w:p>
    <w:p>
      <w:pPr>
        <w:rPr>
          <w:rFonts w:hint="eastAsia"/>
        </w:rPr>
      </w:pPr>
      <w:r>
        <w:rPr>
          <w:rFonts w:hint="eastAsia"/>
        </w:rPr>
        <w:t>（五）促进移民尽快致富。多层次、多渠道支持移民安置区经济社会发展，促使移民尽快融入当地社会，共同发展致富。鼓励移民因地制宜发展特色种植业、养殖业、农产品加工业和劳务经济。支持移民自主创业，移民从事个体经营、创办企业的，2015年前免费登记注册。农村金融机构要创造条件，为自主创业的移民提供小额贷款。落实税收减免退等优惠政策，多渠道增加移民收入。</w:t>
      </w:r>
    </w:p>
    <w:p>
      <w:pPr>
        <w:rPr>
          <w:rFonts w:hint="eastAsia"/>
        </w:rPr>
      </w:pPr>
      <w:r>
        <w:rPr>
          <w:rFonts w:hint="eastAsia"/>
        </w:rPr>
        <w:t>（六）加快发展社会事业。加大移民教育支持力度，完善学校配套房屋及设施，在安排农村中小学校薄弱学校改造计划、校舍维修工程和全国中小学校舍安全工程资金时，优先给予支持。认真落实移民搬迁后5年内对移民考生在中招、高招录取中分别给予降10分、5分的优惠政策。教育部门要组织城镇优质学校教师结对帮扶移民村学校，选派城镇优秀教师到移民村学校支教任教，提升移民村学校教育质量。加大移民村公共文化设施等投入，完善公共文化设施布局，丰富移民文化生活。积极发展移民体育事业，为移民村配备相应健身器材。大力发展移民卫生事业，优先安排移民村和所在乡镇卫生项目，从省辖市、县（市、区）选派优秀医务人员到移民乡镇卫生院帮助工作，提高移民乡镇卫生院医疗水平。将移民村卫生室建设纳入专项资金补助计划，确保移民村卫生室达标，保证移民享有公共卫生和基本医疗服务；建立移民健康档案，搞好移民健康教育。抓好救助体系建设，将贫困移民和低收入移民全部纳入保障范围，最大限度解决移民生活问题；支持基础设施薄弱的移民乡镇建设敬老院，加快建立移民生有所靠、病有所医、老有所养的社会保障体系。加强移民村精神文明建设，开展灵活多样、喜闻乐见的活动，加强法规和公民道德教育，提高移民素质。深入推进移民村平安建设工作，加强社会治安防控，落实平安建设责任制，确保移民安置区社会和谐稳定。</w:t>
      </w:r>
    </w:p>
    <w:p>
      <w:pPr>
        <w:rPr>
          <w:rFonts w:hint="eastAsia"/>
        </w:rPr>
      </w:pPr>
      <w:r>
        <w:rPr>
          <w:rFonts w:hint="eastAsia"/>
        </w:rPr>
        <w:t>五、保障措施</w:t>
      </w:r>
    </w:p>
    <w:p>
      <w:pPr>
        <w:rPr>
          <w:rFonts w:hint="eastAsia"/>
        </w:rPr>
      </w:pPr>
      <w:r>
        <w:rPr>
          <w:rFonts w:hint="eastAsia"/>
        </w:rPr>
        <w:t>（一）进一步加强组织领导。各级、各有关部门要把移民后期帮扶工作纳入重要议事日程，加强领导，明确责任，周密部署，精心组织，确保各项移民政策落到实处。省直各有关部门要研究出台行业帮扶和分包地的具体帮扶措施，实行联席办公会议制度，定期研究解决有关问题。省移民办要建立联系人制度，定期研究移民帮扶中的具体工作，组织进行督查、考评。各省辖市、县（市、区）要研究制定具体的帮扶意见，整合现有移民工作力量，健全统一的移民管理机构，明确职能，充实人员，专门负责移民后期帮扶工作，工作经费要纳入同级财政预算。</w:t>
      </w:r>
    </w:p>
    <w:p>
      <w:pPr>
        <w:rPr>
          <w:rFonts w:hint="eastAsia"/>
        </w:rPr>
      </w:pPr>
      <w:r>
        <w:rPr>
          <w:rFonts w:hint="eastAsia"/>
        </w:rPr>
        <w:t>（二）实行省直部门对口帮扶。继续实行省直部门对口帮扶工作责任制，按照省移民迁安包县（市、区）工作组的分包对象，继续负责移民后期对口帮扶工作。对口帮扶的任务是帮助指导移民迁安县（市、区）认真搞好移民新村建设，改善生产条件，发展生产项目等，帮助协调解决移民后期帮扶有关问题，为移民提供项目、技术、资金等方面的帮扶。要认真贯彻国家发展改革委等14部委《关于促进库区和移民安置区经济社会发展的通知》（发改农经〔2010〕2978号）精神，发展改革、教育、民政、财政、人力资源社会保障、国土资源、环保、住房城乡建设、交通运输、水利、农业、卫生、扶贫、文化、广电等部门要把支持移民发展作为重点，把增加投入作为后期扶持的重要任务，积极筹措资金，加快建立促进库区和移民安置区经济持续发展、基础设施完善、移民持续增收、社会和谐稳定的长效机制。各对口帮扶单位要制定帮扶工作计划，落实帮扶责任，建立联系人制度，单位分管领导和有关人员具体负责做好帮扶工作。对口帮扶工作从2012年开始，到2015年结束。</w:t>
      </w:r>
    </w:p>
    <w:p>
      <w:pPr>
        <w:rPr>
          <w:rFonts w:hint="eastAsia"/>
        </w:rPr>
      </w:pPr>
      <w:r>
        <w:rPr>
          <w:rFonts w:hint="eastAsia"/>
        </w:rPr>
        <w:t>（三）认真制定实施规划。各级、各有关部门要根据移民后期帮扶工作目标任务，围绕加强移民新村建设、改善生产条件、调整产业结构、增加移民收入、发展社会事业等，制定具体配套帮扶政策和3年后期帮扶规划，切实把任务落实到各个项目、各个环节、各个时间节点，确保移民后期帮扶工作顺利推进，取得实效。</w:t>
      </w:r>
    </w:p>
    <w:p>
      <w:pPr>
        <w:rPr>
          <w:rFonts w:hint="eastAsia"/>
        </w:rPr>
      </w:pPr>
      <w:r>
        <w:rPr>
          <w:rFonts w:hint="eastAsia"/>
        </w:rPr>
        <w:t>（四）加大移民产业发展投入。积极筹措资金支持移民搞好产业结构调整，大力发展生产，促进移民增收致富。各级政府要进一步加强对移民安置区的支持，加大资金投入，出台优惠政策，将移民产业发展资金纳入同级财政预算；在安排政府性资金时要向移民倾斜。统筹移民产业发展，坚持集约、节约、清洁和安全发展，重点发展资源加工型、生态环保型和劳动密集型产业。积极与省内外大中型企业建立稳定的协作关系，促进移民安置区相关产业做大做强。鼓励和引导移民创办小微型企业，在管理、技术、市场、信息和资金等方面给予支持。</w:t>
      </w:r>
    </w:p>
    <w:p>
      <w:pPr>
        <w:rPr>
          <w:rFonts w:hint="eastAsia"/>
        </w:rPr>
      </w:pPr>
      <w:r>
        <w:rPr>
          <w:rFonts w:hint="eastAsia"/>
        </w:rPr>
        <w:t>（五）抓好移民优惠政策延续工作。省直有关部门和有关省辖市、县（市、区）要按照《中共河南省委河南省人民政府关于印发〈河南省南水北调丹江口库区移民安置实施方案〉的通知》（豫文〔2009〕114号）要求，继续抓好各项移民优惠政策的落实。要把移民新村建设各项优惠政策落实到位，努力把移民新村建设成为新型农村社区。省直有关部门要结合职能研究出台支持移民村发展的具体措施，加大对移民的帮扶力度，促进移民尽快致富。搬迁前在库区是贫困村的移民村继续享受贫困村有关优惠政策。</w:t>
      </w:r>
    </w:p>
    <w:p>
      <w:pPr>
        <w:rPr>
          <w:rFonts w:hint="eastAsia"/>
        </w:rPr>
      </w:pPr>
      <w:r>
        <w:rPr>
          <w:rFonts w:hint="eastAsia"/>
        </w:rPr>
        <w:t>（六）认真落实国家政策。要进一步落实好《国务院关于完善大中型水库移民后期扶持政策的意见》（国发〔2006〕17号），确保移民后期扶持政策不折不扣落实到位。按照20年的扶持期限，确保农业人口移民每人每年600元的扶持资金及时足额落实到移民个人，并在安排移民后期扶持项目、资金时向南水北调丹江口库区移民安置区倾斜。</w:t>
      </w:r>
    </w:p>
    <w:p>
      <w:pPr>
        <w:rPr>
          <w:rFonts w:hint="eastAsia"/>
        </w:rPr>
      </w:pPr>
      <w:r>
        <w:rPr>
          <w:rFonts w:hint="eastAsia"/>
        </w:rPr>
        <w:t>（七）全力做好稳定工作。要认真做好移民信访稳定工作。坚持“属地管理”的原则，层层建立移民稳定工作责任制，强化责任，抓好落实。实行移民信访稳定工作联席会议制度，对重大移民信访稳定问题，各有关部门要各司其职，各负其责，齐抓共管。建立健全诉求表达、问题排查、挂牌督办、信息报送、群体性突发事件处置、责任追究等移民信访稳定工作机制和管理办法，依法维护移民合法权益，确保不发生重大群体性信访事件。对信访稳定工作重视不够、矛盾处置不力、造成严重后果的单位，要实行移民信访稳定工作重点管理，挂牌督办，限期解决；对情节严重、造成恶劣社会影响的，要依据有关规定追究责任。</w:t>
      </w:r>
    </w:p>
    <w:p>
      <w:pPr>
        <w:rPr>
          <w:rFonts w:hint="eastAsia"/>
        </w:rPr>
      </w:pPr>
    </w:p>
    <w:p>
      <w:pPr>
        <w:rPr>
          <w:rFonts w:hint="eastAsia"/>
        </w:rPr>
      </w:pPr>
      <w:r>
        <w:rPr>
          <w:rFonts w:hint="eastAsia"/>
        </w:rPr>
        <w:t>河南省人民政府</w:t>
      </w:r>
    </w:p>
    <w:p>
      <w:pPr>
        <w:rPr>
          <w:rFonts w:hint="eastAsia"/>
        </w:rPr>
      </w:pPr>
      <w:r>
        <w:rPr>
          <w:rFonts w:hint="eastAsia"/>
        </w:rPr>
        <w:t>2012年7月17日</w:t>
      </w:r>
    </w:p>
    <w:p>
      <w:pPr>
        <w:rPr>
          <w:rFonts w:hint="eastAsia"/>
        </w:rPr>
      </w:pPr>
    </w:p>
    <w:p>
      <w:pPr>
        <w:rPr>
          <w:rFonts w:hint="eastAsia"/>
        </w:rPr>
      </w:pPr>
      <w:r>
        <w:rPr>
          <w:rFonts w:hint="eastAsia"/>
        </w:rPr>
        <w:t>中共河南省委办公厅转发《关于建立干部</w:t>
      </w:r>
    </w:p>
    <w:p>
      <w:pPr>
        <w:rPr>
          <w:rFonts w:hint="eastAsia"/>
        </w:rPr>
      </w:pPr>
      <w:r>
        <w:rPr>
          <w:rFonts w:hint="eastAsia"/>
        </w:rPr>
        <w:t>激励机制的若干意见（试行）》《关于建立容错纠错</w:t>
      </w:r>
    </w:p>
    <w:p>
      <w:pPr>
        <w:rPr>
          <w:rFonts w:hint="eastAsia"/>
        </w:rPr>
      </w:pPr>
      <w:r>
        <w:rPr>
          <w:rFonts w:hint="eastAsia"/>
        </w:rPr>
        <w:t>机制的若干意见（试行）》的通知豫办〔2017〕28号</w:t>
      </w:r>
    </w:p>
    <w:p>
      <w:pPr>
        <w:rPr>
          <w:rFonts w:hint="eastAsia"/>
        </w:rPr>
      </w:pPr>
    </w:p>
    <w:p>
      <w:pPr>
        <w:rPr>
          <w:rFonts w:hint="eastAsia"/>
        </w:rPr>
      </w:pPr>
      <w:r>
        <w:rPr>
          <w:rFonts w:hint="eastAsia"/>
        </w:rPr>
        <w:t>各省辖市、直管县（市）党委，省委各部委，省直机关各单位党组（党委），直管各企业和高等院校党委，各人民团体党组：</w:t>
      </w:r>
    </w:p>
    <w:p>
      <w:pPr>
        <w:rPr>
          <w:rFonts w:hint="eastAsia"/>
        </w:rPr>
      </w:pPr>
      <w:r>
        <w:rPr>
          <w:rFonts w:hint="eastAsia"/>
        </w:rPr>
        <w:t>省委组织部制定的《关于建立干部激励机制的若干意见（试行）》和《关于建立容错纠错机制的若干意见（试行）》已经省委同意，现转发给你们，请结合实际认真贯彻落实。</w:t>
      </w:r>
    </w:p>
    <w:p>
      <w:pPr>
        <w:rPr>
          <w:rFonts w:hint="eastAsia"/>
        </w:rPr>
      </w:pPr>
    </w:p>
    <w:p>
      <w:pPr>
        <w:rPr>
          <w:rFonts w:hint="eastAsia"/>
        </w:rPr>
      </w:pPr>
      <w:r>
        <w:rPr>
          <w:rFonts w:hint="eastAsia"/>
        </w:rPr>
        <w:t>2017年7月12日</w:t>
      </w:r>
    </w:p>
    <w:p>
      <w:pPr>
        <w:rPr>
          <w:rFonts w:hint="eastAsia"/>
        </w:rPr>
      </w:pPr>
      <w:r>
        <w:rPr>
          <w:rFonts w:hint="eastAsia"/>
        </w:rPr>
        <w:t>（此件发至县级）</w:t>
      </w:r>
    </w:p>
    <w:p>
      <w:pPr>
        <w:rPr>
          <w:rFonts w:hint="eastAsia"/>
        </w:rPr>
      </w:pPr>
    </w:p>
    <w:p>
      <w:pPr>
        <w:rPr>
          <w:rFonts w:hint="eastAsia"/>
        </w:rPr>
      </w:pPr>
      <w:r>
        <w:rPr>
          <w:rFonts w:hint="eastAsia"/>
        </w:rPr>
        <w:t>关于建立干部激励机制的若干意见（试行）</w:t>
      </w:r>
    </w:p>
    <w:p>
      <w:pPr>
        <w:rPr>
          <w:rFonts w:hint="eastAsia"/>
        </w:rPr>
      </w:pPr>
    </w:p>
    <w:p>
      <w:pPr>
        <w:rPr>
          <w:rFonts w:hint="eastAsia"/>
        </w:rPr>
      </w:pPr>
      <w:r>
        <w:rPr>
          <w:rFonts w:hint="eastAsia"/>
        </w:rPr>
        <w:t>为深入贯彻习近平总书记系列重要讲话精神特别是关于充分调动干部积极性、不断提升工作精气神的重要思想，聚焦中心工作，聚焦克难攻坚任务，聚焦主责主业，激励全省干部在决胜全面小康、让中原更加出彩的进程中锐意进取、勇于担当、奋发有为，现结合我省实际，提出如下意见。</w:t>
      </w:r>
    </w:p>
    <w:p>
      <w:pPr>
        <w:rPr>
          <w:rFonts w:hint="eastAsia"/>
        </w:rPr>
      </w:pPr>
      <w:r>
        <w:rPr>
          <w:rFonts w:hint="eastAsia"/>
        </w:rPr>
        <w:t>一、把握总体要求</w:t>
      </w:r>
    </w:p>
    <w:p>
      <w:pPr>
        <w:rPr>
          <w:rFonts w:hint="eastAsia"/>
        </w:rPr>
      </w:pPr>
      <w:r>
        <w:rPr>
          <w:rFonts w:hint="eastAsia"/>
        </w:rPr>
        <w:t>1指导思想。认真落实党的十八大和十八届三中、四中、五中、六中全会精神，深入贯彻习近平总书记系列重要讲话精神和治国理政新理念新思想新战略，坚持从严管理干部与激励干部担当作为相结合，精神激励与落实待遇相结合，考核评价与选拔任用相结合，激发全省干部干事创业的积极性主动性创造性，着力营造典型引领、比学赶超、勇挑重担、忠诚履职的良好氛围，为发挥优势打好“四张牌”、推进实施“三区一群”国家战略，建设经济强省、打造“三个高地”、实现“三大提升”提供有力保障。</w:t>
      </w:r>
    </w:p>
    <w:p>
      <w:pPr>
        <w:rPr>
          <w:rFonts w:hint="eastAsia"/>
        </w:rPr>
      </w:pPr>
      <w:r>
        <w:rPr>
          <w:rFonts w:hint="eastAsia"/>
        </w:rPr>
        <w:t>2基本原则。坚持思想引领、制度牵引，坚持实绩导向、推动发展，坚持综合评价、多策并举，坚持实事求是、客观公正。</w:t>
      </w:r>
    </w:p>
    <w:p>
      <w:pPr>
        <w:rPr>
          <w:rFonts w:hint="eastAsia"/>
        </w:rPr>
      </w:pPr>
      <w:r>
        <w:rPr>
          <w:rFonts w:hint="eastAsia"/>
        </w:rPr>
        <w:t>二、加强思想激励引领</w:t>
      </w:r>
    </w:p>
    <w:p>
      <w:pPr>
        <w:rPr>
          <w:rFonts w:hint="eastAsia"/>
        </w:rPr>
      </w:pPr>
      <w:r>
        <w:rPr>
          <w:rFonts w:hint="eastAsia"/>
        </w:rPr>
        <w:t>3加强思想理论武装激发内生动力。持续强化理论武装，以习近平总书记系列重要讲话精神和治国理政新理念新思想新战略为引领，以“两学一做”学习教育常态化制度化为抓手，突出学习教育的针对性。统筹运用各级党校、“三学院三基地”等资源力量，强化专题学习、专题培训。充分利用我省红色教育资源，以持续开展传承弘扬焦裕禄精神、红旗渠精神和愚公移山精神活动为载体，激励引导干部筑牢“四个意识”，践行“三严三实”要求，把精气神凝聚到干事创业的具体实践中。</w:t>
      </w:r>
    </w:p>
    <w:p>
      <w:pPr>
        <w:rPr>
          <w:rFonts w:hint="eastAsia"/>
        </w:rPr>
      </w:pPr>
      <w:r>
        <w:rPr>
          <w:rFonts w:hint="eastAsia"/>
        </w:rPr>
        <w:t>4加强新发展理念教育夯实能力支撑。持续抓好习近平总书记系列重要讲话精神专题培训，把深入贯彻创新、协调、绿色、开放、共享发展理念激励干部担当作为列入干部教育培训重要内容，着力解决本领不足、执行力不强、效率不高等问题，提升干部的专业素养。建立激励性调训制度，每年面向基层一线、艰苦地区和参与重大项目、重点工程的优秀干部举办专题培训班，为干部充电加油创造条件。</w:t>
      </w:r>
    </w:p>
    <w:p>
      <w:pPr>
        <w:rPr>
          <w:rFonts w:hint="eastAsia"/>
        </w:rPr>
      </w:pPr>
      <w:r>
        <w:rPr>
          <w:rFonts w:hint="eastAsia"/>
        </w:rPr>
        <w:t>5加强党内政治文化建设构建良好政治生态保障。培育良好政治文化，引导干部讲政治、敢担当、重操守。进一步严肃党内政治生活，扎实抓好“三会一课”、民主生活会和组织生活会、民主评议党员等制度落实，推动领导干部上党课常态化，加强对党员干部的经常性教育和对基层组织生活的严格指导，确保党的组织生活严肃认真、积极向上。总结推广主题党日、承诺践诺评诺、即时专题民主生活会等做法，增强党组织生活的吸引力凝聚力。</w:t>
      </w:r>
    </w:p>
    <w:p>
      <w:pPr>
        <w:rPr>
          <w:rFonts w:hint="eastAsia"/>
        </w:rPr>
      </w:pPr>
      <w:r>
        <w:rPr>
          <w:rFonts w:hint="eastAsia"/>
        </w:rPr>
        <w:t>三、完善工作激励制度</w:t>
      </w:r>
    </w:p>
    <w:p>
      <w:pPr>
        <w:rPr>
          <w:rFonts w:hint="eastAsia"/>
        </w:rPr>
      </w:pPr>
      <w:r>
        <w:rPr>
          <w:rFonts w:hint="eastAsia"/>
        </w:rPr>
        <w:t>6建立工作责任制清单。健全岗位目标责任制，根据岗位职责和工作分工，制定干部年度工作、重点工作任务清单，实行年初制定、年中跟踪、年末对账，使每个岗位职责和分工明确、程序和目标清晰、奖惩认定和落实有效。实行领导干部联系或领办重点项目制度，以上率下，压实责任，推动工作。</w:t>
      </w:r>
    </w:p>
    <w:p>
      <w:pPr>
        <w:rPr>
          <w:rFonts w:hint="eastAsia"/>
        </w:rPr>
      </w:pPr>
      <w:r>
        <w:rPr>
          <w:rFonts w:hint="eastAsia"/>
        </w:rPr>
        <w:t>7完善工作交流制度。创新工作机制和工作载体，分类建立完善市县、省直机关、省管高校、省管企业主要负责同志定期工作交流制度，建立不同层级、不同领域观摩会、点评会等工作交流平台，引导干部在打好“四张牌”和推动落实省委、省政府部署的重点工作、重点项目一线晒实绩、比业绩、促提高。</w:t>
      </w:r>
    </w:p>
    <w:p>
      <w:pPr>
        <w:rPr>
          <w:rFonts w:hint="eastAsia"/>
        </w:rPr>
      </w:pPr>
      <w:r>
        <w:rPr>
          <w:rFonts w:hint="eastAsia"/>
        </w:rPr>
        <w:t>四、强化考核激励机制</w:t>
      </w:r>
    </w:p>
    <w:p>
      <w:pPr>
        <w:rPr>
          <w:rFonts w:hint="eastAsia"/>
        </w:rPr>
      </w:pPr>
      <w:r>
        <w:rPr>
          <w:rFonts w:hint="eastAsia"/>
        </w:rPr>
        <w:t>8完善考核评价体系。突出新发展理念考核导向，及时将党中央、国务院和省委、省政府重大决策部署贯彻落实情况纳入综合考核内容，建立以平时考核为基础，以年度考核为重点，以专项考核和绩效考核等为补充的干部考核评价制度，实行分级分类考核，完善差异化、精准化、科学化考核评价和激励机制。改进党政领导干部实绩考核办法，推行实绩公示公议制度，加强综合分析研判，充分运用各方面了解掌握的情况，形成综合评价意见，防止唯票唯分唯生产总值评价干部，特别对困敢抓敢管造成得票得分偏差的要合理校正，建立导向鲜明、重点突出、精准简便的综合考核评价体系。注重发挥平时考核结果的基础作用，改变年度考核主要依据民主测评情况、得分排序确定考核等次的做法。</w:t>
      </w:r>
    </w:p>
    <w:p>
      <w:pPr>
        <w:rPr>
          <w:rFonts w:hint="eastAsia"/>
        </w:rPr>
      </w:pPr>
      <w:r>
        <w:rPr>
          <w:rFonts w:hint="eastAsia"/>
        </w:rPr>
        <w:t>9注重考核结果运用。坚持精神激励与落实待遇相结合，有效发挥考核结果的激励鞭策作用。在年度综合考核中，按30%的比例分类评定“好”等次领导班子，其成员“优秀”等次比例可提升至20%，并对评为“好”等次的班子、“优秀”等次的干部通报嘉奖，考核结果作为评先评优和干部任用的重要依据。对平时考核、专项考核中成绩突出的，予以适当奖励。对考核中存在突出问题的，要及时谈心谈话、督促整改。</w:t>
      </w:r>
    </w:p>
    <w:p>
      <w:pPr>
        <w:rPr>
          <w:rFonts w:hint="eastAsia"/>
        </w:rPr>
      </w:pPr>
      <w:r>
        <w:rPr>
          <w:rFonts w:hint="eastAsia"/>
        </w:rPr>
        <w:t>五、完善荣誉激励措施</w:t>
      </w:r>
    </w:p>
    <w:p>
      <w:pPr>
        <w:rPr>
          <w:rFonts w:hint="eastAsia"/>
        </w:rPr>
      </w:pPr>
      <w:r>
        <w:rPr>
          <w:rFonts w:hint="eastAsia"/>
        </w:rPr>
        <w:t>10健全荣誉表彰体系。大力选树先进典型、强化示范引领。统筹开展先进基层党组织、优秀党务工作者、优秀共产党员、劳动模范、道德模范、人民满意的公务员和人民满意的公务员集体等创先争优活动。各级党委、政府可结合实际，科学设置岗位竞赛、项目攻坚等载体，突出实绩导向、基层导向，树立先进标兵，激励干部比学赶超。</w:t>
      </w:r>
    </w:p>
    <w:p>
      <w:pPr>
        <w:rPr>
          <w:rFonts w:hint="eastAsia"/>
        </w:rPr>
      </w:pPr>
      <w:r>
        <w:rPr>
          <w:rFonts w:hint="eastAsia"/>
        </w:rPr>
        <w:t>11完善记功奖励制度。对工作表现突出，或在处理突发事件和承担专项重要工作中，作出显著成绩和贡献的，及时给予记功嘉奖奖励。作出杰出贡献的，记一等功；作出重大贡献的，记二等功；作出较大贡献的，记三等功；表现突出的，给予嘉奖，并按有关规定发放奖金。</w:t>
      </w:r>
    </w:p>
    <w:p>
      <w:pPr>
        <w:rPr>
          <w:rFonts w:hint="eastAsia"/>
        </w:rPr>
      </w:pPr>
      <w:r>
        <w:rPr>
          <w:rFonts w:hint="eastAsia"/>
        </w:rPr>
        <w:t>12加强先进典型宣传。发挥主流媒体和新媒体的作用，对勇于改革创新、善于克难攻坚、工作实绩突出的先进模范人物，加强舆论宣传，使广大干部学有榜样、比有标杆、追有目标，形成见贤思齐、崇尚先进、争做先锋的良好风尚。</w:t>
      </w:r>
    </w:p>
    <w:p>
      <w:pPr>
        <w:rPr>
          <w:rFonts w:hint="eastAsia"/>
        </w:rPr>
      </w:pPr>
      <w:r>
        <w:rPr>
          <w:rFonts w:hint="eastAsia"/>
        </w:rPr>
        <w:t>六、树好选人用人导向</w:t>
      </w:r>
    </w:p>
    <w:p>
      <w:pPr>
        <w:rPr>
          <w:rFonts w:hint="eastAsia"/>
        </w:rPr>
      </w:pPr>
      <w:r>
        <w:rPr>
          <w:rFonts w:hint="eastAsia"/>
        </w:rPr>
        <w:t>13坚持把工作实绩作为提拔任用干部的重要依据。认真落实新时期好干部标准，突出事业至上、实绩优先，大力选拔任用统筹推进“五位一体”总体布局和“四个全面”战略布局有实招、履职尽责有水平、干事创业有作为的优秀干部，真正使干得好的干部用得好。对年度综合考核连续三年获得“好”等次的领导班子、年度考核连续三年获得“优秀”等次的干部，在干部选拔任用上给予倾斜，同等条件下优先考虑。实行后备干部队伍动态管理，各地各单位党委（党组）每年根据干部综合考核情况，对实绩突出、表现优秀的年轻干部，及时纳入后备干部队伍管理信息库，有针对性地安排到重要岗位进行培养锻炼，优化干部成长路径。</w:t>
      </w:r>
    </w:p>
    <w:p>
      <w:pPr>
        <w:rPr>
          <w:rFonts w:hint="eastAsia"/>
        </w:rPr>
      </w:pPr>
      <w:r>
        <w:rPr>
          <w:rFonts w:hint="eastAsia"/>
        </w:rPr>
        <w:t>14大力选拔勇于担当善于攻坚克难的优秀干部。在省委、省政府部署的重点工作、重点项目及各项攻坚战专项考核中，实绩突出、排名靠前的领导班子成员，同等条件下优先提拔重用；在关键时刻或承担急难险重任务中经受住考验、表现突出、作出重大贡献，特别是受到党中央、国务院或省委、省政府表彰奖励的干部，可按程序破格提拔。注意选拔个性鲜明、勇于担当、不怕得罪人，特别是面对矛盾敢于迎难而上、面对危机敢于挺身而出、面对失误敢于承担责任、面对歪风邪气敢于坚决斗争的干部。</w:t>
      </w:r>
    </w:p>
    <w:p>
      <w:pPr>
        <w:rPr>
          <w:rFonts w:hint="eastAsia"/>
        </w:rPr>
      </w:pPr>
      <w:r>
        <w:rPr>
          <w:rFonts w:hint="eastAsia"/>
        </w:rPr>
        <w:t>15注重关心基层一线干部的锻炼成长。深入落实县以下机关公务员职务与职级并行制度，积极探索省辖市以上机关职务与职级并行的途径，保护和激发干部工作积极性主动性。注意选拔任用长期在艰苦地区、复杂环境、基层一线脚踏实地、努力工作的干部。对综合素质高、发展潜质好的基层干部，采取有计划地脱产培训、选派到上级机关或经济发达地区挂职锻炼等激励措施，提升把握宏观政策和科学决策等方面的能力素质。建立激励性干部交流制度，对政绩突出、群众公认的优秀干部，有计划地向上级机关、重要岗位和脱贫攻坚、环境治理、国企改革、转型发展等重点工作一线交流。完善从优秀村党组织书记、村委会主任中考录乡镇机关公务员、事业单位人员制度，夯实基层基础。</w:t>
      </w:r>
    </w:p>
    <w:p>
      <w:pPr>
        <w:rPr>
          <w:rFonts w:hint="eastAsia"/>
        </w:rPr>
      </w:pPr>
      <w:r>
        <w:rPr>
          <w:rFonts w:hint="eastAsia"/>
        </w:rPr>
        <w:t>七、注重关心关爱干部</w:t>
      </w:r>
    </w:p>
    <w:p>
      <w:pPr>
        <w:rPr>
          <w:rFonts w:hint="eastAsia"/>
        </w:rPr>
      </w:pPr>
      <w:r>
        <w:rPr>
          <w:rFonts w:hint="eastAsia"/>
        </w:rPr>
        <w:t>16强化谈心谈话激励机制。把谈心谈话纳入党委（党组）主要负责同志和干部主管部门负责同志的日常工作，推动谈心谈话常态化，深入掌握情况，主动倾听意见，及时了解干部履职情况和思想动态，做到岗位调整的必谈、工作生活遭遇重大挫折的必谈、发现问题苗头的必谈、干部主动约谈的必谈。对干部在工作中付出的努力和取得的成绩多鼓励，对存在的顾虑和问题认真进行疏导解决。</w:t>
      </w:r>
    </w:p>
    <w:p>
      <w:pPr>
        <w:rPr>
          <w:rFonts w:hint="eastAsia"/>
        </w:rPr>
      </w:pPr>
      <w:r>
        <w:rPr>
          <w:rFonts w:hint="eastAsia"/>
        </w:rPr>
        <w:t>17落实干部待遇保障。保障干部合法权益，努力改善干部尤其是基层一线干部的办公和生活条件。认真规范和落实干部带薪休假、津贴补贴发放、健康体检等制度。对参与驻村帮扶、援疆等重点工作或长期在艰苦地区、高危岗位工作的干部，每年体检不少于一次，各地和派出单位可结合实际为其办理人身意外伤害保险。加强健康向上的区域和机关文化建设，开展各类文体活动，丰富业余文化生活，增强干部集体荣誉感。</w:t>
      </w:r>
    </w:p>
    <w:p>
      <w:pPr>
        <w:rPr>
          <w:rFonts w:hint="eastAsia"/>
        </w:rPr>
      </w:pPr>
      <w:r>
        <w:rPr>
          <w:rFonts w:hint="eastAsia"/>
        </w:rPr>
        <w:t>18加强对干部的人文关怀。落实走访慰问制度，帮助干部解决工作、学习、生活中的实际困难和问题。及时研究解决干部的合理诉求。对家庭收入低、负担重、生活困难的干部，及时给予适当经济补助。关注因公致病、致残、去世的干部家庭，妥善解决其家属安抚、子女入学和就业等生活困难。</w:t>
      </w:r>
    </w:p>
    <w:p>
      <w:pPr>
        <w:rPr>
          <w:rFonts w:hint="eastAsia"/>
        </w:rPr>
      </w:pPr>
      <w:r>
        <w:rPr>
          <w:rFonts w:hint="eastAsia"/>
        </w:rPr>
        <w:t>19建立完善容错纠错机制。按照“三个区分开来”要求，把从严管理与宽容失误有机结合起来。对干部在改革创新、破解难题、先行先试中，主观上出于公心、担当尽责，客观上由于不可抗力、难以预见等因素，未达到预期效果、造成一定影响和损失的失误错误，按有关规定和程序容错免责，旗帜鲜明地为担当的干部担当、为负责的干部负责，推动形成支持改革、鼓励创新、允许试错、宽容失误的干事创业环境。</w:t>
      </w:r>
    </w:p>
    <w:p>
      <w:pPr>
        <w:rPr>
          <w:rFonts w:hint="eastAsia"/>
        </w:rPr>
      </w:pPr>
      <w:r>
        <w:rPr>
          <w:rFonts w:hint="eastAsia"/>
        </w:rPr>
        <w:t>八、加强组织领导</w:t>
      </w:r>
    </w:p>
    <w:p>
      <w:pPr>
        <w:rPr>
          <w:rFonts w:hint="eastAsia"/>
        </w:rPr>
      </w:pPr>
      <w:r>
        <w:rPr>
          <w:rFonts w:hint="eastAsia"/>
        </w:rPr>
        <w:t>20落实主体责任。各级党委（党组）要切实履行主体责任，党委（党组）书记履行第一责任人职责。把建立完善干部激励机制作为全面从严治党、推动事业发展的重要举措摆上议事日程，激励干部奋发有为、建功立业。</w:t>
      </w:r>
    </w:p>
    <w:p>
      <w:pPr>
        <w:rPr>
          <w:rFonts w:hint="eastAsia"/>
        </w:rPr>
      </w:pPr>
      <w:r>
        <w:rPr>
          <w:rFonts w:hint="eastAsia"/>
        </w:rPr>
        <w:t>21形成工作合力。组织部门牵头，纪检监察机关和宣传、发展改革、人力资源社会保障等相关部门密切配合、齐抓共管，形成工作合力。</w:t>
      </w:r>
    </w:p>
    <w:p>
      <w:pPr>
        <w:rPr>
          <w:rFonts w:hint="eastAsia"/>
        </w:rPr>
      </w:pPr>
      <w:r>
        <w:rPr>
          <w:rFonts w:hint="eastAsia"/>
        </w:rPr>
        <w:t>22加强督查指导。上级党委（党组）要加强指导督查，注意总结推广好的经验做法，对落实不力或执行走偏的及时纠正，确保各项干部激励政策落地见效，产生正向效应。</w:t>
      </w:r>
    </w:p>
    <w:p>
      <w:pPr>
        <w:rPr>
          <w:rFonts w:hint="eastAsia"/>
        </w:rPr>
      </w:pPr>
      <w:r>
        <w:rPr>
          <w:rFonts w:hint="eastAsia"/>
        </w:rPr>
        <w:t>各地各单位可结合实际制定具体措施，贯彻执行情况及重大问题，及时向上级党委报告。</w:t>
      </w:r>
    </w:p>
    <w:p>
      <w:pPr>
        <w:rPr>
          <w:rFonts w:hint="eastAsia"/>
        </w:rPr>
      </w:pPr>
    </w:p>
    <w:p>
      <w:pPr>
        <w:rPr>
          <w:rFonts w:hint="eastAsia"/>
        </w:rPr>
      </w:pPr>
      <w:r>
        <w:rPr>
          <w:rFonts w:hint="eastAsia"/>
        </w:rPr>
        <w:t>关于建立容错纠错机制的若干意见（试行）</w:t>
      </w:r>
    </w:p>
    <w:p>
      <w:pPr>
        <w:rPr>
          <w:rFonts w:hint="eastAsia"/>
        </w:rPr>
      </w:pPr>
    </w:p>
    <w:p>
      <w:pPr>
        <w:rPr>
          <w:rFonts w:hint="eastAsia"/>
        </w:rPr>
      </w:pPr>
      <w:r>
        <w:rPr>
          <w:rFonts w:hint="eastAsia"/>
        </w:rPr>
        <w:t>根据习近平总书记关于则“三个区分开来”重要指示精神和《关于新形势下党内政治生活的若干准责》建立容错纠错机制的有关要求，按照省第十二次党代会和省委十届二次全会部署，为充分调动和保护广大干部改革创新、干事创业的积极性主动性创造性，更好推进决胜全面小康、让中原更加出彩事业，结合我省实际，现就建立容错纠错机制提出如下意见。</w:t>
      </w:r>
    </w:p>
    <w:p>
      <w:pPr>
        <w:rPr>
          <w:rFonts w:hint="eastAsia"/>
        </w:rPr>
      </w:pPr>
      <w:r>
        <w:rPr>
          <w:rFonts w:hint="eastAsia"/>
        </w:rPr>
        <w:t>一、总体要求</w:t>
      </w:r>
    </w:p>
    <w:p>
      <w:pPr>
        <w:rPr>
          <w:rFonts w:hint="eastAsia"/>
        </w:rPr>
      </w:pPr>
      <w:r>
        <w:rPr>
          <w:rFonts w:hint="eastAsia"/>
        </w:rPr>
        <w:t>（一）指导思想。全面贯彻党的十八大和十八届三中、四中、五中、六中全会精神，深入贯彻习近平总书记系列重要讲话精神和治国理政新理念新思路新战略，建立健全容错纠错机制，把干部在推进改革中因缺乏经验、先行先试出现的失误错误，同明知故犯的违纪违法行为区分开来；把上级尚无明确限制的探索性试验中的失误错误，同上级明令禁止后依然我行我素的违纪违法行为区分开来；把为推动发展的无意过失，同为谋取私利的违纪违法行为区分开来，同为谋取私利的违纪违法行为区分开来，旗帜鲜明地为担当者担当、为负责者负责、为改革创新者撑腰鼓劲，切实解决一些干部怕担责、怕出错、不敢为、不敢试等问题，推动形成上级为下级担当、组织为干部担当、干部为事业担当的良好氛围，为发挥优势打好“四张牌”、推进实施“三区一群”国家战略，建设经济强省、打造“三个高地”、实现“三大提升”提供组织保证。</w:t>
      </w:r>
    </w:p>
    <w:p>
      <w:pPr>
        <w:rPr>
          <w:rFonts w:hint="eastAsia"/>
        </w:rPr>
      </w:pPr>
      <w:r>
        <w:rPr>
          <w:rFonts w:hint="eastAsia"/>
        </w:rPr>
        <w:t>（二）基本原则。坚持鼓励担当、宽容失败，坚持依纪依法、严守底线，坚持精准科学、容纠并举，坚持实事求是、客观公正。</w:t>
      </w:r>
    </w:p>
    <w:p>
      <w:pPr>
        <w:rPr>
          <w:rFonts w:hint="eastAsia"/>
        </w:rPr>
      </w:pPr>
      <w:r>
        <w:rPr>
          <w:rFonts w:hint="eastAsia"/>
        </w:rPr>
        <w:t>二、准确界定容错边界</w:t>
      </w:r>
    </w:p>
    <w:p>
      <w:pPr>
        <w:rPr>
          <w:rFonts w:hint="eastAsia"/>
        </w:rPr>
      </w:pPr>
      <w:r>
        <w:rPr>
          <w:rFonts w:hint="eastAsia"/>
        </w:rPr>
        <w:t>正确看待、评价和宽容干部在工作中特别是改革创新、担当履职中的失误错误。</w:t>
      </w:r>
    </w:p>
    <w:p>
      <w:pPr>
        <w:rPr>
          <w:rFonts w:hint="eastAsia"/>
        </w:rPr>
      </w:pPr>
      <w:r>
        <w:rPr>
          <w:rFonts w:hint="eastAsia"/>
        </w:rPr>
        <w:t>（一）对于主观上没有为自己、他人或单位谋取私利，客观上严格执行集体研究和民主决策程序（紧急情况临时处置的除外），实际效果上没有造成重大损失或不良社会影响，并符合以下情形之一的失误错误，经研究认定，可予以容错：</w:t>
      </w:r>
    </w:p>
    <w:p>
      <w:pPr>
        <w:rPr>
          <w:rFonts w:hint="eastAsia"/>
        </w:rPr>
      </w:pPr>
      <w:r>
        <w:rPr>
          <w:rFonts w:hint="eastAsia"/>
        </w:rPr>
        <w:t>1改革创新、大胆探索中出现的失误错误。在国家政策没有明令禁止或法律法规没有明确限制的情况下，创造性地开展工作或落实上级党委、政府决策部署，推动改革、大胆创新过程中出现的失误错误。</w:t>
      </w:r>
    </w:p>
    <w:p>
      <w:pPr>
        <w:rPr>
          <w:rFonts w:hint="eastAsia"/>
        </w:rPr>
      </w:pPr>
      <w:r>
        <w:rPr>
          <w:rFonts w:hint="eastAsia"/>
        </w:rPr>
        <w:t>实施重大改革创新项目或有较大突破、探索的工作，应事先进行风险评估和论证，报上一级全面深化改革领导小组备案。</w:t>
      </w:r>
    </w:p>
    <w:p>
      <w:pPr>
        <w:rPr>
          <w:rFonts w:hint="eastAsia"/>
        </w:rPr>
      </w:pPr>
      <w:r>
        <w:rPr>
          <w:rFonts w:hint="eastAsia"/>
        </w:rPr>
        <w:t>2推动发展、担当作为中出现的失误错误。在经济社会发展特别是脱贫攻坚、环境保护、经济转型、社会稳定等中心工作和重点领域中，因承担急难险重任务、化解矛盾纠纷、解决历史遗留问题等，出于公以、担当尽责、积极作为过程中出现的失误错误。</w:t>
      </w:r>
    </w:p>
    <w:p>
      <w:pPr>
        <w:rPr>
          <w:rFonts w:hint="eastAsia"/>
        </w:rPr>
      </w:pPr>
      <w:r>
        <w:rPr>
          <w:rFonts w:hint="eastAsia"/>
        </w:rPr>
        <w:t>推动重大工程、重点项目建设时为确保工作进度，在使用财政资金时为避免国家、群众利益受损，在解决复杂矛盾纠纷、历史遗留问题时为维护社会稳定等情况下，采取的特事特办措施，要经同级人民政府同意后，在实施前向上级业务主管部门报告并征得同意。</w:t>
      </w:r>
    </w:p>
    <w:p>
      <w:pPr>
        <w:rPr>
          <w:rFonts w:hint="eastAsia"/>
        </w:rPr>
      </w:pPr>
      <w:r>
        <w:rPr>
          <w:rFonts w:hint="eastAsia"/>
        </w:rPr>
        <w:t>3非人为因素导致的失误错误。由于不可抗力、意外事件、国家政策调整等造成的失误错误。</w:t>
      </w:r>
    </w:p>
    <w:p>
      <w:pPr>
        <w:rPr>
          <w:rFonts w:hint="eastAsia"/>
        </w:rPr>
      </w:pPr>
      <w:r>
        <w:rPr>
          <w:rFonts w:hint="eastAsia"/>
        </w:rPr>
        <w:t>4其他符合容错情形的失误错误。</w:t>
      </w:r>
    </w:p>
    <w:p>
      <w:pPr>
        <w:rPr>
          <w:rFonts w:hint="eastAsia"/>
        </w:rPr>
      </w:pPr>
      <w:r>
        <w:rPr>
          <w:rFonts w:hint="eastAsia"/>
        </w:rPr>
        <w:t>（二）出现下列情形的不予容错：</w:t>
      </w:r>
    </w:p>
    <w:p>
      <w:pPr>
        <w:rPr>
          <w:rFonts w:hint="eastAsia"/>
        </w:rPr>
      </w:pPr>
      <w:r>
        <w:rPr>
          <w:rFonts w:hint="eastAsia"/>
        </w:rPr>
        <w:t>1违反党的纪律、法律法规的强制性或禁止性规定的。</w:t>
      </w:r>
    </w:p>
    <w:p>
      <w:pPr>
        <w:rPr>
          <w:rFonts w:hint="eastAsia"/>
        </w:rPr>
      </w:pPr>
      <w:r>
        <w:rPr>
          <w:rFonts w:hint="eastAsia"/>
        </w:rPr>
        <w:t>2造成重特大安全责任事故、重大环境污染事故、重大群体性事件以及其他重大损失的。</w:t>
      </w:r>
    </w:p>
    <w:p>
      <w:pPr>
        <w:rPr>
          <w:rFonts w:hint="eastAsia"/>
        </w:rPr>
      </w:pPr>
      <w:r>
        <w:rPr>
          <w:rFonts w:hint="eastAsia"/>
        </w:rPr>
        <w:t>3发现有错或经提醒仍不及时纠偏纠错，放任错误造成更大损失的。</w:t>
      </w:r>
    </w:p>
    <w:p>
      <w:pPr>
        <w:rPr>
          <w:rFonts w:hint="eastAsia"/>
        </w:rPr>
      </w:pPr>
      <w:r>
        <w:rPr>
          <w:rFonts w:hint="eastAsia"/>
        </w:rPr>
        <w:t>4同类问题连续出现失误过错的。</w:t>
      </w:r>
    </w:p>
    <w:p>
      <w:pPr>
        <w:rPr>
          <w:rFonts w:hint="eastAsia"/>
        </w:rPr>
      </w:pPr>
      <w:r>
        <w:rPr>
          <w:rFonts w:hint="eastAsia"/>
        </w:rPr>
        <w:t>三、规范容错认定程序</w:t>
      </w:r>
    </w:p>
    <w:p>
      <w:pPr>
        <w:rPr>
          <w:rFonts w:hint="eastAsia"/>
        </w:rPr>
      </w:pPr>
      <w:r>
        <w:rPr>
          <w:rFonts w:hint="eastAsia"/>
        </w:rPr>
        <w:t>在各级党委、政府领导下，按照谁问责谁容错的原则，由纪检监察机关、组织部门和综治、审计、环保、安全监管、信访等有关职能部门（以下简称执纪问责部门），对被问责的干部、单位，按以下程序进行容错：</w:t>
      </w:r>
    </w:p>
    <w:p>
      <w:pPr>
        <w:rPr>
          <w:rFonts w:hint="eastAsia"/>
        </w:rPr>
      </w:pPr>
      <w:r>
        <w:rPr>
          <w:rFonts w:hint="eastAsia"/>
        </w:rPr>
        <w:t>（一）启动。在进行问责时，执纪问责部门认为存在容错情形的，或被问责的干部、单位向执纪问责部门提出书面申请的，应启动容错程序。</w:t>
      </w:r>
    </w:p>
    <w:p>
      <w:pPr>
        <w:rPr>
          <w:rFonts w:hint="eastAsia"/>
        </w:rPr>
      </w:pPr>
      <w:r>
        <w:rPr>
          <w:rFonts w:hint="eastAsia"/>
        </w:rPr>
        <w:t>（二）调查。执纪问责部门依职权或依申请启动容错程序后，要深入开展调查，收集证据材料，充分听取各方面意见。容错调查工作可与问责调查工作同步进行。对于涉及面广、社会关注度高的容错调查，可邀请人大代表、政协委员、专家学者、第三方社会组织以及被问责干部、单位的服务对象等参与调查核实。</w:t>
      </w:r>
    </w:p>
    <w:p>
      <w:pPr>
        <w:rPr>
          <w:rFonts w:hint="eastAsia"/>
        </w:rPr>
      </w:pPr>
      <w:r>
        <w:rPr>
          <w:rFonts w:hint="eastAsia"/>
        </w:rPr>
        <w:t>（三）建议。执纪问责部门对调查情况进行综合研判，对是否予以容错提出初步建议。执纪问责部门可在提出问责建议时，一并提出容错建议。</w:t>
      </w:r>
    </w:p>
    <w:p>
      <w:pPr>
        <w:rPr>
          <w:rFonts w:hint="eastAsia"/>
        </w:rPr>
      </w:pPr>
      <w:r>
        <w:rPr>
          <w:rFonts w:hint="eastAsia"/>
        </w:rPr>
        <w:t>（四）决定。按照干部管理权限，党委（党组）需经集体研究，作出予以容错或不予容错的决定。予以容错的，要从轻、减轻或免除责任追究。党委（党组）可在研究问责决定时，一并研究容错决定。</w:t>
      </w:r>
    </w:p>
    <w:p>
      <w:pPr>
        <w:rPr>
          <w:rFonts w:hint="eastAsia"/>
        </w:rPr>
      </w:pPr>
      <w:r>
        <w:rPr>
          <w:rFonts w:hint="eastAsia"/>
        </w:rPr>
        <w:t>（五）执行。执纪问责部门根据容错决定负责具体执行。对不予容错决定不服，相关干部、单位可以按有关规定提出申诉。</w:t>
      </w:r>
    </w:p>
    <w:p>
      <w:pPr>
        <w:rPr>
          <w:rFonts w:hint="eastAsia"/>
        </w:rPr>
      </w:pPr>
      <w:r>
        <w:rPr>
          <w:rFonts w:hint="eastAsia"/>
        </w:rPr>
        <w:t>四、合理运用容错结果</w:t>
      </w:r>
    </w:p>
    <w:p>
      <w:pPr>
        <w:rPr>
          <w:rFonts w:hint="eastAsia"/>
        </w:rPr>
      </w:pPr>
      <w:r>
        <w:rPr>
          <w:rFonts w:hint="eastAsia"/>
        </w:rPr>
        <w:t>（一）经研究决定，予以容错的，根据其行为性质及造成后果，分别给予从轻、减轻或免除责任追究的处理。</w:t>
      </w:r>
    </w:p>
    <w:p>
      <w:pPr>
        <w:rPr>
          <w:rFonts w:hint="eastAsia"/>
        </w:rPr>
      </w:pPr>
      <w:r>
        <w:rPr>
          <w:rFonts w:hint="eastAsia"/>
        </w:rPr>
        <w:t>1免除责任追究的，在考核评价、评先评优、表彰奖励时不受影响；在干部选拔任用、职称资格评定及推选党代表、人大代表、政协委员等人选时不作负面评价。</w:t>
      </w:r>
    </w:p>
    <w:p>
      <w:pPr>
        <w:rPr>
          <w:rFonts w:hint="eastAsia"/>
        </w:rPr>
      </w:pPr>
      <w:r>
        <w:rPr>
          <w:rFonts w:hint="eastAsia"/>
        </w:rPr>
        <w:t>2从轻、减轻责任追究的，根据其从轻、减轻后的处理措施，确定受影响的情形。</w:t>
      </w:r>
    </w:p>
    <w:p>
      <w:pPr>
        <w:rPr>
          <w:rFonts w:hint="eastAsia"/>
        </w:rPr>
      </w:pPr>
      <w:r>
        <w:rPr>
          <w:rFonts w:hint="eastAsia"/>
        </w:rPr>
        <w:t>3对党内法规和法律法规已有从轻、减轻、免除责任追究规定的，从其规定。</w:t>
      </w:r>
    </w:p>
    <w:p>
      <w:pPr>
        <w:rPr>
          <w:rFonts w:hint="eastAsia"/>
        </w:rPr>
      </w:pPr>
      <w:r>
        <w:rPr>
          <w:rFonts w:hint="eastAsia"/>
        </w:rPr>
        <w:t>（二）经研究决定，不予容错的，按照问责决定予以问责，并记录在案，督促相关干部、单位进行整改。</w:t>
      </w:r>
    </w:p>
    <w:p>
      <w:pPr>
        <w:rPr>
          <w:rFonts w:hint="eastAsia"/>
        </w:rPr>
      </w:pPr>
      <w:r>
        <w:rPr>
          <w:rFonts w:hint="eastAsia"/>
        </w:rPr>
        <w:t>五、统筹做好防错纠错</w:t>
      </w:r>
    </w:p>
    <w:p>
      <w:pPr>
        <w:rPr>
          <w:rFonts w:hint="eastAsia"/>
        </w:rPr>
      </w:pPr>
      <w:r>
        <w:rPr>
          <w:rFonts w:hint="eastAsia"/>
        </w:rPr>
        <w:t>（一）突出事前防错。加强政治文化和制度建设，不断提高干部的思想境界和工作水平，使干部习惯在约束中工作、在监督下干事。健全决策风险防控体系，认真执行公众参与、专家论证、风险评估、合法性审查、集体讨论决定的决策程序。严格落实请示报告制度，重大事项、重要情况及时向上级党委（党组）请示报告。完善分开公示制度，加大党务、政务、财务等公开力度。</w:t>
      </w:r>
    </w:p>
    <w:p>
      <w:pPr>
        <w:rPr>
          <w:rFonts w:hint="eastAsia"/>
        </w:rPr>
      </w:pPr>
      <w:r>
        <w:rPr>
          <w:rFonts w:hint="eastAsia"/>
        </w:rPr>
        <w:t>（二）推动及时纠错。综合运用巡视巡察、年度考核、审计、专项督查、举报核查等工作成果，采取情况反馈、工作建议、提醒约谈、督办整改等多种方式，对苗头性倾向性问题早发现、早提醒、早纠正；对已发生的失误错误主动采取纠正措施；对造成的不良影响或损失，尽快采取补救措施。对不积极纠错的干部要严肃批评教育，必要时进行组织处理和纪律处分。</w:t>
      </w:r>
    </w:p>
    <w:p>
      <w:pPr>
        <w:rPr>
          <w:rFonts w:hint="eastAsia"/>
        </w:rPr>
      </w:pPr>
      <w:r>
        <w:rPr>
          <w:rFonts w:hint="eastAsia"/>
        </w:rPr>
        <w:t>六、公平对待犯错误干部</w:t>
      </w:r>
    </w:p>
    <w:p>
      <w:pPr>
        <w:rPr>
          <w:rFonts w:hint="eastAsia"/>
        </w:rPr>
      </w:pPr>
      <w:r>
        <w:rPr>
          <w:rFonts w:hint="eastAsia"/>
        </w:rPr>
        <w:t>（一）加强帮助指导。通过谈心谈话、定期回访等，做好犯错误干部的思想政治工作，引导干部正确看待错误、放下思想包袱、放开手脚工作；帮助犯错误干部认真总结、分析原因、汲取教训，有针对性地进行能力培训和实践锻炼，不断提升适应新形势新任务的本领，增强大胆开展工作的底气。</w:t>
      </w:r>
    </w:p>
    <w:p>
      <w:pPr>
        <w:rPr>
          <w:rFonts w:hint="eastAsia"/>
        </w:rPr>
      </w:pPr>
      <w:r>
        <w:rPr>
          <w:rFonts w:hint="eastAsia"/>
        </w:rPr>
        <w:t>（二）坚持正常使用。对犯过错误但工作积极、表现突出、群众认可的干部，在影响期满后，按照规定的条件和程序，该重用的重用、该提拔的提拔，坚决防止多干多错多罚、少干少错少罚、不干不错提拔的逆向激励现象。</w:t>
      </w:r>
    </w:p>
    <w:p>
      <w:pPr>
        <w:rPr>
          <w:rFonts w:hint="eastAsia"/>
        </w:rPr>
      </w:pPr>
      <w:r>
        <w:rPr>
          <w:rFonts w:hint="eastAsia"/>
        </w:rPr>
        <w:t>七、完善澄清保护措施</w:t>
      </w:r>
    </w:p>
    <w:p>
      <w:pPr>
        <w:rPr>
          <w:rFonts w:hint="eastAsia"/>
        </w:rPr>
      </w:pPr>
      <w:r>
        <w:rPr>
          <w:rFonts w:hint="eastAsia"/>
        </w:rPr>
        <w:t>（一）及时澄清问题。对干部在改革创新、担当履职过程中产生的信访举报，党组织要敢于主持公道，正确把握核查时机和方式，防止出现负面影响。对反应失实或查无实据的信访举报，应及时了结，并在被举报人所在单位澄清和正名。对涉及干部的负面舆情，有关部门和所在单位要迅速查明事实真相，主动向社会公布，消除不良影响。</w:t>
      </w:r>
    </w:p>
    <w:p>
      <w:pPr>
        <w:rPr>
          <w:rFonts w:hint="eastAsia"/>
        </w:rPr>
      </w:pPr>
      <w:r>
        <w:rPr>
          <w:rFonts w:hint="eastAsia"/>
        </w:rPr>
        <w:t>（二）坚决查处诬告。对经查确属诽谤诬告行为或持续无理上访的，由有关部门对当事人进行劝阻或批评教育等；当事人是中共党员或国家工作人员的，根据《中国共产党纪律处分条例》《行政机关公务员处分条例》等有关规定给予相应的纪律处分；涉嫌违法犯罪的，由公安或司法机关依法处理。对影响恶劣、社会关注度高的典型案件，及时通报曝光。</w:t>
      </w:r>
    </w:p>
    <w:p>
      <w:pPr>
        <w:rPr>
          <w:rFonts w:hint="eastAsia"/>
        </w:rPr>
      </w:pPr>
      <w:r>
        <w:rPr>
          <w:rFonts w:hint="eastAsia"/>
        </w:rPr>
        <w:t>八、加强组织领导</w:t>
      </w:r>
    </w:p>
    <w:p>
      <w:pPr>
        <w:rPr>
          <w:rFonts w:hint="eastAsia"/>
        </w:rPr>
      </w:pPr>
      <w:r>
        <w:rPr>
          <w:rFonts w:hint="eastAsia"/>
        </w:rPr>
        <w:t>（一）压紧压实责任。各级党委（党组）要将建立健全容错纠错机制作为落实党建工作责任制的重要内容，切实履行管党治党主体责任；党政主要负责同志要坚持原则、敢于负责；执纪问责部门要各负其责、密切配合，齐抓共管、形成合力。</w:t>
      </w:r>
    </w:p>
    <w:p>
      <w:pPr>
        <w:rPr>
          <w:rFonts w:hint="eastAsia"/>
        </w:rPr>
      </w:pPr>
      <w:r>
        <w:rPr>
          <w:rFonts w:hint="eastAsia"/>
        </w:rPr>
        <w:t>（二）营造良好氛围。加强对容错纠错机制和典型案例的宣传解读，鼓励干部履职尽责、担当有为，加强对广大群众的教育引导，推动形成干部认可、群众接受、社会包容的良好环境。</w:t>
      </w:r>
    </w:p>
    <w:p>
      <w:pPr>
        <w:rPr>
          <w:rFonts w:hint="eastAsia"/>
        </w:rPr>
      </w:pPr>
      <w:r>
        <w:rPr>
          <w:rFonts w:hint="eastAsia"/>
        </w:rPr>
        <w:t>（三）把准政策方向。容错纠错工作政治性、政策性强，社会关注度高，要注意处理好严管与厚爱、大胆工作与遵规守纪的关系，切实增强政治意识、大局意识、核心意识、看齐意识，始终把纪律规矩挺在前面，坚决防止借容错纠错搞纪律“松绑”、作风“减压”。</w:t>
      </w:r>
    </w:p>
    <w:p>
      <w:pPr>
        <w:rPr>
          <w:rFonts w:hint="eastAsia"/>
        </w:rPr>
      </w:pPr>
      <w:r>
        <w:rPr>
          <w:rFonts w:hint="eastAsia"/>
        </w:rPr>
        <w:t>各地各部门可以按照本意见精神，结合自身实际，制定具体措施，认真抓好贯彻落实。</w:t>
      </w:r>
    </w:p>
    <w:p>
      <w:pPr>
        <w:rPr>
          <w:rFonts w:hint="eastAsia"/>
        </w:rPr>
      </w:pPr>
    </w:p>
    <w:p>
      <w:pPr>
        <w:rPr>
          <w:rFonts w:hint="eastAsia"/>
        </w:rPr>
      </w:pPr>
      <w:r>
        <w:rPr>
          <w:rFonts w:hint="eastAsia"/>
        </w:rPr>
        <w:t>中共河南省委办公厅关于贯彻落实</w:t>
      </w:r>
    </w:p>
    <w:p>
      <w:pPr>
        <w:rPr>
          <w:rFonts w:hint="eastAsia"/>
        </w:rPr>
      </w:pPr>
      <w:r>
        <w:rPr>
          <w:rFonts w:hint="eastAsia"/>
        </w:rPr>
        <w:t>中央办公厅值班室节假日期间值班工作</w:t>
      </w:r>
    </w:p>
    <w:p>
      <w:pPr>
        <w:rPr>
          <w:rFonts w:hint="eastAsia"/>
        </w:rPr>
      </w:pPr>
      <w:r>
        <w:rPr>
          <w:rFonts w:hint="eastAsia"/>
        </w:rPr>
        <w:t>有关要求的通知厅秘〔2013〕30号</w:t>
      </w:r>
    </w:p>
    <w:p>
      <w:pPr>
        <w:rPr>
          <w:rFonts w:hint="eastAsia"/>
        </w:rPr>
      </w:pPr>
    </w:p>
    <w:p>
      <w:pPr>
        <w:rPr>
          <w:rFonts w:hint="eastAsia"/>
        </w:rPr>
      </w:pPr>
      <w:r>
        <w:rPr>
          <w:rFonts w:hint="eastAsia"/>
        </w:rPr>
        <w:t>各省辖市委，省委各部委，省直各单位党级（党委），各人民团体党组：</w:t>
      </w:r>
    </w:p>
    <w:p>
      <w:pPr>
        <w:rPr>
          <w:rFonts w:hint="eastAsia"/>
        </w:rPr>
      </w:pPr>
      <w:r>
        <w:rPr>
          <w:rFonts w:hint="eastAsia"/>
        </w:rPr>
        <w:t>今年国庆期间，根据中央领导同志指示，中共中央办公厅值班室对节日值班工作进行了电话检查和实地抽查。形成了《关于2013年国庆期间值班检查情况的报告》，报告了检查中发现的问题。中央领导同志对此项工作高度重视，作了重要批示，要求对存在问题提醒整改（中值通字〔2013〕332号）。</w:t>
      </w:r>
    </w:p>
    <w:p>
      <w:pPr>
        <w:rPr>
          <w:rFonts w:hint="eastAsia"/>
        </w:rPr>
      </w:pPr>
      <w:r>
        <w:rPr>
          <w:rFonts w:hint="eastAsia"/>
        </w:rPr>
        <w:t>为了切实落实好中央领导同志批示精神，中办值班室对节假日期间值班工作重申了有关要求：</w:t>
      </w:r>
    </w:p>
    <w:p>
      <w:pPr>
        <w:rPr>
          <w:rFonts w:hint="eastAsia"/>
        </w:rPr>
      </w:pPr>
      <w:r>
        <w:rPr>
          <w:rFonts w:hint="eastAsia"/>
        </w:rPr>
        <w:t>1、要加强组织领导，严格落实岗位责任，严肃值班工作纪律，杜绝擅离职守、非正式人员参与值班等现象；</w:t>
      </w:r>
    </w:p>
    <w:p>
      <w:pPr>
        <w:rPr>
          <w:rFonts w:hint="eastAsia"/>
        </w:rPr>
      </w:pPr>
      <w:r>
        <w:rPr>
          <w:rFonts w:hint="eastAsia"/>
        </w:rPr>
        <w:t>2、要加强业务培训，值班人员应当及时接听电话，掌握主要负责同志和带班人员联系方式和去向；</w:t>
      </w:r>
    </w:p>
    <w:p>
      <w:pPr>
        <w:rPr>
          <w:rFonts w:hint="eastAsia"/>
        </w:rPr>
      </w:pPr>
      <w:r>
        <w:rPr>
          <w:rFonts w:hint="eastAsia"/>
        </w:rPr>
        <w:t>3、要加强值班场所硬件建设和值班生活保障，解决值班人员休息、就餐等问题；</w:t>
      </w:r>
    </w:p>
    <w:p>
      <w:pPr>
        <w:rPr>
          <w:rFonts w:hint="eastAsia"/>
        </w:rPr>
      </w:pPr>
      <w:r>
        <w:rPr>
          <w:rFonts w:hint="eastAsia"/>
        </w:rPr>
        <w:t>4、节假日后要尽量安排值班带班人员补休，确因工作需要不能安排补休的，应给予适当值班补贴；</w:t>
      </w:r>
    </w:p>
    <w:p>
      <w:pPr>
        <w:rPr>
          <w:rFonts w:hint="eastAsia"/>
        </w:rPr>
      </w:pPr>
      <w:r>
        <w:rPr>
          <w:rFonts w:hint="eastAsia"/>
        </w:rPr>
        <w:t>5、要做好节假日值班和日常办公的衔接，节后按时正常办公。</w:t>
      </w:r>
    </w:p>
    <w:p>
      <w:pPr>
        <w:rPr>
          <w:rFonts w:hint="eastAsia"/>
        </w:rPr>
      </w:pPr>
      <w:r>
        <w:rPr>
          <w:rFonts w:hint="eastAsia"/>
        </w:rPr>
        <w:t>请各市、各单位党委（党组）高度重视节假日值班工作，及时组织学习，采取有力措施，认真贯彻落实中办值班室有关要求，并将贯彻落实情况于11月30日前报省委值班室（地址：省委北院办公楼一楼114房间，电话：65902289）</w:t>
      </w:r>
    </w:p>
    <w:p>
      <w:pPr>
        <w:rPr>
          <w:rFonts w:hint="eastAsia"/>
        </w:rPr>
      </w:pPr>
    </w:p>
    <w:p>
      <w:pPr>
        <w:rPr>
          <w:rFonts w:hint="eastAsia"/>
        </w:rPr>
      </w:pPr>
      <w:r>
        <w:rPr>
          <w:rFonts w:hint="eastAsia"/>
        </w:rPr>
        <w:t>中共河南省委办公厅</w:t>
      </w:r>
    </w:p>
    <w:p>
      <w:pPr>
        <w:rPr>
          <w:rFonts w:hint="eastAsia"/>
        </w:rPr>
      </w:pPr>
      <w:r>
        <w:rPr>
          <w:rFonts w:hint="eastAsia"/>
        </w:rPr>
        <w:t>2013年10月28日</w:t>
      </w:r>
    </w:p>
    <w:p>
      <w:pPr>
        <w:rPr>
          <w:rFonts w:hint="eastAsia"/>
        </w:rPr>
      </w:pPr>
    </w:p>
    <w:p>
      <w:pPr>
        <w:rPr>
          <w:rFonts w:hint="eastAsia"/>
        </w:rPr>
      </w:pPr>
      <w:r>
        <w:rPr>
          <w:rFonts w:hint="eastAsia"/>
        </w:rPr>
        <w:t>中共河南省委办公厅河南省人民政府办公厅</w:t>
      </w:r>
    </w:p>
    <w:p>
      <w:pPr>
        <w:rPr>
          <w:rFonts w:hint="eastAsia"/>
        </w:rPr>
      </w:pPr>
      <w:r>
        <w:rPr>
          <w:rFonts w:hint="eastAsia"/>
        </w:rPr>
        <w:t>关于印发《河南省党政机关国内公务接待</w:t>
      </w:r>
    </w:p>
    <w:p>
      <w:pPr>
        <w:rPr>
          <w:rFonts w:hint="eastAsia"/>
        </w:rPr>
      </w:pPr>
      <w:r>
        <w:rPr>
          <w:rFonts w:hint="eastAsia"/>
        </w:rPr>
        <w:t>管理办法》的通知豫办〔2014〕36号</w:t>
      </w:r>
    </w:p>
    <w:p>
      <w:pPr>
        <w:rPr>
          <w:rFonts w:hint="eastAsia"/>
        </w:rPr>
      </w:pPr>
    </w:p>
    <w:p>
      <w:pPr>
        <w:rPr>
          <w:rFonts w:hint="eastAsia"/>
        </w:rPr>
      </w:pPr>
      <w:r>
        <w:rPr>
          <w:rFonts w:hint="eastAsia"/>
        </w:rPr>
        <w:t>第一章总则第一条为规范全省党政机关国内公务接待管理，厉行勤俭节约，反对铺张浪费，加强党风廉政建设，根据《党政机关厉行节约反对浪费条例》、《党政机关国内公务接待管理规定》，结合我省实际，制定本办法。</w:t>
      </w:r>
    </w:p>
    <w:p>
      <w:pPr>
        <w:rPr>
          <w:rFonts w:hint="eastAsia"/>
        </w:rPr>
      </w:pPr>
      <w:r>
        <w:rPr>
          <w:rFonts w:hint="eastAsia"/>
        </w:rPr>
        <w:t>第二条本办法适用于全省各级党的机关、人大机关、行政机关、政协机关、审判机关、检察机关，以及工会、共青团、妇联等人民团体和参照《中华人民共和国公务员法》管理事业单位的国内公务接待行为。</w:t>
      </w:r>
    </w:p>
    <w:p>
      <w:pPr>
        <w:rPr>
          <w:rFonts w:hint="eastAsia"/>
        </w:rPr>
      </w:pPr>
      <w:r>
        <w:rPr>
          <w:rFonts w:hint="eastAsia"/>
        </w:rPr>
        <w:t>第三条国内公务接待实行分级分类管理，坚持有利公务、务实节俭、严格标准、简化礼仪、高效透明、尊重少数民族风俗习惯的原则。</w:t>
      </w:r>
    </w:p>
    <w:p>
      <w:pPr>
        <w:rPr>
          <w:rFonts w:hint="eastAsia"/>
        </w:rPr>
      </w:pPr>
      <w:r>
        <w:rPr>
          <w:rFonts w:hint="eastAsia"/>
        </w:rPr>
        <w:t>第四条建立健全我省国内公务接待集中管理制度。</w:t>
      </w:r>
    </w:p>
    <w:p>
      <w:pPr>
        <w:rPr>
          <w:rFonts w:hint="eastAsia"/>
        </w:rPr>
      </w:pPr>
      <w:r>
        <w:rPr>
          <w:rFonts w:hint="eastAsia"/>
        </w:rPr>
        <w:t>省接待办负责管理本级党政机关国内公务接待工作，指导下级党政机关国内公务接待工作。</w:t>
      </w:r>
    </w:p>
    <w:p>
      <w:pPr>
        <w:rPr>
          <w:rFonts w:hint="eastAsia"/>
        </w:rPr>
      </w:pPr>
      <w:r>
        <w:rPr>
          <w:rFonts w:hint="eastAsia"/>
        </w:rPr>
        <w:t>各省辖市、县（市、区）接待管理部门负责管理本级党政机关国内公务接待工作，指导下级党政机关国内公务接待工作。</w:t>
      </w:r>
    </w:p>
    <w:p>
      <w:pPr>
        <w:rPr>
          <w:rFonts w:hint="eastAsia"/>
        </w:rPr>
      </w:pPr>
      <w:r>
        <w:rPr>
          <w:rFonts w:hint="eastAsia"/>
        </w:rPr>
        <w:t>乡镇党委、政府应当加强国内公务接待管理，严格执行有关管理规定和开支标准。</w:t>
      </w:r>
    </w:p>
    <w:p>
      <w:pPr>
        <w:rPr>
          <w:rFonts w:hint="eastAsia"/>
        </w:rPr>
      </w:pPr>
      <w:r>
        <w:rPr>
          <w:rFonts w:hint="eastAsia"/>
        </w:rPr>
        <w:t>第二章接待审批</w:t>
      </w:r>
    </w:p>
    <w:p>
      <w:pPr>
        <w:rPr>
          <w:rFonts w:hint="eastAsia"/>
        </w:rPr>
      </w:pPr>
      <w:r>
        <w:rPr>
          <w:rFonts w:hint="eastAsia"/>
        </w:rPr>
        <w:t>第五条国内公务接待应严格限制在出席会议、考察调研、执行任务、学习交流、检查指导、请示汇报、区域合作等公务活动范围内，对能够合并的公务接待统筹安排。</w:t>
      </w:r>
    </w:p>
    <w:p>
      <w:pPr>
        <w:rPr>
          <w:rFonts w:hint="eastAsia"/>
        </w:rPr>
      </w:pPr>
      <w:r>
        <w:rPr>
          <w:rFonts w:hint="eastAsia"/>
        </w:rPr>
        <w:t>禁止异地部门间没有特别需要的一般性学习交流、考察调研，禁止重复性考察，禁止以各种名义和方式变相旅游，禁止违反规定到风景名胜区举办会议和活动。</w:t>
      </w:r>
    </w:p>
    <w:p>
      <w:pPr>
        <w:rPr>
          <w:rFonts w:hint="eastAsia"/>
        </w:rPr>
      </w:pPr>
      <w:r>
        <w:rPr>
          <w:rFonts w:hint="eastAsia"/>
        </w:rPr>
        <w:t>国家工作人员不得要求将休假、探亲、旅游等活动纳入国内公务接待范围。</w:t>
      </w:r>
    </w:p>
    <w:p>
      <w:pPr>
        <w:rPr>
          <w:rFonts w:hint="eastAsia"/>
        </w:rPr>
      </w:pPr>
      <w:r>
        <w:rPr>
          <w:rFonts w:hint="eastAsia"/>
        </w:rPr>
        <w:t>第六条接待单位应当严格规范接待审批，公务外出确需接待的，派出单位应当向接待单位发出公函，告知内容、行程和人员。无公函的公务活动和来访人员，一律不予公务接待。</w:t>
      </w:r>
    </w:p>
    <w:p>
      <w:pPr>
        <w:rPr>
          <w:rFonts w:hint="eastAsia"/>
        </w:rPr>
      </w:pPr>
      <w:r>
        <w:rPr>
          <w:rFonts w:hint="eastAsia"/>
        </w:rPr>
        <w:t>第七条各级党政机关应当加强公务外出计划管理，科学安排和严格控制外出的时间、内容、路线、频率、人员数量。公务外出须经所在单位相关负责同志批准。</w:t>
      </w:r>
    </w:p>
    <w:p>
      <w:pPr>
        <w:rPr>
          <w:rFonts w:hint="eastAsia"/>
        </w:rPr>
      </w:pPr>
      <w:r>
        <w:rPr>
          <w:rFonts w:hint="eastAsia"/>
        </w:rPr>
        <w:t>第三章接待标准</w:t>
      </w:r>
    </w:p>
    <w:p>
      <w:pPr>
        <w:rPr>
          <w:rFonts w:hint="eastAsia"/>
        </w:rPr>
      </w:pPr>
      <w:r>
        <w:rPr>
          <w:rFonts w:hint="eastAsia"/>
        </w:rPr>
        <w:t>第八条各级党政机关在国内公务接待活动中，应当从严控制接待范围，切实简化接待礼仪，严格执行国内公务接待标准，厉行节约，注重实效，不得铺张浪费。</w:t>
      </w:r>
    </w:p>
    <w:p>
      <w:pPr>
        <w:rPr>
          <w:rFonts w:hint="eastAsia"/>
        </w:rPr>
      </w:pPr>
      <w:r>
        <w:rPr>
          <w:rFonts w:hint="eastAsia"/>
        </w:rPr>
        <w:t>第九条国内公务接待不得在机场、车站、高速路口和辖区边界组织迎送，不得跨地区迎送，不得张贴悬挂标语横幅，不得安排群众迎送，不得铺设迎宾地毯。当地、部门主要负责人不得参加迎送，严格控制陪同人数，不得层层多人陪同。</w:t>
      </w:r>
    </w:p>
    <w:p>
      <w:pPr>
        <w:rPr>
          <w:rFonts w:hint="eastAsia"/>
        </w:rPr>
      </w:pPr>
      <w:r>
        <w:rPr>
          <w:rFonts w:hint="eastAsia"/>
        </w:rPr>
        <w:t>第十条接待住宿应严格执行差旅、会议管理的有关规定。住宿用房以标准间为主，接待省部级干部可以安排普通套间。接待单位不得超标准安排接待住房，不得额外配发洗漱用品。出差人员应当主动结清住宿费，回本单位凭据报销。与会人员住宿费按会议费管理有关规定执行。</w:t>
      </w:r>
    </w:p>
    <w:p>
      <w:pPr>
        <w:rPr>
          <w:rFonts w:hint="eastAsia"/>
        </w:rPr>
      </w:pPr>
      <w:r>
        <w:rPr>
          <w:rFonts w:hint="eastAsia"/>
        </w:rPr>
        <w:t>第十一条各级党政机关公务接待管理部门会同财政部门，根据当地经济发展水平、市场价格等实际情况，参照当地会议用餐标准制定本级国内公务接待工作餐开支标准，并定期调整。接待住宿应当按照差旅费管理有关规定，执行接待对象在当地的标准。接待开支标准应报上一级党政机关公务接待管理部门、财政部门备案。</w:t>
      </w:r>
    </w:p>
    <w:p>
      <w:pPr>
        <w:rPr>
          <w:rFonts w:hint="eastAsia"/>
        </w:rPr>
      </w:pPr>
      <w:r>
        <w:rPr>
          <w:rFonts w:hint="eastAsia"/>
        </w:rPr>
        <w:t>第十二条接待对象应按规定标准自行用餐，需接待单位协助安排用餐的，应主动缴纳伙食费。确因工作需要，接待单位可以安排工作餐一次，并严格控制陪餐人数。接待对象在10人以内的，陪餐人数不得超过3人；超过10人的，不得超过接待对象人数的三分之一。</w:t>
      </w:r>
    </w:p>
    <w:p>
      <w:pPr>
        <w:rPr>
          <w:rFonts w:hint="eastAsia"/>
        </w:rPr>
      </w:pPr>
      <w:r>
        <w:rPr>
          <w:rFonts w:hint="eastAsia"/>
        </w:rPr>
        <w:t>工作餐应当供应家常菜。不得提供鱼翅、燕窝等高档菜肴和用野生保护动物制作的菜肴；不得提供香烟和高档酒水；不得使用私人会所、高消费餐饮场所；有公务灶的可在公务灶就餐。</w:t>
      </w:r>
    </w:p>
    <w:p>
      <w:pPr>
        <w:rPr>
          <w:rFonts w:hint="eastAsia"/>
        </w:rPr>
      </w:pPr>
      <w:r>
        <w:rPr>
          <w:rFonts w:hint="eastAsia"/>
        </w:rPr>
        <w:t>第十三条接待出行应根据公务出行人员情况，合理使用车型，尽量安排集中乘车，严格控制随行车辆及人员。</w:t>
      </w:r>
    </w:p>
    <w:p>
      <w:pPr>
        <w:rPr>
          <w:rFonts w:hint="eastAsia"/>
        </w:rPr>
      </w:pPr>
      <w:r>
        <w:rPr>
          <w:rFonts w:hint="eastAsia"/>
        </w:rPr>
        <w:t>严格按照有关规定使用警车，不得违反规定管控交通。确因安全需要安排警卫的，应当按照规定的警卫界限、警卫规格执行，合理安排警力，尽可能缩小警戒范围，不得清场闭馆。</w:t>
      </w:r>
    </w:p>
    <w:p>
      <w:pPr>
        <w:rPr>
          <w:rFonts w:hint="eastAsia"/>
        </w:rPr>
      </w:pPr>
      <w:r>
        <w:rPr>
          <w:rFonts w:hint="eastAsia"/>
        </w:rPr>
        <w:t>第十四条接待单位不得超标准接待，不得组织旅游和与公务活动无关的参观，不得组织到营业性娱乐、健身场所活动，不得安排专场文艺演出，不得以任何名义赠送礼金、有价证券、纪念品和土特产品，不得用公款报销或者支付应由个人负担的费用等。</w:t>
      </w:r>
    </w:p>
    <w:p>
      <w:pPr>
        <w:rPr>
          <w:rFonts w:hint="eastAsia"/>
        </w:rPr>
      </w:pPr>
      <w:r>
        <w:rPr>
          <w:rFonts w:hint="eastAsia"/>
        </w:rPr>
        <w:t>第四章接待场所</w:t>
      </w:r>
    </w:p>
    <w:p>
      <w:pPr>
        <w:rPr>
          <w:rFonts w:hint="eastAsia"/>
        </w:rPr>
      </w:pPr>
      <w:r>
        <w:rPr>
          <w:rFonts w:hint="eastAsia"/>
        </w:rPr>
        <w:t>第十五条各级党政机关未经批准不得以任何名义新建、改建、扩建内部接待场所，不得对机关内部接待场所超标准装修或者装饰、超标准配置家具和电器。</w:t>
      </w:r>
    </w:p>
    <w:p>
      <w:pPr>
        <w:rPr>
          <w:rFonts w:hint="eastAsia"/>
        </w:rPr>
      </w:pPr>
      <w:r>
        <w:rPr>
          <w:rFonts w:hint="eastAsia"/>
        </w:rPr>
        <w:t>第十六条机关内部接待场所应当建立健全服务经营机制，推行企业化管理，推进劳动、用工和分配制度与市场接轨，建立市场化的接待费结算机制，降低服务经营成本，提高资产使用效率，逐步实现自负盈亏、自我发展。</w:t>
      </w:r>
    </w:p>
    <w:p>
      <w:pPr>
        <w:rPr>
          <w:rFonts w:hint="eastAsia"/>
        </w:rPr>
      </w:pPr>
      <w:r>
        <w:rPr>
          <w:rFonts w:hint="eastAsia"/>
        </w:rPr>
        <w:t>第十七条推进机关内部接待场所集中统一管理和利用，建立资源共享机制。</w:t>
      </w:r>
    </w:p>
    <w:p>
      <w:pPr>
        <w:rPr>
          <w:rFonts w:hint="eastAsia"/>
        </w:rPr>
      </w:pPr>
      <w:r>
        <w:rPr>
          <w:rFonts w:hint="eastAsia"/>
        </w:rPr>
        <w:t>积极推进国内公务接待服务社会化改革，建立接待用车定点服务制度，有效利用社会资源为国内公务接待提供住宿、用餐、用车等服务。</w:t>
      </w:r>
    </w:p>
    <w:p>
      <w:pPr>
        <w:rPr>
          <w:rFonts w:hint="eastAsia"/>
        </w:rPr>
      </w:pPr>
      <w:r>
        <w:rPr>
          <w:rFonts w:hint="eastAsia"/>
        </w:rPr>
        <w:t>第五章经费管理</w:t>
      </w:r>
    </w:p>
    <w:p>
      <w:pPr>
        <w:rPr>
          <w:rFonts w:hint="eastAsia"/>
        </w:rPr>
      </w:pPr>
      <w:r>
        <w:rPr>
          <w:rFonts w:hint="eastAsia"/>
        </w:rPr>
        <w:t>第十八条国内公务接待经费实行属地管理，由各级财政部门统筹安排。省接待办专项接待费用由省级财政预算安排，其他省直单位发生的接待费用由单位从现有经费渠道中解决，各地接待费用的管理由当地财政部门确定。</w:t>
      </w:r>
    </w:p>
    <w:p>
      <w:pPr>
        <w:rPr>
          <w:rFonts w:hint="eastAsia"/>
        </w:rPr>
      </w:pPr>
      <w:r>
        <w:rPr>
          <w:rFonts w:hint="eastAsia"/>
        </w:rPr>
        <w:t>严格执行国内公务接待预算制度，合理限定接待费预算总额，并将国内公务接待费用全部纳入预算管理，单独列示。</w:t>
      </w:r>
    </w:p>
    <w:p>
      <w:pPr>
        <w:rPr>
          <w:rFonts w:hint="eastAsia"/>
        </w:rPr>
      </w:pPr>
      <w:r>
        <w:rPr>
          <w:rFonts w:hint="eastAsia"/>
        </w:rPr>
        <w:t>第十九条接待费报销凭证应当包括财务票据、派出单位公函和接待清单。</w:t>
      </w:r>
    </w:p>
    <w:p>
      <w:pPr>
        <w:rPr>
          <w:rFonts w:hint="eastAsia"/>
        </w:rPr>
      </w:pPr>
      <w:r>
        <w:rPr>
          <w:rFonts w:hint="eastAsia"/>
        </w:rPr>
        <w:t>派出单位公函应包括公务活动内容、行程和人员。</w:t>
      </w:r>
    </w:p>
    <w:p>
      <w:pPr>
        <w:rPr>
          <w:rFonts w:hint="eastAsia"/>
        </w:rPr>
      </w:pPr>
      <w:r>
        <w:rPr>
          <w:rFonts w:hint="eastAsia"/>
        </w:rPr>
        <w:t>公务活动结束后，接待单位应当如实填写接待清单，并由相关负责人审签。接待清单包括接待对象的单位、姓名、职务和公务活动项目、时间、场所、费用及接待人员费用等内容。</w:t>
      </w:r>
    </w:p>
    <w:p>
      <w:pPr>
        <w:rPr>
          <w:rFonts w:hint="eastAsia"/>
        </w:rPr>
      </w:pPr>
      <w:r>
        <w:rPr>
          <w:rFonts w:hint="eastAsia"/>
        </w:rPr>
        <w:t>第二十条接待费资金支付应当严格按照国库集中支付制度和公务卡管理有关规定执行。具备条件的地方应当采用银行转账或者公务卡方式结算，不得以现金方式支付。</w:t>
      </w:r>
    </w:p>
    <w:p>
      <w:pPr>
        <w:rPr>
          <w:rFonts w:hint="eastAsia"/>
        </w:rPr>
      </w:pPr>
      <w:r>
        <w:rPr>
          <w:rFonts w:hint="eastAsia"/>
        </w:rPr>
        <w:t>第二十一条各级党政机关应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pPr>
        <w:rPr>
          <w:rFonts w:hint="eastAsia"/>
        </w:rPr>
      </w:pPr>
      <w:r>
        <w:rPr>
          <w:rFonts w:hint="eastAsia"/>
        </w:rPr>
        <w:t>第二十二条各级党政机关应当完善国内公务接待内部管理制度，健全内部控制机制，落实国内公务接待管理责任制，加强对经费预算编制、接待审批、接待安排、财务报销等环节的审核和管理。</w:t>
      </w:r>
    </w:p>
    <w:p>
      <w:pPr>
        <w:rPr>
          <w:rFonts w:hint="eastAsia"/>
        </w:rPr>
      </w:pPr>
      <w:r>
        <w:rPr>
          <w:rFonts w:hint="eastAsia"/>
        </w:rPr>
        <w:t>第六章监督检查</w:t>
      </w:r>
    </w:p>
    <w:p>
      <w:pPr>
        <w:rPr>
          <w:rFonts w:hint="eastAsia"/>
        </w:rPr>
      </w:pPr>
      <w:r>
        <w:rPr>
          <w:rFonts w:hint="eastAsia"/>
        </w:rPr>
        <w:t>第二十三条县级以上党政机关公务接待管理部门应当会同有关部门加强对本级党政机关各部门和下级党政机关国内公务接待工作的监督检查。监督检查的主要内容包括：</w:t>
      </w:r>
    </w:p>
    <w:p>
      <w:pPr>
        <w:rPr>
          <w:rFonts w:hint="eastAsia"/>
        </w:rPr>
      </w:pPr>
      <w:r>
        <w:rPr>
          <w:rFonts w:hint="eastAsia"/>
        </w:rPr>
        <w:t>（一）国内公务接待规章制度制定情况；</w:t>
      </w:r>
    </w:p>
    <w:p>
      <w:pPr>
        <w:rPr>
          <w:rFonts w:hint="eastAsia"/>
        </w:rPr>
      </w:pPr>
      <w:r>
        <w:rPr>
          <w:rFonts w:hint="eastAsia"/>
        </w:rPr>
        <w:t>（二）国内公务接待标准执行情况；</w:t>
      </w:r>
    </w:p>
    <w:p>
      <w:pPr>
        <w:rPr>
          <w:rFonts w:hint="eastAsia"/>
        </w:rPr>
      </w:pPr>
      <w:r>
        <w:rPr>
          <w:rFonts w:hint="eastAsia"/>
        </w:rPr>
        <w:t>（三）国内公务接待经费管理使用情况；</w:t>
      </w:r>
    </w:p>
    <w:p>
      <w:pPr>
        <w:rPr>
          <w:rFonts w:hint="eastAsia"/>
        </w:rPr>
      </w:pPr>
      <w:r>
        <w:rPr>
          <w:rFonts w:hint="eastAsia"/>
        </w:rPr>
        <w:t>（四）国内公务接待信息公开情况；</w:t>
      </w:r>
    </w:p>
    <w:p>
      <w:pPr>
        <w:rPr>
          <w:rFonts w:hint="eastAsia"/>
        </w:rPr>
      </w:pPr>
      <w:r>
        <w:rPr>
          <w:rFonts w:hint="eastAsia"/>
        </w:rPr>
        <w:t>（五）机关内部接待场所管理使用情况。</w:t>
      </w:r>
    </w:p>
    <w:p>
      <w:pPr>
        <w:rPr>
          <w:rFonts w:hint="eastAsia"/>
        </w:rPr>
      </w:pPr>
      <w:r>
        <w:rPr>
          <w:rFonts w:hint="eastAsia"/>
        </w:rPr>
        <w:t>党政机关各部门应当定期汇总本部门国内公务接待情况，报同级党政机关公务接待管理部门、财政部门、纪检监察机关备案。</w:t>
      </w:r>
    </w:p>
    <w:p>
      <w:pPr>
        <w:rPr>
          <w:rFonts w:hint="eastAsia"/>
        </w:rPr>
      </w:pPr>
      <w:r>
        <w:rPr>
          <w:rFonts w:hint="eastAsia"/>
        </w:rPr>
        <w:t>第二十四条县级以上党政机关公务接待管理部门应当会同财政部门按年度组织公开本级国内公务接待制度规定、标准、经费支出、接待场所、接待项目等有关情况，接受社会监督。</w:t>
      </w:r>
    </w:p>
    <w:p>
      <w:pPr>
        <w:rPr>
          <w:rFonts w:hint="eastAsia"/>
        </w:rPr>
      </w:pPr>
      <w:r>
        <w:rPr>
          <w:rFonts w:hint="eastAsia"/>
        </w:rPr>
        <w:t>第二十五条财政部门应当监督检查党政机关国内公务接待经费开支和使用情况。审计部门应当审计党政机关国内公务接待经费，并加强对机关内部接待场所的审计监督。</w:t>
      </w:r>
    </w:p>
    <w:p>
      <w:pPr>
        <w:rPr>
          <w:rFonts w:hint="eastAsia"/>
        </w:rPr>
      </w:pPr>
      <w:r>
        <w:rPr>
          <w:rFonts w:hint="eastAsia"/>
        </w:rPr>
        <w:t>第二十六条各级党政机关应当将国内公务接待工作纳入问责范围。纪检监察机关应当加强对国内公务接待违规违纪行为的查处，严肃追究接待单位相关负责人、直接责任人的党纪责任、行政责任并通报，涉嫌犯罪的移送司法机关依法追究刑事责任。</w:t>
      </w:r>
    </w:p>
    <w:p>
      <w:pPr>
        <w:rPr>
          <w:rFonts w:hint="eastAsia"/>
        </w:rPr>
      </w:pPr>
      <w:r>
        <w:rPr>
          <w:rFonts w:hint="eastAsia"/>
        </w:rPr>
        <w:t>第七章附则</w:t>
      </w:r>
    </w:p>
    <w:p>
      <w:pPr>
        <w:rPr>
          <w:rFonts w:hint="eastAsia"/>
        </w:rPr>
      </w:pPr>
      <w:r>
        <w:rPr>
          <w:rFonts w:hint="eastAsia"/>
        </w:rPr>
        <w:t>第二十七条各级党委、政府应当依照本办法制定本地国内公务接待实施细则。</w:t>
      </w:r>
    </w:p>
    <w:p>
      <w:pPr>
        <w:rPr>
          <w:rFonts w:hint="eastAsia"/>
        </w:rPr>
      </w:pPr>
      <w:r>
        <w:rPr>
          <w:rFonts w:hint="eastAsia"/>
        </w:rPr>
        <w:t>第二十八条国有企业、国有金融企业和不参照公务员法管理的事业单位参照本办法执行。</w:t>
      </w:r>
    </w:p>
    <w:p>
      <w:pPr>
        <w:rPr>
          <w:rFonts w:hint="eastAsia"/>
        </w:rPr>
      </w:pPr>
      <w:r>
        <w:rPr>
          <w:rFonts w:hint="eastAsia"/>
        </w:rPr>
        <w:t>第二十九条各级政府因招商引资等工作需要，接待除国家工作人员以外的其他因公来访人员，应当参照本办法实行单独管理，明确标准，控制经费总额，注重实际效益，加强审批管理，强化审计监督，杜绝奢侈浪费。严禁扩大接待范围、增加接待项目，严禁以招商引资为名变相安排公务接待。</w:t>
      </w:r>
    </w:p>
    <w:p>
      <w:pPr>
        <w:rPr>
          <w:rFonts w:hint="eastAsia"/>
        </w:rPr>
      </w:pPr>
      <w:r>
        <w:rPr>
          <w:rFonts w:hint="eastAsia"/>
        </w:rPr>
        <w:t>第三十条本办法由省接待办会同省财政厅等有关部门负责解释。</w:t>
      </w:r>
    </w:p>
    <w:p>
      <w:pPr>
        <w:rPr>
          <w:rFonts w:hint="eastAsia"/>
        </w:rPr>
      </w:pPr>
      <w:r>
        <w:rPr>
          <w:rFonts w:hint="eastAsia"/>
        </w:rPr>
        <w:t>第三十一条本办法自发布之日起施行。此前规定凡与本办法不一致的，以本办法为准。</w:t>
      </w:r>
    </w:p>
    <w:p>
      <w:pPr>
        <w:rPr>
          <w:rFonts w:hint="eastAsia"/>
        </w:rPr>
      </w:pPr>
    </w:p>
    <w:p>
      <w:pPr>
        <w:rPr>
          <w:rFonts w:hint="eastAsia"/>
        </w:rPr>
      </w:pPr>
      <w:r>
        <w:rPr>
          <w:rFonts w:hint="eastAsia"/>
        </w:rPr>
        <w:t>河南省人民政府办公厅</w:t>
      </w:r>
    </w:p>
    <w:p>
      <w:pPr>
        <w:rPr>
          <w:rFonts w:hint="eastAsia"/>
        </w:rPr>
      </w:pPr>
      <w:r>
        <w:rPr>
          <w:rFonts w:hint="eastAsia"/>
        </w:rPr>
        <w:t>关于印发《河南省水利厅主要职责、内设机构和</w:t>
      </w:r>
    </w:p>
    <w:p>
      <w:pPr>
        <w:rPr>
          <w:rFonts w:hint="eastAsia"/>
        </w:rPr>
      </w:pPr>
      <w:r>
        <w:rPr>
          <w:rFonts w:hint="eastAsia"/>
        </w:rPr>
        <w:t>人员编制规定》的通知豫政办〔2014〕71号</w:t>
      </w:r>
    </w:p>
    <w:p>
      <w:pPr>
        <w:rPr>
          <w:rFonts w:hint="eastAsia"/>
        </w:rPr>
      </w:pPr>
    </w:p>
    <w:p>
      <w:pPr>
        <w:rPr>
          <w:rFonts w:hint="eastAsia"/>
        </w:rPr>
      </w:pPr>
      <w:r>
        <w:rPr>
          <w:rFonts w:hint="eastAsia"/>
        </w:rPr>
        <w:t>各省辖市、省直管县（市）人民政府，省人民政府各部门：</w:t>
      </w:r>
    </w:p>
    <w:p>
      <w:pPr>
        <w:rPr>
          <w:rFonts w:hint="eastAsia"/>
        </w:rPr>
      </w:pPr>
      <w:r>
        <w:rPr>
          <w:rFonts w:hint="eastAsia"/>
        </w:rPr>
        <w:t>《河南省水利厅主要职责内设机构和人员编制规定》已经省政府批准，现予印发。</w:t>
      </w:r>
    </w:p>
    <w:p>
      <w:pPr>
        <w:rPr>
          <w:rFonts w:hint="eastAsia"/>
        </w:rPr>
      </w:pPr>
    </w:p>
    <w:p>
      <w:pPr>
        <w:rPr>
          <w:rFonts w:hint="eastAsia"/>
        </w:rPr>
      </w:pPr>
      <w:r>
        <w:rPr>
          <w:rFonts w:hint="eastAsia"/>
        </w:rPr>
        <w:t>河南省人民政府办公厅</w:t>
      </w:r>
    </w:p>
    <w:p>
      <w:pPr>
        <w:rPr>
          <w:rFonts w:hint="eastAsia"/>
        </w:rPr>
      </w:pPr>
      <w:r>
        <w:rPr>
          <w:rFonts w:hint="eastAsia"/>
        </w:rPr>
        <w:t>2014年6月6日</w:t>
      </w:r>
    </w:p>
    <w:p>
      <w:pPr>
        <w:rPr>
          <w:rFonts w:hint="eastAsia"/>
        </w:rPr>
      </w:pPr>
    </w:p>
    <w:p>
      <w:pPr>
        <w:rPr>
          <w:rFonts w:hint="eastAsia"/>
        </w:rPr>
      </w:pPr>
      <w:r>
        <w:rPr>
          <w:rFonts w:hint="eastAsia"/>
        </w:rPr>
        <w:t>河南省水利厅主要职责内设机构和</w:t>
      </w:r>
    </w:p>
    <w:p>
      <w:pPr>
        <w:rPr>
          <w:rFonts w:hint="eastAsia"/>
        </w:rPr>
      </w:pPr>
      <w:r>
        <w:rPr>
          <w:rFonts w:hint="eastAsia"/>
        </w:rPr>
        <w:t>人员编制规定</w:t>
      </w:r>
    </w:p>
    <w:p>
      <w:pPr>
        <w:rPr>
          <w:rFonts w:hint="eastAsia"/>
        </w:rPr>
      </w:pPr>
    </w:p>
    <w:p>
      <w:pPr>
        <w:rPr>
          <w:rFonts w:hint="eastAsia"/>
        </w:rPr>
      </w:pPr>
      <w:r>
        <w:rPr>
          <w:rFonts w:hint="eastAsia"/>
        </w:rPr>
        <w:t>根据《中共河南省委河南省人民政府关于省政府职能转变和机构改革的实施意见》（豫发〔2014〕7号），设立河南省水利厅（挂河南省人民政府移民工作领导小组办公室牌子），为省政府组成部门。</w:t>
      </w:r>
    </w:p>
    <w:p>
      <w:pPr>
        <w:rPr>
          <w:rFonts w:hint="eastAsia"/>
        </w:rPr>
      </w:pPr>
      <w:r>
        <w:rPr>
          <w:rFonts w:hint="eastAsia"/>
        </w:rPr>
        <w:t>一、职责转变</w:t>
      </w:r>
    </w:p>
    <w:p>
      <w:pPr>
        <w:rPr>
          <w:rFonts w:hint="eastAsia"/>
        </w:rPr>
      </w:pPr>
      <w:r>
        <w:rPr>
          <w:rFonts w:hint="eastAsia"/>
        </w:rPr>
        <w:t>（一）取消的职责。</w:t>
      </w:r>
    </w:p>
    <w:p>
      <w:pPr>
        <w:rPr>
          <w:rFonts w:hint="eastAsia"/>
        </w:rPr>
      </w:pPr>
      <w:r>
        <w:rPr>
          <w:rFonts w:hint="eastAsia"/>
        </w:rPr>
        <w:t>1、取消水利工程开工审批职责。</w:t>
      </w:r>
    </w:p>
    <w:p>
      <w:pPr>
        <w:rPr>
          <w:rFonts w:hint="eastAsia"/>
        </w:rPr>
      </w:pPr>
      <w:r>
        <w:rPr>
          <w:rFonts w:hint="eastAsia"/>
        </w:rPr>
        <w:t>2、取消水利水电建设项目环境影响报告书（表）预审职责。</w:t>
      </w:r>
    </w:p>
    <w:p>
      <w:pPr>
        <w:rPr>
          <w:rFonts w:hint="eastAsia"/>
        </w:rPr>
      </w:pPr>
      <w:r>
        <w:rPr>
          <w:rFonts w:hint="eastAsia"/>
        </w:rPr>
        <w:t>3、取消用水节水评估报告审查职责。</w:t>
      </w:r>
    </w:p>
    <w:p>
      <w:pPr>
        <w:rPr>
          <w:rFonts w:hint="eastAsia"/>
        </w:rPr>
      </w:pPr>
      <w:r>
        <w:rPr>
          <w:rFonts w:hint="eastAsia"/>
        </w:rPr>
        <w:t>4、取消监理安全准入考核职责。</w:t>
      </w:r>
    </w:p>
    <w:p>
      <w:pPr>
        <w:rPr>
          <w:rFonts w:hint="eastAsia"/>
        </w:rPr>
      </w:pPr>
      <w:r>
        <w:rPr>
          <w:rFonts w:hint="eastAsia"/>
        </w:rPr>
        <w:t>5、取消已由省政府公布取消的其他职责。</w:t>
      </w:r>
    </w:p>
    <w:p>
      <w:pPr>
        <w:rPr>
          <w:rFonts w:hint="eastAsia"/>
        </w:rPr>
      </w:pPr>
      <w:r>
        <w:rPr>
          <w:rFonts w:hint="eastAsia"/>
        </w:rPr>
        <w:t>（二）下放的职责。</w:t>
      </w:r>
    </w:p>
    <w:p>
      <w:pPr>
        <w:rPr>
          <w:rFonts w:hint="eastAsia"/>
        </w:rPr>
      </w:pPr>
      <w:r>
        <w:rPr>
          <w:rFonts w:hint="eastAsia"/>
        </w:rPr>
        <w:t>1、将小型农田水利重点县项目年度验收及三年总体验收职责下放到省辖市和省直管县（市）水利行政主管部门。</w:t>
      </w:r>
    </w:p>
    <w:p>
      <w:pPr>
        <w:rPr>
          <w:rFonts w:hint="eastAsia"/>
        </w:rPr>
      </w:pPr>
      <w:r>
        <w:rPr>
          <w:rFonts w:hint="eastAsia"/>
        </w:rPr>
        <w:t>2、将农村饮水安全工程年度实施方案审查批复职责下放到市、县级水利行政主管部门。</w:t>
      </w:r>
    </w:p>
    <w:p>
      <w:pPr>
        <w:rPr>
          <w:rFonts w:hint="eastAsia"/>
        </w:rPr>
      </w:pPr>
      <w:r>
        <w:rPr>
          <w:rFonts w:hint="eastAsia"/>
        </w:rPr>
        <w:t>3、将河道采砂审批职责下放到市、县级水利行政主管部门。</w:t>
      </w:r>
    </w:p>
    <w:p>
      <w:pPr>
        <w:rPr>
          <w:rFonts w:hint="eastAsia"/>
        </w:rPr>
      </w:pPr>
      <w:r>
        <w:rPr>
          <w:rFonts w:hint="eastAsia"/>
        </w:rPr>
        <w:t>4、将利用堤顶、戗台兼做公路审批职责下放到市、县级水利行政主管部门。</w:t>
      </w:r>
    </w:p>
    <w:p>
      <w:pPr>
        <w:rPr>
          <w:rFonts w:hint="eastAsia"/>
        </w:rPr>
      </w:pPr>
      <w:r>
        <w:rPr>
          <w:rFonts w:hint="eastAsia"/>
        </w:rPr>
        <w:t>（三）加强的职责。加强推进水生态文明建设，贯彻落实最严格水资源管理制度，推进节水型社会建设，促进水资源可持续利用，实现水环境承载能力与经济社会协调发展。</w:t>
      </w:r>
    </w:p>
    <w:p>
      <w:pPr>
        <w:rPr>
          <w:rFonts w:hint="eastAsia"/>
        </w:rPr>
      </w:pPr>
      <w:r>
        <w:rPr>
          <w:rFonts w:hint="eastAsia"/>
        </w:rPr>
        <w:t>二、主要职责</w:t>
      </w:r>
    </w:p>
    <w:p>
      <w:pPr>
        <w:rPr>
          <w:rFonts w:hint="eastAsia"/>
        </w:rPr>
      </w:pPr>
      <w:r>
        <w:rPr>
          <w:rFonts w:hint="eastAsia"/>
        </w:rPr>
        <w:t>（一）负责保障水资源合理开发利用，拟订全省水利战略规划、水生态文明建设规划和政策，起草有关地方性法规和规章草案并监督实施，组织编制水利综合规划、专业规划和专项规划。按规定制定水利工程建设有关制度并组织实施，负责提出全省水利投资方向和项目安排意见，拟订全省水利投资规模及项目投资计划并监督实施。</w:t>
      </w:r>
    </w:p>
    <w:p>
      <w:pPr>
        <w:rPr>
          <w:rFonts w:hint="eastAsia"/>
        </w:rPr>
      </w:pPr>
      <w:r>
        <w:rPr>
          <w:rFonts w:hint="eastAsia"/>
        </w:rPr>
        <w:t>（二）负责生活、生产经营和生态环境用水的统筹兼顾和保障。实行全省水资源统一管理和监督，拟订全省和跨省辖市、省直管县（市）水中长期供求规划、水量分配方案并监督实施，组织开展水资源调查评价工作，承担水能资源调查工作，负责江河湖库和重要水工程的水资源调度，组织实施用水总量控制、取水许可、水资源有偿使用制度和水资源论证、防洪论证制度以及水资源费征收使用制度。指导水利行业和乡镇供水工作。</w:t>
      </w:r>
    </w:p>
    <w:p>
      <w:pPr>
        <w:rPr>
          <w:rFonts w:hint="eastAsia"/>
        </w:rPr>
      </w:pPr>
      <w:r>
        <w:rPr>
          <w:rFonts w:hint="eastAsia"/>
        </w:rPr>
        <w:t>（三）负责水资源保护工作。组织编制全省水资源保护规划，拟订水功能区划并监督实施，核定水域纳污能力，提出限制排污总量的建议，指导饮用水水源保护工作，指导地下水开发利用和城市规划区地下水资源管理保护工作。负责最严格水资源管理制度贯彻落实工作，开展水生态系统保护与修复，指导和推进水生态文明建设，组织开展重要江河湖泊健康评估。</w:t>
      </w:r>
    </w:p>
    <w:p>
      <w:pPr>
        <w:rPr>
          <w:rFonts w:hint="eastAsia"/>
        </w:rPr>
      </w:pPr>
      <w:r>
        <w:rPr>
          <w:rFonts w:hint="eastAsia"/>
        </w:rPr>
        <w:t>（四）负责防治水旱灾害，承担河南省防汛抗旱指挥部的具体工作。组织、协调、监督、指挥全省防汛抗旱工作，负责对江河湖库和重要水工程实施防汛抗旱调度和应急水量调度，编制全省防汛抗旱应急预案、抗旱规划并组织实施。指导水利突发公共事件应急管理工作。</w:t>
      </w:r>
    </w:p>
    <w:p>
      <w:pPr>
        <w:rPr>
          <w:rFonts w:hint="eastAsia"/>
        </w:rPr>
      </w:pPr>
      <w:r>
        <w:rPr>
          <w:rFonts w:hint="eastAsia"/>
        </w:rPr>
        <w:t>（五）负责节约用水工作。拟订全省节约用水政策，编制节约用水规划，制定有关用水、节水标准，指导全省计划用水工作，组织、管理、监督节约用水工作，指导和推动节水型社会建设工作。</w:t>
      </w:r>
    </w:p>
    <w:p>
      <w:pPr>
        <w:rPr>
          <w:rFonts w:hint="eastAsia"/>
        </w:rPr>
      </w:pPr>
      <w:r>
        <w:rPr>
          <w:rFonts w:hint="eastAsia"/>
        </w:rPr>
        <w:t>（六）编制、审查申报全省大中型水利基本建设项目建议书、可行性研究报告和初步设计。负责水利基建项目初步设计文件审批工作。</w:t>
      </w:r>
    </w:p>
    <w:p>
      <w:pPr>
        <w:rPr>
          <w:rFonts w:hint="eastAsia"/>
        </w:rPr>
      </w:pPr>
      <w:r>
        <w:rPr>
          <w:rFonts w:hint="eastAsia"/>
        </w:rPr>
        <w:t>（七）指导水文工作。负责全省水文行业监督管理和水文水资源监测。负责水文站网建设和管理，对江河湖库和地下水的水量、水质实施监测，对抗旱墒情进行监测，发布水文水资源信息、防汛抗旱情报预报和全省水资源公报。</w:t>
      </w:r>
    </w:p>
    <w:p>
      <w:pPr>
        <w:rPr>
          <w:rFonts w:hint="eastAsia"/>
        </w:rPr>
      </w:pPr>
      <w:r>
        <w:rPr>
          <w:rFonts w:hint="eastAsia"/>
        </w:rPr>
        <w:t>（八）负责全省水利设施、水域及其岸线的管理和保护，指导江河湖库及滩地的治理和开发。指导水利工程建设与运行管理，负责水利工程质量监督检查工作，承担水利工程造价管理工作，组织具有控制性的或跨地区的重要水利工程建设、验收与运行管理工作，承担相应责任。</w:t>
      </w:r>
    </w:p>
    <w:p>
      <w:pPr>
        <w:rPr>
          <w:rFonts w:hint="eastAsia"/>
        </w:rPr>
      </w:pPr>
      <w:r>
        <w:rPr>
          <w:rFonts w:hint="eastAsia"/>
        </w:rPr>
        <w:t>（九）负责防治水土流失。拟订全省水土保持规划并监督实施，组织实施水土流失综合防治、监测预报并定期公告，负责有关重大建设项目水土保持方案的审批、监督实施及水土保持设施的验收工作并承担相应责任，负责水土保持补偿费征收管理工作。指导省重点水土保持建设项目实施。</w:t>
      </w:r>
    </w:p>
    <w:p>
      <w:pPr>
        <w:rPr>
          <w:rFonts w:hint="eastAsia"/>
        </w:rPr>
      </w:pPr>
      <w:r>
        <w:rPr>
          <w:rFonts w:hint="eastAsia"/>
        </w:rPr>
        <w:t>（十）指导农村水利工作。组织协调农田水利基本建设，指导农村饮水安全、大中型灌区、农田水利、节水灌溉等工程建设与管理工作，指导农村水利社会化服务体系建设。负责农村水能资源开发工作，指导水电农村电气化和小水电代燃料工作。</w:t>
      </w:r>
    </w:p>
    <w:p>
      <w:pPr>
        <w:rPr>
          <w:rFonts w:hint="eastAsia"/>
        </w:rPr>
      </w:pPr>
      <w:r>
        <w:rPr>
          <w:rFonts w:hint="eastAsia"/>
        </w:rPr>
        <w:t>（十一）负责重大涉水违法事件查处工作，指导全省水政监察和水行政执法，协调、仲裁并处理跨省辖市和省直管县（市）水事纠纷。依法负责水利行业安全生产工作，组织、指导水库、水电站大坝的安全监管工作，指导全省水利公安工作，指导水利建设市场的监督管理工作，组织开展水利工程建设监督和稽察工作。</w:t>
      </w:r>
    </w:p>
    <w:p>
      <w:pPr>
        <w:rPr>
          <w:rFonts w:hint="eastAsia"/>
        </w:rPr>
      </w:pPr>
      <w:r>
        <w:rPr>
          <w:rFonts w:hint="eastAsia"/>
        </w:rPr>
        <w:t>（十二）开展全省水利科技和外事工作。指导全省水利队伍建设。组织开展水利行业质量监督工作，拟订全省水利行业技术标准、规程规范并监督实施，承担水利统计工作。组织开展对外水利经济技术合作与交流。</w:t>
      </w:r>
    </w:p>
    <w:p>
      <w:pPr>
        <w:rPr>
          <w:rFonts w:hint="eastAsia"/>
        </w:rPr>
      </w:pPr>
      <w:r>
        <w:rPr>
          <w:rFonts w:hint="eastAsia"/>
        </w:rPr>
        <w:t>（十三）负责移民工作。拟订全省水利水电工程征地移民地方性法规、规章草案和政策，编制移民规划、计划；组织、指导移民搬迁、安置和后期扶持工作；管理和监督移民资金的使用；负责监督全省水利水电工程征地移民工作。</w:t>
      </w:r>
    </w:p>
    <w:p>
      <w:pPr>
        <w:rPr>
          <w:rFonts w:hint="eastAsia"/>
        </w:rPr>
      </w:pPr>
      <w:r>
        <w:rPr>
          <w:rFonts w:hint="eastAsia"/>
        </w:rPr>
        <w:t>（十四）承办省政府交办的其他事项。</w:t>
      </w:r>
    </w:p>
    <w:p>
      <w:pPr>
        <w:rPr>
          <w:rFonts w:hint="eastAsia"/>
        </w:rPr>
      </w:pPr>
      <w:r>
        <w:rPr>
          <w:rFonts w:hint="eastAsia"/>
        </w:rPr>
        <w:t>三、内设机构</w:t>
      </w:r>
    </w:p>
    <w:p>
      <w:pPr>
        <w:rPr>
          <w:rFonts w:hint="eastAsia"/>
        </w:rPr>
      </w:pPr>
      <w:r>
        <w:rPr>
          <w:rFonts w:hint="eastAsia"/>
        </w:rPr>
        <w:t>根据上述职责，省水利厅设15个内设机构。</w:t>
      </w:r>
    </w:p>
    <w:p>
      <w:pPr>
        <w:rPr>
          <w:rFonts w:hint="eastAsia"/>
        </w:rPr>
      </w:pPr>
      <w:r>
        <w:rPr>
          <w:rFonts w:hint="eastAsia"/>
        </w:rPr>
        <w:t>（一）办公室。负责文电、会务、机要、档案、信息、安全、保密、信访、督办查办、政务公开、电子政务以及宣传、新闻发布等工作。承担机关财务、后勤和资产管理工作。</w:t>
      </w:r>
    </w:p>
    <w:p>
      <w:pPr>
        <w:rPr>
          <w:rFonts w:hint="eastAsia"/>
        </w:rPr>
      </w:pPr>
      <w:r>
        <w:rPr>
          <w:rFonts w:hint="eastAsia"/>
        </w:rPr>
        <w:t>（二）规划计划处。拟订全省水利发展战略规划、水生态文明建设规划，承担水利综合规划、专业规划、专项规划和大中型水利水电工程项目规划的组织编制和审查申报工作；负责组织大中型水利建设项目建议书、可行性研究报告和初步设计的编制、审查申报工作；负责拟订全省水利基本建设投资计划并监督实施；承担水工程建设项目合规性审查工作；负责水利基建项目初步设计文件审批工作；负责全省水利统计和分析工作。</w:t>
      </w:r>
    </w:p>
    <w:p>
      <w:pPr>
        <w:rPr>
          <w:rFonts w:hint="eastAsia"/>
        </w:rPr>
      </w:pPr>
      <w:r>
        <w:rPr>
          <w:rFonts w:hint="eastAsia"/>
        </w:rPr>
        <w:t>（三）水政水资源处（河南省节约用水办公室）。拟订全省水利法制建设规划并组织实施，起草有关水利地方性法规和规章草案并监督实施；负责全省水政监察、水行政执法和涉水违法事件查处工作；承担水事纠纷协调工作；指导普法教育工作；承担机关行政应讼、行政复议和行政赔偿工作；组织实施用水总量控制、取水许可、水资源有偿使用、水资源论证等制度；组织水资源调查、评价和监测工作；指导、监督水量分配、水功能区划和水资源调度工作；组织编制水资源保护规划；贯彻落实水资源资产产权制度和水权交易制度，组织水资源使用权确权登记工作；指导饮用水水源保护、城市供水水源规划和城市防洪、城市污水处理回用等非传统水资源开发工作；核定水域纳污能力，审查入河排污口的设置，提出限制排污总量的建议；指导全省水生态文明建设和节水型社会建设工作；承担河南省节约用水办公室日常工作，指导计划用水和节约用水工作；组织编发河南省水资源公报；承担最严格水资源管理制度考核的日常工作。</w:t>
      </w:r>
    </w:p>
    <w:p>
      <w:pPr>
        <w:rPr>
          <w:rFonts w:hint="eastAsia"/>
        </w:rPr>
      </w:pPr>
      <w:r>
        <w:rPr>
          <w:rFonts w:hint="eastAsia"/>
        </w:rPr>
        <w:t>（四）财务处。研究拟订水利财务管理制度并组织实施；负责部门预决算的编制和预算执行工作，负责部门财务、国有资产、会计事务监管等工作，提出有关水利税收、信贷、财务、价格和收费等方面的政策建议，指导全省水利资金监管、价格收费工作。</w:t>
      </w:r>
    </w:p>
    <w:p>
      <w:pPr>
        <w:rPr>
          <w:rFonts w:hint="eastAsia"/>
        </w:rPr>
      </w:pPr>
      <w:r>
        <w:rPr>
          <w:rFonts w:hint="eastAsia"/>
        </w:rPr>
        <w:t>（五）人事劳动处。承担机关和直属单位人事管理、机构编制和队伍建设等工作，指导水利行业职工队伍建设。</w:t>
      </w:r>
    </w:p>
    <w:p>
      <w:pPr>
        <w:rPr>
          <w:rFonts w:hint="eastAsia"/>
        </w:rPr>
      </w:pPr>
      <w:r>
        <w:rPr>
          <w:rFonts w:hint="eastAsia"/>
        </w:rPr>
        <w:t>（六）科技教育处。组织开展对外经济、技术合作与交流，组织重大水利科学研究、技术引进和技术推广工作，指导厅属科研机构、技术推广机构和学校工作。</w:t>
      </w:r>
    </w:p>
    <w:p>
      <w:pPr>
        <w:rPr>
          <w:rFonts w:hint="eastAsia"/>
        </w:rPr>
      </w:pPr>
      <w:r>
        <w:rPr>
          <w:rFonts w:hint="eastAsia"/>
        </w:rPr>
        <w:t>（七）建设与管理处（安全监督处）。指导全省水利工程建设、质量和水利建设市场的监督管理工作；拟订省水利行业技术标准、规程规范并监督实施；拟订全省水利工程建设和管理制度；组织省重点水利工程建设和验收；组织推进农村水电电气化县建设，指导农村小水电及小电网建设；负责水利工程建设与运行管理；负责水利设施、水域及其岸线的管理和保护；指导江河湖库的治理和开发；组织实施河道管理范围内工程建设方案审查；负责河道采砂管理；指导水域综合治理、开发利用以及水利旅游、水库养殖和水利行业供水工作；承担水利行业安全生产工作；指导水库、水电站大坝等水工程安全监管工作，组织实施水利工程安全监督；指导全省水利公安工作。</w:t>
      </w:r>
    </w:p>
    <w:p>
      <w:pPr>
        <w:rPr>
          <w:rFonts w:hint="eastAsia"/>
        </w:rPr>
      </w:pPr>
      <w:r>
        <w:rPr>
          <w:rFonts w:hint="eastAsia"/>
        </w:rPr>
        <w:t>（八）水土保持处。承担全省水土流失综合防治工作，组织编制水土保持规划并监督实施，组织水土流失监测、预报并公告，对有关法律、法规的执行情况实施监督检查，负责生产建设项目水土保持方案审批和监督实施、水土保持设施验收并承担相应责任，负责全省水土保持补偿费征收管理工作。</w:t>
      </w:r>
    </w:p>
    <w:p>
      <w:pPr>
        <w:rPr>
          <w:rFonts w:hint="eastAsia"/>
        </w:rPr>
      </w:pPr>
      <w:r>
        <w:rPr>
          <w:rFonts w:hint="eastAsia"/>
        </w:rPr>
        <w:t>（九）农村水利处。组织协调全省农田水利基本建设；指导农村饮水安全工程实施和运行管理、小型农田水利设施建设和管理等工作；负责全省水井凿井管理工作；指导农村水利社会化服务体系建设和农村水利技术推广；负责推进大、中型灌区续建配套与节水改造项目实施，指导灌排泵站更新改造工程建设与管理；指导灌溉试验站工作。</w:t>
      </w:r>
    </w:p>
    <w:p>
      <w:pPr>
        <w:rPr>
          <w:rFonts w:hint="eastAsia"/>
        </w:rPr>
      </w:pPr>
      <w:r>
        <w:rPr>
          <w:rFonts w:hint="eastAsia"/>
        </w:rPr>
        <w:t>（十）河南省防汛抗旱指挥部办公室。负责全省防汛抗旱工作；组织防御台风、山洪灾害，指导城市防洪、水库反恐怖和水利行业交通战备工作；负责水工程防汛抗旱调度和应急调度；负责编制省防汛抗旱应急预案和省抗旱规划并组织实施；负责全省洪泛区、蓄滞洪区和防洪保护区洪水影响评价审查管理，组织协调蓄滞洪区安全管理、运用补偿和黄河滩区运用补偿工作；负责全省汛情、旱情和灾情掌握和发布及应急响应管理，指导、监督全省重要江河防汛和抗洪抢险工作；指导全省防汛抗旱物资储备与管理、防汛抗旱机动抢险队和抗旱服务组织建设与管理；督促指导山洪灾害防治、险情抢护、抗旱减灾、应急工程建设工作；组织开展防汛抗旱重大事故调查并提出处置意见。</w:t>
      </w:r>
    </w:p>
    <w:p>
      <w:pPr>
        <w:rPr>
          <w:rFonts w:hint="eastAsia"/>
        </w:rPr>
      </w:pPr>
      <w:r>
        <w:rPr>
          <w:rFonts w:hint="eastAsia"/>
        </w:rPr>
        <w:t>（十一）移民综合处。拟订全省水利水电征地移民地方性法规、规章草案和政策并监督实施，统筹协调有关部门和地方移民工作，负责征地移民系统人员业务培训；承担水利扶贫和征地移民信访、文秘、统计、档案、信息交流等日常工作。</w:t>
      </w:r>
    </w:p>
    <w:p>
      <w:pPr>
        <w:rPr>
          <w:rFonts w:hint="eastAsia"/>
        </w:rPr>
      </w:pPr>
      <w:r>
        <w:rPr>
          <w:rFonts w:hint="eastAsia"/>
        </w:rPr>
        <w:t>（十二）移民监督处。组织编制全省水利水电工程征地移民安置规划、水库移民后期扶持相关规划并监督实施，负责全省征地移民资金内部审计工作。</w:t>
      </w:r>
    </w:p>
    <w:p>
      <w:pPr>
        <w:rPr>
          <w:rFonts w:hint="eastAsia"/>
        </w:rPr>
      </w:pPr>
      <w:r>
        <w:rPr>
          <w:rFonts w:hint="eastAsia"/>
        </w:rPr>
        <w:t>（十三）移民后期扶持处。负责全省大中型水库移民后期扶持政策落实工作，指导全省大中型水库移民后期扶持规划、大中型水库库区和移民安置区基础设施建设和经济发展规划编制并指导实施，承担新建大中型水库移民后期扶持人口的审核上报工作，组织开展全省大中型水库移民后期扶持政策实施情况监测评估工作，承担全省大中型水库移民遗留问题、小型水库移民困难处理工作。</w:t>
      </w:r>
    </w:p>
    <w:p>
      <w:pPr>
        <w:rPr>
          <w:rFonts w:hint="eastAsia"/>
        </w:rPr>
      </w:pPr>
      <w:r>
        <w:rPr>
          <w:rFonts w:hint="eastAsia"/>
        </w:rPr>
        <w:t>（十四）移民资金管理处。拟订全省大中型水利水电工程征地移民资金使用管理有关规定，负责全省大中型水利水电工程征地移民投资的资金、财务管理，指导和监督全省水利水电工程征地移民安置、水库移民后期扶持相关资金的使用管理。</w:t>
      </w:r>
    </w:p>
    <w:p>
      <w:pPr>
        <w:rPr>
          <w:rFonts w:hint="eastAsia"/>
        </w:rPr>
      </w:pPr>
      <w:r>
        <w:rPr>
          <w:rFonts w:hint="eastAsia"/>
        </w:rPr>
        <w:t>（十五）移民安置处。拟订全省移民搬迁安置计划，组织移民按计划搬迁；负责全省在建和拟建水利水电工程征地移民安置管理工作；负责移民安置规划审核、组织实施和评估验收工作。</w:t>
      </w:r>
    </w:p>
    <w:p>
      <w:pPr>
        <w:rPr>
          <w:rFonts w:hint="eastAsia"/>
        </w:rPr>
      </w:pPr>
      <w:r>
        <w:rPr>
          <w:rFonts w:hint="eastAsia"/>
        </w:rPr>
        <w:t>机关党委。负责机关和直属单位的党群工作。</w:t>
      </w:r>
    </w:p>
    <w:p>
      <w:pPr>
        <w:rPr>
          <w:rFonts w:hint="eastAsia"/>
        </w:rPr>
      </w:pPr>
      <w:r>
        <w:rPr>
          <w:rFonts w:hint="eastAsia"/>
        </w:rPr>
        <w:t>离退休干部工作处。负责机关离退休干部工作，指导直属单位的离退休干部工作。</w:t>
      </w:r>
    </w:p>
    <w:p>
      <w:pPr>
        <w:rPr>
          <w:rFonts w:hint="eastAsia"/>
        </w:rPr>
      </w:pPr>
      <w:r>
        <w:rPr>
          <w:rFonts w:hint="eastAsia"/>
        </w:rPr>
        <w:t>四、人员编制</w:t>
      </w:r>
    </w:p>
    <w:p>
      <w:pPr>
        <w:rPr>
          <w:rFonts w:hint="eastAsia"/>
        </w:rPr>
      </w:pPr>
      <w:r>
        <w:rPr>
          <w:rFonts w:hint="eastAsia"/>
        </w:rPr>
        <w:t>省水利厅机关行政编制为192名。其中：厅长1名、副厅长5名（其中1名兼任省移民工作领导小组办公室主任）；省防汛抗旱指挥部办公室主任、省移民办常务副主任各1名（副厅级）；正处级领导职数29名（含总工程师、总规划师、机关党委专职副书记、离退休干部工作处处长各1名，移民办副主任3名，防汛抗旱督察专员6名），副处级领导职数37名。</w:t>
      </w:r>
    </w:p>
    <w:p>
      <w:pPr>
        <w:rPr>
          <w:rFonts w:hint="eastAsia"/>
        </w:rPr>
      </w:pPr>
      <w:r>
        <w:rPr>
          <w:rFonts w:hint="eastAsia"/>
        </w:rPr>
        <w:t>五、其他事项</w:t>
      </w:r>
    </w:p>
    <w:p>
      <w:pPr>
        <w:rPr>
          <w:rFonts w:hint="eastAsia"/>
        </w:rPr>
      </w:pPr>
      <w:r>
        <w:rPr>
          <w:rFonts w:hint="eastAsia"/>
        </w:rPr>
        <w:t>（一）水资源保护与水污染防治的职责分工。省水利厅对水资源保护负责，省环境保护厅对水环境质量和水污染防治负责。两部门要进一步加强协调与配合，建立厅际协商机制，定期通报水资源保护与水污染防治有关情况，协商解决有关重大问题。省环境保护厅发布水环境信息，对信息的准确性、及时性负责。省水利厅发布水文水资源信息中涉及水环境质量的内容，要与省环境保护厅协商一致。</w:t>
      </w:r>
    </w:p>
    <w:p>
      <w:pPr>
        <w:rPr>
          <w:rFonts w:hint="eastAsia"/>
        </w:rPr>
      </w:pPr>
      <w:r>
        <w:rPr>
          <w:rFonts w:hint="eastAsia"/>
        </w:rPr>
        <w:t>（二）河道采砂管理的职责分工。省水利厅负责全省河道采砂的统一管理和监督检查工作，公安、交通运输、国土资源、农业、林业、安全生产监督管理等部门按照各自职责，协助做好河道采砂监督管理工作。</w:t>
      </w:r>
    </w:p>
    <w:p>
      <w:pPr>
        <w:rPr>
          <w:rFonts w:hint="eastAsia"/>
        </w:rPr>
      </w:pPr>
      <w:r>
        <w:rPr>
          <w:rFonts w:hint="eastAsia"/>
        </w:rPr>
        <w:t>（三）将城市涉水事务的具体管理职责交给城市政府，并由城市政府确定供水、节水、排水、污水处理方面的管理体制，省政府各相关部门根据所承担的职责负责业务指导。</w:t>
      </w:r>
    </w:p>
    <w:p>
      <w:pPr>
        <w:rPr>
          <w:rFonts w:hint="eastAsia"/>
        </w:rPr>
      </w:pPr>
      <w:r>
        <w:rPr>
          <w:rFonts w:hint="eastAsia"/>
        </w:rPr>
        <w:t>（四）南水北调中线工程建设期的工程建设管理职责由省南水北调中线工程建设领导小组办公室（省南水北调中线工程建设管理局）承担，工程建成后运行的管理职责由省水利厅承担。</w:t>
      </w:r>
    </w:p>
    <w:p>
      <w:pPr>
        <w:rPr>
          <w:rFonts w:hint="eastAsia"/>
        </w:rPr>
      </w:pPr>
      <w:r>
        <w:rPr>
          <w:rFonts w:hint="eastAsia"/>
        </w:rPr>
        <w:t>（五）所属事业单位的设置、职责和编制事项另行规定。</w:t>
      </w:r>
    </w:p>
    <w:p>
      <w:pPr>
        <w:rPr>
          <w:rFonts w:hint="eastAsia"/>
        </w:rPr>
      </w:pPr>
      <w:r>
        <w:rPr>
          <w:rFonts w:hint="eastAsia"/>
        </w:rPr>
        <w:t>六、附则</w:t>
      </w:r>
    </w:p>
    <w:p>
      <w:pPr>
        <w:rPr>
          <w:rFonts w:hint="eastAsia"/>
        </w:rPr>
      </w:pPr>
      <w:r>
        <w:rPr>
          <w:rFonts w:hint="eastAsia"/>
        </w:rPr>
        <w:t>本规定由省机构编制委员会办公室负责解释，其调整由省机构编制委员会办公室按规定程序办理。</w:t>
      </w:r>
    </w:p>
    <w:p>
      <w:pPr>
        <w:rPr>
          <w:rFonts w:hint="eastAsia"/>
        </w:rPr>
      </w:pPr>
    </w:p>
    <w:p>
      <w:pPr>
        <w:rPr>
          <w:rFonts w:hint="eastAsia"/>
        </w:rPr>
      </w:pPr>
      <w:r>
        <w:rPr>
          <w:rFonts w:hint="eastAsia"/>
        </w:rPr>
        <w:t>中共河南省委办公厅河南省人民政府办公厅</w:t>
      </w:r>
    </w:p>
    <w:p>
      <w:pPr>
        <w:rPr>
          <w:rFonts w:hint="eastAsia"/>
        </w:rPr>
      </w:pPr>
      <w:r>
        <w:rPr>
          <w:rFonts w:hint="eastAsia"/>
        </w:rPr>
        <w:t>关于进一步加强审计整改工作的意见厅文〔2018〕28号</w:t>
      </w:r>
    </w:p>
    <w:p>
      <w:pPr>
        <w:rPr>
          <w:rFonts w:hint="eastAsia"/>
        </w:rPr>
      </w:pPr>
    </w:p>
    <w:p>
      <w:pPr>
        <w:rPr>
          <w:rFonts w:hint="eastAsia"/>
        </w:rPr>
      </w:pPr>
      <w:r>
        <w:rPr>
          <w:rFonts w:hint="eastAsia"/>
        </w:rPr>
        <w:t>为健全审计整改工作机制，提高审计整改质量和效率，进一步加强审计整改工作，更好发挥审计在党和国家监督体系中的重要作用，根据《国务院关于加强审计工作的意见》(国发〔2014〕48号)、《中共中央办公厅、国务院办公厅印发(关于完善审计制度若千重大问题的框架意见〉及相关配套文件的通知》(中办发〔2015〕58号)等文件精神，结合我省实际，提出如下意见。</w:t>
      </w:r>
    </w:p>
    <w:p>
      <w:pPr>
        <w:rPr>
          <w:rFonts w:hint="eastAsia"/>
        </w:rPr>
      </w:pPr>
      <w:r>
        <w:rPr>
          <w:rFonts w:hint="eastAsia"/>
        </w:rPr>
        <w:t>一、充分认识做好审计整改工作的重要意义</w:t>
      </w:r>
    </w:p>
    <w:p>
      <w:pPr>
        <w:rPr>
          <w:rFonts w:hint="eastAsia"/>
        </w:rPr>
      </w:pPr>
      <w:r>
        <w:rPr>
          <w:rFonts w:hint="eastAsia"/>
        </w:rPr>
        <w:t>加强审计整改工作是全面依法行政、建设法治政府的内在需求，是发挥审计在党和国家监督体系中重要作用的客观需要，是维护审计监督严肃性和党委、政府公信力的必然要求。各地各部门要以习近平新时代中国特色社会主义思想为指导，认真贯彻落实党的十九大精神，充分认识做好审计整改工作的重要意义，提高政治站位，以对党和人民高度负责的态度，依法自觉接受审计监督，切实履行审计整改主体责任，深入研究和采纳审计提出的建议，认真抓好整改，完善政策措施，健全体制机制，确保审计查出的问题整改到位。</w:t>
      </w:r>
    </w:p>
    <w:p>
      <w:pPr>
        <w:rPr>
          <w:rFonts w:hint="eastAsia"/>
        </w:rPr>
      </w:pPr>
      <w:r>
        <w:rPr>
          <w:rFonts w:hint="eastAsia"/>
        </w:rPr>
        <w:t>二、健全审计整改工作机制</w:t>
      </w:r>
    </w:p>
    <w:p>
      <w:pPr>
        <w:rPr>
          <w:rFonts w:hint="eastAsia"/>
        </w:rPr>
      </w:pPr>
      <w:r>
        <w:rPr>
          <w:rFonts w:hint="eastAsia"/>
        </w:rPr>
        <w:t>（一）充分发挥审计整改工作联席会议制度作用。省审计整改工作联席会议（以下简称省联席会议）要加强对审计整改工作中重大问题的统筹协调，督促检查审计整改工作。省联席会议办公室要加强与省联席会议成员单位及其他相关单位的沟通协调，完善监督协作机制，在问题线索移交、问题协查、巡视巡察和督促协助审计整改等方面加强协作配合，建立审计整改监督长效机制。纪检监察、公安等部门要加大对审计移送案件线索的査处力度。省联席会议其他成员单位要在各自职責范围内，充分运用审计成果，及时处理审计查出的问题，督促被审计单位落实审计整改主体责任，形成审计整改“一盘棋”格局。各地可结合实际建立相应的工作机制。</w:t>
      </w:r>
    </w:p>
    <w:p>
      <w:pPr>
        <w:rPr>
          <w:rFonts w:hint="eastAsia"/>
        </w:rPr>
      </w:pPr>
      <w:r>
        <w:rPr>
          <w:rFonts w:hint="eastAsia"/>
        </w:rPr>
        <w:t>(二)严格执行审计整改结果报告制度。被审计单位要严格按照审计报告和审计决定要求的时间期限，向审计机关报送审计整改结果报告和审计整改结果清单。审计整改结果报告的内容包括:审计结果落实情况，审计意见和建议采纳情况，采取的改进措施，对有关责任部门和责任人的处理情况，尚未整改到位的原因、整改期限及整改计划等。报送审计整改结果报告时，要一并提供审计整改必要的证明材料。整改结果报告在书面报送审计机关的同时，向同级党委、政府或主管部门报告，并按规定向社会公告。</w:t>
      </w:r>
    </w:p>
    <w:p>
      <w:pPr>
        <w:rPr>
          <w:rFonts w:hint="eastAsia"/>
        </w:rPr>
      </w:pPr>
      <w:r>
        <w:rPr>
          <w:rFonts w:hint="eastAsia"/>
        </w:rPr>
        <w:t>(三)实行审计整改对账销号制度。审计机关要建立审计整改台账，完善“问题清单”和“整改清单”对接机制，对审计整改情况进行动态管理。审计机关在出具审计报告时，要列出审计查出问题清单;在检查审计整改工作时，要衔接“两个清单”，实行对账销号。对不具备销号条件的，被审计单位要制定审计整改计划，列出时间表，持续进行整改，确保完全整改到位。对涉及政策性或体制、机制性问题，被审计单位要研究提出完善的办法和对策，消除问题产生的根源。对因国家法律、法规及相关政策发生变动，被审计单位执行整改的环境发生重大变化，造成审计结果文书提出的整改要求无法继续执行的，由被审计单位提出申请，经审计机关审核确认后可以不再执行。</w:t>
      </w:r>
    </w:p>
    <w:p>
      <w:pPr>
        <w:rPr>
          <w:rFonts w:hint="eastAsia"/>
        </w:rPr>
      </w:pPr>
      <w:r>
        <w:rPr>
          <w:rFonts w:hint="eastAsia"/>
        </w:rPr>
        <w:t>(四)健全审计整改督促检查机制。各级督查部门根据需要切实加强对审计综合情况报告、专项审计调查报告、审计结果报告、审计要情、审计专报(信息)等反映问题整改工作的督促检查，督促有关单位落实审计整改要求，确保按时完成整改任务。审计机关要对被审计单位审计整改情况实施跟踪督促检查，对超过整改期限未执行审计决定、未落实审计意见建议、未进行必要责任追究的，要求被审计单位作出具体说明，并深入分析原因，提出处理意见。对存在重大违纪违法、重大风险隐患、重大政策执行不到位等问题以及整改不及时或不彻底、屡查屡犯的单位和项目，要组织相关部门进行联合督办。</w:t>
      </w:r>
    </w:p>
    <w:p>
      <w:pPr>
        <w:rPr>
          <w:rFonts w:hint="eastAsia"/>
        </w:rPr>
      </w:pPr>
      <w:r>
        <w:rPr>
          <w:rFonts w:hint="eastAsia"/>
        </w:rPr>
        <w:t>(五)完善审计移送处理协作配合机制。对审计发现的违法违规问题，属于审计职权范围的，审计机关下达审计决定书，提出处理处罚意见;不属于审计职权范围的，移送相关主管部门处理。纪检监察、组织、人力资源社会保障和主管部门要按照职责分工与干部管理权限，对审计查出的问题或审计机关移送处理的事项，及时进行调查处理，对有关责任人依法依规严肃问责，问责结果及时反馈审计机关。</w:t>
      </w:r>
    </w:p>
    <w:p>
      <w:pPr>
        <w:rPr>
          <w:rFonts w:hint="eastAsia"/>
        </w:rPr>
      </w:pPr>
      <w:r>
        <w:rPr>
          <w:rFonts w:hint="eastAsia"/>
        </w:rPr>
        <w:t>三、强化责任落实和审计结果运用</w:t>
      </w:r>
    </w:p>
    <w:p>
      <w:pPr>
        <w:rPr>
          <w:rFonts w:hint="eastAsia"/>
        </w:rPr>
      </w:pPr>
      <w:r>
        <w:rPr>
          <w:rFonts w:hint="eastAsia"/>
        </w:rPr>
        <w:t>(一)加强对审计整改工作的领导。各地每年要专题研究国家和省各项审计特别是重大政策措施贯彻落实情况跟踪审计、本级预算执行和其他财政收支审计等发现问题的整改工作。各地各部门要把审计整改工作纳入重要议事日程，认真分析审计查出的问题，研究制定整改措施，确保审计整改取得实效。</w:t>
      </w:r>
    </w:p>
    <w:p>
      <w:pPr>
        <w:rPr>
          <w:rFonts w:hint="eastAsia"/>
        </w:rPr>
      </w:pPr>
      <w:r>
        <w:rPr>
          <w:rFonts w:hint="eastAsia"/>
        </w:rPr>
        <w:t>(二)严格落实审计整改责任。被审计单位对本单位审计整改结果负总责，其主要负责人是审计整改第一责任人，要切实履行审计整改和结果公告职责，对重大问题要抓紧抓好。对审计查出的问题，被审计单位领导班子要集体研究，制定切实可行的整改方案，逐项自纠自查、立行立改，做到态度坚决、责任明确、措施得力、整改到位。被审计单位主管部门要及时督促整改，指导被审计单位建立健全制度机制，从根本上防范和解决问题。</w:t>
      </w:r>
    </w:p>
    <w:p>
      <w:pPr>
        <w:rPr>
          <w:rFonts w:hint="eastAsia"/>
        </w:rPr>
      </w:pPr>
      <w:r>
        <w:rPr>
          <w:rFonts w:hint="eastAsia"/>
        </w:rPr>
        <w:t>(三)强化审计整改责任追究。对落实审计整改责任不力的单位和个人要按照依法依规、实事求是、权责一致、宽严相济的原则严肃追究责任。对被审计单位未在规定时间内整改到位，且未说明原因或原因不充分的;向审计机关反馈的整改情况失实，弄虚作假、隐瞒事实真相的;无故不向社会公告整改结果的，由省联席会议召集人(或委托副召集人)约谈被审计单位主要负责人。对拒不执行审计决定、屡审屡犯、弄虚作假的单位和个人，由省联席会议给予通报批评，并依法依规追究相关人员责任。对应当追究责任的事项，省联席会议办公室要提出书面建议，报省联席会议召集人审定后，按规定提请纪检监察、组织、人力资源社会保障等相关部门研究处理。情节严重的由省联席会议提出进一步处理意见并报省委、省政府批准。有关部门要及时向省联席会议报告对整改不力单位和个人的处理结果。</w:t>
      </w:r>
    </w:p>
    <w:p>
      <w:pPr>
        <w:rPr>
          <w:rFonts w:hint="eastAsia"/>
        </w:rPr>
      </w:pPr>
      <w:r>
        <w:rPr>
          <w:rFonts w:hint="eastAsia"/>
        </w:rPr>
        <w:t>(四)加强审计整改结果运用。要把审计整改情况作为相关单位干部考核、任免、奖惩的重要依据。领导干部经济责任审计、自然资源资产离任审计结果和审计查出问题的整改情况，要纳入单位领导班子民主生活会及党风廉政建设责任制检查考核内容，作为领导班子成员述职述廉、年度考核、任职考核的重要依据。</w:t>
      </w:r>
    </w:p>
    <w:p>
      <w:pPr>
        <w:rPr>
          <w:rFonts w:hint="eastAsia"/>
        </w:rPr>
      </w:pPr>
    </w:p>
    <w:p>
      <w:pPr>
        <w:rPr>
          <w:rFonts w:hint="eastAsia"/>
        </w:rPr>
      </w:pPr>
      <w:r>
        <w:rPr>
          <w:rFonts w:hint="eastAsia"/>
        </w:rPr>
        <w:t>中共河南省委办公厅</w:t>
      </w:r>
    </w:p>
    <w:p>
      <w:pPr>
        <w:rPr>
          <w:rFonts w:hint="eastAsia"/>
        </w:rPr>
      </w:pPr>
      <w:r>
        <w:rPr>
          <w:rFonts w:hint="eastAsia"/>
        </w:rPr>
        <w:t>河南省人民政府办公厅</w:t>
      </w:r>
    </w:p>
    <w:p>
      <w:pPr>
        <w:rPr>
          <w:rFonts w:hint="eastAsia"/>
        </w:rPr>
      </w:pPr>
      <w:r>
        <w:rPr>
          <w:rFonts w:hint="eastAsia"/>
        </w:rPr>
        <w:t>2018年9月21日</w:t>
      </w:r>
    </w:p>
    <w:p>
      <w:pPr>
        <w:rPr>
          <w:rFonts w:hint="eastAsia"/>
        </w:rPr>
      </w:pPr>
      <w:r>
        <w:rPr>
          <w:rFonts w:hint="eastAsia"/>
        </w:rPr>
        <w:t>(此件发至县级)</w:t>
      </w:r>
    </w:p>
    <w:p>
      <w:pPr>
        <w:rPr>
          <w:rFonts w:hint="eastAsia"/>
        </w:rPr>
      </w:pPr>
    </w:p>
    <w:p>
      <w:pPr>
        <w:rPr>
          <w:rFonts w:hint="eastAsia"/>
        </w:rPr>
      </w:pPr>
      <w:r>
        <w:rPr>
          <w:rFonts w:hint="eastAsia"/>
        </w:rPr>
        <w:t>河南省人民政府关于进一步</w:t>
      </w:r>
    </w:p>
    <w:p>
      <w:pPr>
        <w:rPr>
          <w:rFonts w:hint="eastAsia"/>
        </w:rPr>
      </w:pPr>
      <w:r>
        <w:rPr>
          <w:rFonts w:hint="eastAsia"/>
        </w:rPr>
        <w:t>加强审计工作的实施意见豫政〔2015〕22号</w:t>
      </w:r>
    </w:p>
    <w:p>
      <w:pPr>
        <w:rPr>
          <w:rFonts w:hint="eastAsia"/>
        </w:rPr>
      </w:pPr>
    </w:p>
    <w:p>
      <w:pPr>
        <w:rPr>
          <w:rFonts w:hint="eastAsia"/>
        </w:rPr>
      </w:pPr>
      <w:r>
        <w:rPr>
          <w:rFonts w:hint="eastAsia"/>
        </w:rPr>
        <w:t>各省辖市、省直管县（市）人民政府，省人民政府有关部门：</w:t>
      </w:r>
    </w:p>
    <w:p>
      <w:pPr>
        <w:rPr>
          <w:rFonts w:hint="eastAsia"/>
        </w:rPr>
      </w:pPr>
      <w:r>
        <w:rPr>
          <w:rFonts w:hint="eastAsia"/>
        </w:rPr>
        <w:t>为深入贯彻党的十八大和十八届三中、四中全会精神，落实《国务院关于加强审计工作的意见》（国发〔2014〕48号）要求，进一步加强审计工作，推动国家重大决策部署和有关政策措施贯彻落实，充分发挥审计监督在服务改革发展、维护经济秩序、促进经济社会持续健康发展中的作用，现结合我省实际，提出以下实施意见，请认真贯彻落实。</w:t>
      </w:r>
    </w:p>
    <w:p>
      <w:pPr>
        <w:rPr>
          <w:rFonts w:hint="eastAsia"/>
        </w:rPr>
      </w:pPr>
      <w:r>
        <w:rPr>
          <w:rFonts w:hint="eastAsia"/>
        </w:rPr>
        <w:t>一、充分认识加强审计工作的重要意义</w:t>
      </w:r>
    </w:p>
    <w:p>
      <w:pPr>
        <w:rPr>
          <w:rFonts w:hint="eastAsia"/>
        </w:rPr>
      </w:pPr>
      <w:r>
        <w:rPr>
          <w:rFonts w:hint="eastAsia"/>
        </w:rPr>
        <w:t>党的十八届四中全会明确提出，审计监督是党和国家监督体系的组成部分，强调要加强党内监督、人大监督、民主监督、行政监督、司法监督、审计监督、社会监督、舆论监督制度建设，增强监督合力和实效。国发〔2014〕48号文件提出，要发挥审计促进国家重大决策部署落实的保障作用，强化审计的监督作用。国家审计作为党和国家监督体系的组成部分，通过对公共资金、国有资产、国有资源、领导干部履行经济责任情况的审计监督，摸清真实情况、揭示风险隐患、反映突出问题和体制机制性障碍，并推动及时有效解决问题，是提升国家治理能力的重要力量，是实现国家治理现代化的基石和重要保障。各地、各部门要深刻领会党中央、国务院加强审计工作的战略意图，从国家治理现代化和全面推进依法治国的高度深化对审计职能作用的认识，加大政策宣传力度，认真组织学习国家审计有关政策和规定，积极配合、支持审计部门独立开展审计工作，充分发挥审计职能作用。</w:t>
      </w:r>
    </w:p>
    <w:p>
      <w:pPr>
        <w:rPr>
          <w:rFonts w:hint="eastAsia"/>
        </w:rPr>
      </w:pPr>
      <w:r>
        <w:rPr>
          <w:rFonts w:hint="eastAsia"/>
        </w:rPr>
        <w:t>二、明确加强审计工作总体要求</w:t>
      </w:r>
    </w:p>
    <w:p>
      <w:pPr>
        <w:rPr>
          <w:rFonts w:hint="eastAsia"/>
        </w:rPr>
      </w:pPr>
      <w:r>
        <w:rPr>
          <w:rFonts w:hint="eastAsia"/>
        </w:rPr>
        <w:t>（一）指导思想。坚持以邓小平理论、“三个代表”重要思想、科学发展观为指导，深入贯彻落实党的十八大和十八届三中、四中全会精神，依法履行审计职责，加大审计力度，创新审计方式，提高审计效率，对稳增长、促改革、调结构、惠民生、防风险等政策措施落实情况，以及公共资金、国有资产、国有资源、领导干部经济责任履行情况进行审计，实现审计监督全覆盖，促进国家治理现代化和我省经济社会健康发展。</w:t>
      </w:r>
    </w:p>
    <w:p>
      <w:pPr>
        <w:rPr>
          <w:rFonts w:hint="eastAsia"/>
        </w:rPr>
      </w:pPr>
      <w:r>
        <w:rPr>
          <w:rFonts w:hint="eastAsia"/>
        </w:rPr>
        <w:t>（二）基本原则。</w:t>
      </w:r>
    </w:p>
    <w:p>
      <w:pPr>
        <w:rPr>
          <w:rFonts w:hint="eastAsia"/>
        </w:rPr>
      </w:pPr>
      <w:r>
        <w:rPr>
          <w:rFonts w:hint="eastAsia"/>
        </w:rPr>
        <w:t>一是围绕中心，服务大局。紧紧围绕国家和我省中心工作，服务改革发展，服务改善民生，促进社会公正，为建设廉洁政府、俭朴政府、法治政府提供有力支持。</w:t>
      </w:r>
    </w:p>
    <w:p>
      <w:pPr>
        <w:rPr>
          <w:rFonts w:hint="eastAsia"/>
        </w:rPr>
      </w:pPr>
      <w:r>
        <w:rPr>
          <w:rFonts w:hint="eastAsia"/>
        </w:rPr>
        <w:t>二是发现问题，完善机制。发现国家和我省政策措施执行中存在的主要问题和重大违法违纪案件线索，维护财经法纪，促进廉政建设；发现经济社会运行中的突出矛盾和风险隐患，维护国家经济安全；发现经济运行中好的做法、经验和问题，注重从体制机制制度层面分析原因和提出建议，促进深化改革和创新体制机制。</w:t>
      </w:r>
    </w:p>
    <w:p>
      <w:pPr>
        <w:rPr>
          <w:rFonts w:hint="eastAsia"/>
        </w:rPr>
      </w:pPr>
      <w:r>
        <w:rPr>
          <w:rFonts w:hint="eastAsia"/>
        </w:rPr>
        <w:t>三是依法审计，秉公用权。依法履行宪法和法律赋予的职责，敢于碰硬，勇于担当，严格遵守审计工作纪律和各项廉政、保密规定，注意工作方法，切实做到依法审计、文明审计、廉洁审计。</w:t>
      </w:r>
    </w:p>
    <w:p>
      <w:pPr>
        <w:rPr>
          <w:rFonts w:hint="eastAsia"/>
        </w:rPr>
      </w:pPr>
      <w:r>
        <w:rPr>
          <w:rFonts w:hint="eastAsia"/>
        </w:rPr>
        <w:t>三、发挥审计保障作用</w:t>
      </w:r>
    </w:p>
    <w:p>
      <w:pPr>
        <w:rPr>
          <w:rFonts w:hint="eastAsia"/>
        </w:rPr>
      </w:pPr>
      <w:r>
        <w:rPr>
          <w:rFonts w:hint="eastAsia"/>
        </w:rPr>
        <w:t>（一）推动政策措施贯彻落实。持续组织对国家、我省重大政策措施和宏观调控部署落实情况的跟踪审计，着力监督检查各地、各部门落实稳增长、促改革、调结构、惠民生、防风险等政策措施的具体部署、执行进度、实际效果等情况，特别是重大项目落地、重点资金保障以及简政放权推进情况，及时发现和纠正有令不行、有禁不止行为，反映好的做法、经验和新情况、新问题，促进政策落实和不断完善。</w:t>
      </w:r>
    </w:p>
    <w:p>
      <w:pPr>
        <w:rPr>
          <w:rFonts w:hint="eastAsia"/>
        </w:rPr>
      </w:pPr>
      <w:r>
        <w:rPr>
          <w:rFonts w:hint="eastAsia"/>
        </w:rPr>
        <w:t>（二）促进公共资金安全高效使用。要看好公共资金，严防贪污、浪费等违法违规行为，确保公共资金安全。把绩效理念贯穿审计工作始终，加强预算执行和其他财政收支审计，关注财政资金存量和增量，促进减少财政资金沉淀，盘活存量资金，推动财政资金合理配置、高效使用；关注财政支出的合规性和绩效，严肃查处虚报冒领、骗取套取、截留侵占等问题，促进资金安全规范使用。围绕中央八项规定、国务院“约法三章”和省委、省政府20条意见落实情况，加强“三公”经费及会议费使用、公务卡制度执行情况和楼堂馆所建设等方面审计，积极提出对策建议，促进厉行节约和规范管理，推动俭朴政府建设。</w:t>
      </w:r>
    </w:p>
    <w:p>
      <w:pPr>
        <w:rPr>
          <w:rFonts w:hint="eastAsia"/>
        </w:rPr>
      </w:pPr>
      <w:r>
        <w:rPr>
          <w:rFonts w:hint="eastAsia"/>
        </w:rPr>
        <w:t>（三）揭示经济运行风险隐患。要加大对经济运行中风险隐患的审计力度，密切关注财政、金融、民生、国有资产、能源、资源和环境保护等方面存在的薄弱环节和风险隐患，以及可能引发的社会不稳定因素，特别是地方政府性债务、区域性金融稳定等情况。要关注政府性债务风险，跟踪检查存量债务化解情况，密切关注新增债务的举借、管理和使用情况，防止形成浪费和新的风险隐患。要关注金融风险，跟踪检查信贷资金投向、互联网金融发展、跨境资本流动，严肃查处债券市场和资本市场中的利益输送、非法集资和诈骗等重大违法违规行为，注意发现和反映苗头性、倾向性问题，积极提出解决问题和化解风险的建议，防止发生系统性、区域性金融风险。</w:t>
      </w:r>
    </w:p>
    <w:p>
      <w:pPr>
        <w:rPr>
          <w:rFonts w:hint="eastAsia"/>
        </w:rPr>
      </w:pPr>
      <w:r>
        <w:rPr>
          <w:rFonts w:hint="eastAsia"/>
        </w:rPr>
        <w:t>（四）促进改善民生和生态文明建设。加强对“三农”、社会保障、教育、文化、医疗、扶贫、救灾、保障性安居工程等重点民生资金和项目的审计，坚持纵向到底的原则，按照资金流向，从政策要求、预算安排、资金拨付等环节进行跟踪审计，确保群众真正从中受益，切实维护群众利益。根据省委、省政府美丽河南建设部署，按照源头严防、过程严管、后果严惩的原则，加强对土地、矿产等自然资源以及大气、水、固体废物等污染治理和环境保护情况的审计，探索实行自然资源资产离任审计，深入分析财政投入与项目进展、事业发展等情况，推动惠民和资源、环保政策落实到位。</w:t>
      </w:r>
    </w:p>
    <w:p>
      <w:pPr>
        <w:rPr>
          <w:rFonts w:hint="eastAsia"/>
        </w:rPr>
      </w:pPr>
      <w:r>
        <w:rPr>
          <w:rFonts w:hint="eastAsia"/>
        </w:rPr>
        <w:t>（五）推动深化改革。密切关注各项改革措施的协调配合情况，提示和反映政策措施不适应、不衔接、不配套等问题，促进增强改革的系统性、整体性和协调性。正确把握改革和发展中出现的新情况，对不合时宜、制约发展、阻碍改革的制度规定及时予以反映，推动改进和完善。</w:t>
      </w:r>
    </w:p>
    <w:p>
      <w:pPr>
        <w:rPr>
          <w:rFonts w:hint="eastAsia"/>
        </w:rPr>
      </w:pPr>
      <w:r>
        <w:rPr>
          <w:rFonts w:hint="eastAsia"/>
        </w:rPr>
        <w:t>四、强化审计监督作用</w:t>
      </w:r>
    </w:p>
    <w:p>
      <w:pPr>
        <w:rPr>
          <w:rFonts w:hint="eastAsia"/>
        </w:rPr>
      </w:pPr>
      <w:r>
        <w:rPr>
          <w:rFonts w:hint="eastAsia"/>
        </w:rPr>
        <w:t>（一）促进依法行政、依法办事。要加大对依法行政情况的审计监督力度，注意反映有法不依、执法不严等现象，着力揭示严重损害群众利益、妨害公平竞争等问题，维护市场经济秩序和社会公平正义，促进法治政府建设。要密切关注市场运行情况和政府监管职责履行情况，注重发挥法律法规、发展规划、政策标准的约束和引导作用，促进厘清政府和市场的关系，充分释放发展活力和动力，创造良好市场环境。</w:t>
      </w:r>
    </w:p>
    <w:p>
      <w:pPr>
        <w:rPr>
          <w:rFonts w:hint="eastAsia"/>
        </w:rPr>
      </w:pPr>
      <w:r>
        <w:rPr>
          <w:rFonts w:hint="eastAsia"/>
        </w:rPr>
        <w:t>（二）推进廉政建设。坚持推动改革发展和惩治腐败“两手抓”，对审计中发现的重大违法违纪问题，要查深查透查实。重点关注财政、投资、金融、土地和资源环境等领域，关注财政资金分配、重大投资决策、重大项目审批、重大物资采购、项目招标投标、贷款发放和证券交易、国有资产和股权转让、土地和矿产资源交易、非法集资、规划调整、资产处置等关键环节，揭露以权谋私、失职渎职、贪污受贿、内幕交易等问题，促进廉洁政府建设。</w:t>
      </w:r>
    </w:p>
    <w:p>
      <w:pPr>
        <w:rPr>
          <w:rFonts w:hint="eastAsia"/>
        </w:rPr>
      </w:pPr>
      <w:r>
        <w:rPr>
          <w:rFonts w:hint="eastAsia"/>
        </w:rPr>
        <w:t>（三）推动履职尽责。深化领导干部经济责任审计，着力检查领导干部守法守纪守规尽责情况，促进各级领导干部结合本地实际，落实中央和省委、省政府关于改革、发展和稳定的各项任务要求，促进各级领导干部主动作为、有效作为，切实履职尽责。依法依纪揭示和反映不作为、慢作为、乱作为问题，促进健全责任追究和问责机制。</w:t>
      </w:r>
    </w:p>
    <w:p>
      <w:pPr>
        <w:rPr>
          <w:rFonts w:hint="eastAsia"/>
        </w:rPr>
      </w:pPr>
      <w:r>
        <w:rPr>
          <w:rFonts w:hint="eastAsia"/>
        </w:rPr>
        <w:t>五、狠抓审计整改落实</w:t>
      </w:r>
    </w:p>
    <w:p>
      <w:pPr>
        <w:rPr>
          <w:rFonts w:hint="eastAsia"/>
        </w:rPr>
      </w:pPr>
      <w:r>
        <w:rPr>
          <w:rFonts w:hint="eastAsia"/>
        </w:rPr>
        <w:t>（一）健全整改责任制。被审计单位的主要负责人作为整改第一责任人，要切实抓好审计发现问题的整改工作，对重大问题要亲自管、亲自抓。对审计发现的问题和提出的审计建议，被审计单位要及时整改和认真研究，在规定的时间内向审计机关书面报告审计整改结果，同时要向同级政府或主管部门报告，并向社会公告。</w:t>
      </w:r>
    </w:p>
    <w:p>
      <w:pPr>
        <w:rPr>
          <w:rFonts w:hint="eastAsia"/>
        </w:rPr>
      </w:pPr>
      <w:r>
        <w:rPr>
          <w:rFonts w:hint="eastAsia"/>
        </w:rPr>
        <w:t>（二）加强整改督促检查。各级政府每年要专题研究国家和省委、省政府重大决策部署、有关政策措施落实情况审计，以及本级预算执行和其他财政收支审计查出问题的整改工作，将整改纳入督查督办事项。对审计反映的问题，被审计单位主管部门要及时督促整改。审计机关要建立整改检查跟踪机制，必要时可提请有关部门协助落实整改意见。</w:t>
      </w:r>
    </w:p>
    <w:p>
      <w:pPr>
        <w:rPr>
          <w:rFonts w:hint="eastAsia"/>
        </w:rPr>
      </w:pPr>
      <w:r>
        <w:rPr>
          <w:rFonts w:hint="eastAsia"/>
        </w:rPr>
        <w:t>（三）严肃整改问责。各地、各部门要把审计结果及其整改情况作为考核、奖惩的重要依据。对审计发现的重大问题，要依法依纪作出处理，严肃追究有关人员责任。对审计反映的典型性、普遍性、倾向性问题，要及时研究，完善制度规定。对整改不到位的，审计机关要会同有关部门对被审计单位主要负责人进行约谈。对整改不力、屡审屡犯的，要严格问责。</w:t>
      </w:r>
    </w:p>
    <w:p>
      <w:pPr>
        <w:rPr>
          <w:rFonts w:hint="eastAsia"/>
        </w:rPr>
      </w:pPr>
      <w:r>
        <w:rPr>
          <w:rFonts w:hint="eastAsia"/>
        </w:rPr>
        <w:t>六、完善审计工作机制</w:t>
      </w:r>
    </w:p>
    <w:p>
      <w:pPr>
        <w:rPr>
          <w:rFonts w:hint="eastAsia"/>
        </w:rPr>
      </w:pPr>
      <w:r>
        <w:rPr>
          <w:rFonts w:hint="eastAsia"/>
        </w:rPr>
        <w:t>（一）依法接受审计监督。凡涉及管理、分配、使用公共资金、国有资产、国有资源的部门、单位和个人，都要自觉接受审计、配合审计，不得设置障碍。有关部门和单位要依法、及时、全面提供审计所需的财务会计、业务管理和电子数据等资料，不得制定限制向审计机关提供资料和开放计算机信息系统查询权限的规定，已经制定的应予修订或废止。在现场审计阶段，被审计单位要为审计机关进行电子数据分析提供必要的工作环境。对获取的资料，审计机关要严格保密。</w:t>
      </w:r>
    </w:p>
    <w:p>
      <w:pPr>
        <w:rPr>
          <w:rFonts w:hint="eastAsia"/>
        </w:rPr>
      </w:pPr>
      <w:r>
        <w:rPr>
          <w:rFonts w:hint="eastAsia"/>
        </w:rPr>
        <w:t>（二）完善工作协作机制。审计机关履行职责需要协助时，有关部门、单位要积极予以协助和支持，并对有关审计情况严格保密。要建立健全审计与纪检、监察、公安、检察以及其他有关主管单位的工作协调机制，在案件会商、情况沟通、资料查询、调查取证等方面形成制度。对审计移送的违法违纪问题线索，有关部门要认真查处并及时向审计机关反馈查处结果。审计机关要跟踪审计移送事项的查处结果，适时向社会公告。各地要积极协调有关部门，制定科学合理的经济责任审计中长期计划和年度计划，避免临时委托、过量委托状况，实现离任审计为主向任中审计为主转变，推动经济责任审计工作科学、有序、高效开展。</w:t>
      </w:r>
    </w:p>
    <w:p>
      <w:pPr>
        <w:rPr>
          <w:rFonts w:hint="eastAsia"/>
        </w:rPr>
      </w:pPr>
      <w:r>
        <w:rPr>
          <w:rFonts w:hint="eastAsia"/>
        </w:rPr>
        <w:t>（三）维护审计的独立性。各级政府要保障审计机关依法审计、依法查处问题、依法向社会公告审计结果，不受其他行政机关、社会团体和个人干涉，定期组织开展对审计法律、法规执行情况的监督检查。对拒不接受审计监督，阻挠、干扰和不配合审计工作或威胁、恐吓、报复审计人员的，要依法依纪查处，维护审计的独立性。</w:t>
      </w:r>
    </w:p>
    <w:p>
      <w:pPr>
        <w:rPr>
          <w:rFonts w:hint="eastAsia"/>
        </w:rPr>
      </w:pPr>
      <w:r>
        <w:rPr>
          <w:rFonts w:hint="eastAsia"/>
        </w:rPr>
        <w:t>七、加强审计能力建设</w:t>
      </w:r>
    </w:p>
    <w:p>
      <w:pPr>
        <w:rPr>
          <w:rFonts w:hint="eastAsia"/>
        </w:rPr>
      </w:pPr>
      <w:r>
        <w:rPr>
          <w:rFonts w:hint="eastAsia"/>
        </w:rPr>
        <w:t>（一）加强组织领导。各级政府主要负责人要依法直接领导本级审计机关，支持审计机关工作，定期听取审计工作汇报，及时研究解决审计工作中遇到的突出问题，把审计结果作为相关决策的重要依据。政府监督检查机关要加强沟通交流，充分利用已有的检查结果等信息，避免重复检查。上级审计机关要加强对下级审计机关的领导，建立健全工作报告等制度，各级审计机关将审计结果和重大案件线索向同级政府报告的同时，必须向上一级审计机关报告。</w:t>
      </w:r>
    </w:p>
    <w:p>
      <w:pPr>
        <w:rPr>
          <w:rFonts w:hint="eastAsia"/>
        </w:rPr>
      </w:pPr>
      <w:r>
        <w:rPr>
          <w:rFonts w:hint="eastAsia"/>
        </w:rPr>
        <w:t>（二）强化审计队伍建设。加强各级审计机关领导班子建设，审计机关负责人原则上应具备经济、法律、管理等工作背景。着力提高审计队伍专业化水平，研究实行审计专业技术资格制度，完善审计职业教育培训体系，招录审计人员可加试审计工作必需的专业知识和技能，为推进审计职业化建设奠定基础。同时，加强内部审计工作，充分发挥内部审计的作用。</w:t>
      </w:r>
    </w:p>
    <w:p>
      <w:pPr>
        <w:rPr>
          <w:rFonts w:hint="eastAsia"/>
        </w:rPr>
      </w:pPr>
      <w:r>
        <w:rPr>
          <w:rFonts w:hint="eastAsia"/>
        </w:rPr>
        <w:t>（三）推动审计方式创新。加强审计机关审计计划的统筹协调，优化审计资源配置，开展涉及全局的重大项目审计，探索预算执行项目分阶段组织实施审计的办法，对重大政策措施、重大投资项目、重点专项资金和重大突发事件等可以开展全过程跟踪审计。根据审计项目实施需要，探索向社会购买审计服务，同时对部分专业性强的职位可实行聘任制。</w:t>
      </w:r>
    </w:p>
    <w:p>
      <w:pPr>
        <w:rPr>
          <w:rFonts w:hint="eastAsia"/>
        </w:rPr>
      </w:pPr>
      <w:r>
        <w:rPr>
          <w:rFonts w:hint="eastAsia"/>
        </w:rPr>
        <w:t>（四）保障履行审计职责必需的力量和经费。各地要根据审计任务日益增加的实际，合理配置审计力量；按照科学核算、确保必需的原则，在年度财政预算中切实保障本级审计机关履行职责所需经费，为审计机关提供相应的工作条件，切实保障各项审计任务顺利完成。</w:t>
      </w:r>
    </w:p>
    <w:p>
      <w:pPr>
        <w:rPr>
          <w:rFonts w:hint="eastAsia"/>
        </w:rPr>
      </w:pPr>
      <w:r>
        <w:rPr>
          <w:rFonts w:hint="eastAsia"/>
        </w:rPr>
        <w:t>（五）加快推进审计信息化。有关部门、金融机构和国有企事业单位要根据审计工作需要，依法向审计机关提供与本单位、本系统履行职责相关的电子数据信息和必要的技术文档;在确保数据信息安全的前提下，协助审计机关开展联网审计。推进有关部门、金融机构和国有企事业单位与审计机关实现信息共享，加大数据集中力度，构建河南审计数据系统。探索在审计实践中运用大数据技术的途径，加大数据综合利用力度，提高运用信息化技术查核问题、评价判断、宏观分析能力。积极实施金审工程，创新电子审计技术，利用云计算、数据挖掘、智能分析等信息技术，提高审计工作能力、质量和效率。推进对各部门、各单位计算机信息系统安全性、可靠性和经济性的审计工作。开展对我省政府部门和国有企事业单位电子政务工程与信息化项目的绩效审计。</w:t>
      </w:r>
    </w:p>
    <w:p>
      <w:pPr>
        <w:rPr>
          <w:rFonts w:hint="eastAsia"/>
        </w:rPr>
      </w:pPr>
    </w:p>
    <w:p>
      <w:pPr>
        <w:rPr>
          <w:rFonts w:hint="eastAsia"/>
        </w:rPr>
      </w:pPr>
      <w:r>
        <w:rPr>
          <w:rFonts w:hint="eastAsia"/>
        </w:rPr>
        <w:t>河南省人民政府</w:t>
      </w:r>
    </w:p>
    <w:p>
      <w:pPr>
        <w:rPr>
          <w:rFonts w:hint="eastAsia"/>
        </w:rPr>
      </w:pPr>
      <w:r>
        <w:rPr>
          <w:rFonts w:hint="eastAsia"/>
        </w:rPr>
        <w:t>2015年4月10日</w:t>
      </w:r>
    </w:p>
    <w:p>
      <w:pPr>
        <w:rPr>
          <w:rFonts w:hint="eastAsia"/>
        </w:rPr>
      </w:pPr>
    </w:p>
    <w:p>
      <w:pPr>
        <w:rPr>
          <w:rFonts w:hint="eastAsia"/>
        </w:rPr>
      </w:pPr>
      <w:r>
        <w:rPr>
          <w:rFonts w:hint="eastAsia"/>
        </w:rPr>
        <w:t>河南省人民政府办公厅关于进一步</w:t>
      </w:r>
    </w:p>
    <w:p>
      <w:pPr>
        <w:rPr>
          <w:rFonts w:hint="eastAsia"/>
        </w:rPr>
      </w:pPr>
      <w:r>
        <w:rPr>
          <w:rFonts w:hint="eastAsia"/>
        </w:rPr>
        <w:t>加强跟踪审计整改推动各项政策措施</w:t>
      </w:r>
    </w:p>
    <w:p>
      <w:pPr>
        <w:rPr>
          <w:rFonts w:hint="eastAsia"/>
        </w:rPr>
      </w:pPr>
      <w:r>
        <w:rPr>
          <w:rFonts w:hint="eastAsia"/>
        </w:rPr>
        <w:t>落实的通知豫政办〔2015〕21号</w:t>
      </w:r>
    </w:p>
    <w:p>
      <w:pPr>
        <w:rPr>
          <w:rFonts w:hint="eastAsia"/>
        </w:rPr>
      </w:pPr>
    </w:p>
    <w:p>
      <w:pPr>
        <w:rPr>
          <w:rFonts w:hint="eastAsia"/>
        </w:rPr>
      </w:pPr>
      <w:r>
        <w:rPr>
          <w:rFonts w:hint="eastAsia"/>
        </w:rPr>
        <w:t>各省辖市、省直管县（市）人民政府，省人民政府各部门：</w:t>
      </w:r>
    </w:p>
    <w:p>
      <w:pPr>
        <w:rPr>
          <w:rFonts w:hint="eastAsia"/>
        </w:rPr>
      </w:pPr>
      <w:r>
        <w:rPr>
          <w:rFonts w:hint="eastAsia"/>
        </w:rPr>
        <w:t>根据国务院统一部署和要求，2015年审计署组织各级审计机关持续对各地贯彻落实国务院稳增长促改革调结构惠民生防风险政策措施情况进行跟踪审计。为确保跟踪审计工作顺利开展，推动中央各项决策部署和政策措施落到实处、见到实效，促进全省经济社会持续健康发展，经省政府同意，现就有关问题通知如下：</w:t>
      </w:r>
    </w:p>
    <w:p>
      <w:pPr>
        <w:rPr>
          <w:rFonts w:hint="eastAsia"/>
        </w:rPr>
      </w:pPr>
      <w:r>
        <w:rPr>
          <w:rFonts w:hint="eastAsia"/>
        </w:rPr>
        <w:t>一、充分认识开展跟踪审计的重要意义</w:t>
      </w:r>
    </w:p>
    <w:p>
      <w:pPr>
        <w:rPr>
          <w:rFonts w:hint="eastAsia"/>
        </w:rPr>
      </w:pPr>
      <w:r>
        <w:rPr>
          <w:rFonts w:hint="eastAsia"/>
        </w:rPr>
        <w:t>当前，我国经济发展正处于增长速度换挡期、结构调整阵痛期、前期刺激政策消化期三重迭加阶段，进入了新常态发展模式。我省也正处于爬坡过坎、攻坚转型的关键时期，全面深化改革、全面建成小康社会，加快中原崛起、河南振兴、富民强省任务艰巨而繁重。党的十八大以来，面对错综复杂的国内外形势，党中央、国务院着眼于全国发展大局，相继研究出台了一系列稳增长促改革调结构惠民生防风险政策措施。为确保政策执行效果，国务院决定对重大政策措施和宏观调控部署落实情况实施跟踪审计，并作为常态性工作持续开展，充分发挥审计监督、服务和保障作用。开展跟踪审计、推动各项政策措施落实，不仅是审计机关的法定职责，也是推进全面深化改革、促进经济社会健康发展的重大决策，事关全局，意义重大。各级、各部门一定要深刻认识开展跟踪审计工作的重要意义，进一步加强组织领导，完善工作机制，明确责任分工，为跟踪审计工作顺利开展提供服务保障。</w:t>
      </w:r>
    </w:p>
    <w:p>
      <w:pPr>
        <w:rPr>
          <w:rFonts w:hint="eastAsia"/>
        </w:rPr>
      </w:pPr>
      <w:r>
        <w:rPr>
          <w:rFonts w:hint="eastAsia"/>
        </w:rPr>
        <w:t>二、扎实做好审计配合工作</w:t>
      </w:r>
    </w:p>
    <w:p>
      <w:pPr>
        <w:rPr>
          <w:rFonts w:hint="eastAsia"/>
        </w:rPr>
      </w:pPr>
      <w:r>
        <w:rPr>
          <w:rFonts w:hint="eastAsia"/>
        </w:rPr>
        <w:t>2014年下半年以来，审计署两次派出审计组分别对我省2014年前三季度、第四季度贯彻落实稳增长促改革调结构惠民生防风险政策措施情况进行了跟踪审计。各有关省辖市、省直有关部门按照省政府要求，积极配合，全力支持，审计工作进展顺利。但同时也发现个别地方、部门和单位对审计配合工作不重视，协调沟通不够，提供资料不及时、不准确，甚至敷衍搪塞、推诿扯皮等问题。为此，省政府办公厅专门下发《河南省人民政府办公厅关于认真做好河南省2015年贯彻落实稳增长促改革调结构惠民生防风险政策措施跟踪审计配合工作的通知》（豫政办明电〔2015〕15号），对做好2015年跟踪审计配合工作提出明确要求。各级、各部门要按照豫政办明电〔2015〕15号要求，进一步落实责任，细化措施，强化协调，扎实做好审计配合各项工作，确保审计机关依法履行审计监督职责。各部门要建立政策落实情况定期报送制度，于每季度末将本部门相关政策措施制定、目标任务分解、项目推进、资金拨付等情况汇总报当地政府，同时抄报同级审计部门。</w:t>
      </w:r>
    </w:p>
    <w:p>
      <w:pPr>
        <w:rPr>
          <w:rFonts w:hint="eastAsia"/>
        </w:rPr>
      </w:pPr>
      <w:r>
        <w:rPr>
          <w:rFonts w:hint="eastAsia"/>
        </w:rPr>
        <w:t>全省各级审计机关要按照审计署的统一部署和要求，加强统筹谋划，合理配置审计力量，抓好组织实施，保质保量完成审计工作任务。要重点检查政策措施的具体部署、执行进度、实际效果等情况，掌握总体情况，揭示突出问题，提出切实可行的审计意见和建议，为当地政府决策提供依据。要每季度向当地政府报告跟踪审计情况，并同时上报上一级审计机关。</w:t>
      </w:r>
    </w:p>
    <w:p>
      <w:pPr>
        <w:rPr>
          <w:rFonts w:hint="eastAsia"/>
        </w:rPr>
      </w:pPr>
      <w:r>
        <w:rPr>
          <w:rFonts w:hint="eastAsia"/>
        </w:rPr>
        <w:t>三、认真落实审计整改责任</w:t>
      </w:r>
    </w:p>
    <w:p>
      <w:pPr>
        <w:rPr>
          <w:rFonts w:hint="eastAsia"/>
        </w:rPr>
      </w:pPr>
      <w:r>
        <w:rPr>
          <w:rFonts w:hint="eastAsia"/>
        </w:rPr>
        <w:t>从2014年前三季度和第四季度跟踪审计结果看，我省一些地方和部门未按要求及时出台落实政策的相关文件，个别地方和部门抓政策落实的力度不够、虚报任务量、工作不到位，一些项目推进缓慢，一些政策受体制机制制约效果不够理想等。相关部门和单位根据审计提出的意见，认真制定整改方案，加强自查自纠，整改工作取得明显成效。但仍有一些地方和部门对审计整改工作重视不够，对相关问题的整改落实不及时、不到位、不彻底。各级、各部门要认真贯彻落实《国务院关于加强审计工作的意见》（国发〔2014〕48号）精神，针对审计发现的问题，对号入座，改进作风，强化整改责任，细化整改措施，加快整改进度，限期整改到位，确保审计整改取得实效。一是健全整改工作责任制。各级、各部门、各单位主要负责人作为整改第一责任人，要切实抓好审计发现问题的整改工作，对重大问题要亲自管、亲自抓。分管负责人要切实发挥牵头作用，具体研究部署、推进落实。二是完善整改协调联动机制。各省辖市、省直管县（市）政府要建立政府秘书长（办公室主任）牵头、各部门具体负责的审计整改协调联动机制，分季度研究推进跟踪审计整改工作中的重大问题，加强统筹协调，形成整改合力。三是建立督促问责机制。各级、各部门要进一步加大对审计整改工作的督促检查力度，对工作不力、整改不到位、弄虚作假的，要通报批评、严格追责问责。</w:t>
      </w:r>
    </w:p>
    <w:p>
      <w:pPr>
        <w:rPr>
          <w:rFonts w:hint="eastAsia"/>
        </w:rPr>
      </w:pPr>
      <w:r>
        <w:rPr>
          <w:rFonts w:hint="eastAsia"/>
        </w:rPr>
        <w:t>四、确保各项政策措施落到实处</w:t>
      </w:r>
    </w:p>
    <w:p>
      <w:pPr>
        <w:rPr>
          <w:rFonts w:hint="eastAsia"/>
        </w:rPr>
      </w:pPr>
      <w:r>
        <w:rPr>
          <w:rFonts w:hint="eastAsia"/>
        </w:rPr>
        <w:t>各级、各部门是落实党中央、国务院重大决策部署和政策措施的责任主体。要进一步把思想和行动统一到中央的各项决策部署和要求上来，切实增强政治意识、大局意识和责任意识，坚持守土有责、奋发有为，对中央各项决策部署和政策措施，严格落实主体责任，坚持不懈、不折不扣地抓好贯彻落实，确保中央政令畅通、令行禁止。要以跟踪审计为契机，认真组织全面自查，抓紧对党中央、国务院近年来出台的稳增长促改革调结构惠民生防风险方面的有关政策措施逐一梳理研究。对已经落实的，要继续巩固提升，充分发挥政策效应；对正在落实的，要进一步完善措施，强力推进，确保尽快落实到位；对受多种因素制约未及时落实的，要逐一深入剖析原因，抓紧研究部署，明确责任分工，强化工作措施，狠抓推进落实。要切实发挥重大项目协调机制作用，确保重大项目建设工作有序推进。要进一步加强督导检查，将政策措施落实情况列为督查督办重点事项，定期督促指导、跟踪问效。对行动迟缓、落实不力的，要严肃追究责任，着力打通政策落实“最后一公里”，力破“中梗阻”，确保中央各项决策部署和政策措施真正落实到位，促进全省经济社会持续健康发展。重大问题、重要情况要及时向省政府报告。</w:t>
      </w:r>
    </w:p>
    <w:p>
      <w:pPr>
        <w:rPr>
          <w:rFonts w:hint="eastAsia"/>
        </w:rPr>
      </w:pPr>
    </w:p>
    <w:p>
      <w:pPr>
        <w:rPr>
          <w:rFonts w:hint="eastAsia"/>
        </w:rPr>
      </w:pPr>
      <w:r>
        <w:rPr>
          <w:rFonts w:hint="eastAsia"/>
        </w:rPr>
        <w:t>河南省人民政府办公厅</w:t>
      </w:r>
    </w:p>
    <w:p>
      <w:pPr>
        <w:rPr>
          <w:rFonts w:hint="eastAsia"/>
        </w:rPr>
      </w:pPr>
      <w:r>
        <w:rPr>
          <w:rFonts w:hint="eastAsia"/>
        </w:rPr>
        <w:t>2015年2月16日</w:t>
      </w:r>
    </w:p>
    <w:p>
      <w:pPr>
        <w:rPr>
          <w:rFonts w:hint="eastAsia"/>
        </w:rPr>
      </w:pPr>
    </w:p>
    <w:p>
      <w:pPr>
        <w:rPr>
          <w:rFonts w:hint="eastAsia"/>
        </w:rPr>
      </w:pPr>
      <w:r>
        <w:rPr>
          <w:rFonts w:hint="eastAsia"/>
        </w:rPr>
        <w:t>河南省人民政府关于深化预算管理改革推进</w:t>
      </w:r>
    </w:p>
    <w:p>
      <w:pPr>
        <w:rPr>
          <w:rFonts w:hint="eastAsia"/>
        </w:rPr>
      </w:pPr>
      <w:r>
        <w:rPr>
          <w:rFonts w:hint="eastAsia"/>
        </w:rPr>
        <w:t>财政资金统筹使用的通知豫政〔2015〕75号</w:t>
      </w:r>
    </w:p>
    <w:p>
      <w:pPr>
        <w:rPr>
          <w:rFonts w:hint="eastAsia"/>
        </w:rPr>
      </w:pPr>
    </w:p>
    <w:p>
      <w:pPr>
        <w:rPr>
          <w:rFonts w:hint="eastAsia"/>
        </w:rPr>
      </w:pPr>
      <w:r>
        <w:rPr>
          <w:rFonts w:hint="eastAsia"/>
        </w:rPr>
        <w:t>各省辖市、省直管县（市）人民政府，省人民政府各部门：</w:t>
      </w:r>
    </w:p>
    <w:p>
      <w:pPr>
        <w:rPr>
          <w:rFonts w:hint="eastAsia"/>
        </w:rPr>
      </w:pPr>
      <w:r>
        <w:rPr>
          <w:rFonts w:hint="eastAsia"/>
        </w:rPr>
        <w:t>为贯彻落实《国务院关于印发推进财政资金统筹使用方案的通知》（国发〔2015〕35号）精神，进一步优化财政资源配置，提高财政资金使用效益，完善预算管理制度，促进经济社会持续健康发展，结合我省实际，现就进一步深化预算管理改革、推进财政资金统筹使用有关事项通知如下：</w:t>
      </w:r>
    </w:p>
    <w:p>
      <w:pPr>
        <w:rPr>
          <w:rFonts w:hint="eastAsia"/>
        </w:rPr>
      </w:pPr>
      <w:r>
        <w:rPr>
          <w:rFonts w:hint="eastAsia"/>
        </w:rPr>
        <w:t>一、总体目标和主要原则</w:t>
      </w:r>
    </w:p>
    <w:p>
      <w:pPr>
        <w:rPr>
          <w:rFonts w:hint="eastAsia"/>
        </w:rPr>
      </w:pPr>
      <w:r>
        <w:rPr>
          <w:rFonts w:hint="eastAsia"/>
        </w:rPr>
        <w:t>深化预算管理改革，推进财政资金统筹使用，避免资金使用“碎片化”，盘活各领域“沉睡”的财政资金，把“零钱”化为“整钱”，统筹用于发展急需的重点领域和优先保障民生支出，增加资金有效供给，是创新宏观调控方式的重要内容，也是切实发挥财政资金在稳增长、保态势中积极作用的关键举措。</w:t>
      </w:r>
    </w:p>
    <w:p>
      <w:pPr>
        <w:rPr>
          <w:rFonts w:hint="eastAsia"/>
        </w:rPr>
      </w:pPr>
      <w:r>
        <w:rPr>
          <w:rFonts w:hint="eastAsia"/>
        </w:rPr>
        <w:t>（一）总体目标</w:t>
      </w:r>
    </w:p>
    <w:p>
      <w:pPr>
        <w:rPr>
          <w:rFonts w:hint="eastAsia"/>
        </w:rPr>
      </w:pPr>
      <w:r>
        <w:rPr>
          <w:rFonts w:hint="eastAsia"/>
        </w:rPr>
        <w:t>推进财政资金统筹使用要与深化财税体制改革相结合，统筹考虑预算管理制度、中期财政规划、事权与支出责任划分等改革。坚持以问题为导向，以全面深化预算管理制度改革为抓手，大力推进财政资金统筹使用，不断提高财政资金使用效益，促进经济社会持续健康发展。近期目标是：盘活各领域财政沉淀资金取得明显进展，初步建立财政资金统筹使用机制，促进稳增长、调结构、惠民生。长远目标是：建立科学规范的财政资金统筹使用机制，将所有预算资金纳入财政部门统一分配，做到预算一个“盘子”、收入一个“笼子”、支出一个“口子”，促进财政资金优化配置，推动建立现代财政制度。</w:t>
      </w:r>
    </w:p>
    <w:p>
      <w:pPr>
        <w:rPr>
          <w:rFonts w:hint="eastAsia"/>
        </w:rPr>
      </w:pPr>
      <w:r>
        <w:rPr>
          <w:rFonts w:hint="eastAsia"/>
        </w:rPr>
        <w:t>（二）主要原则</w:t>
      </w:r>
    </w:p>
    <w:p>
      <w:pPr>
        <w:rPr>
          <w:rFonts w:hint="eastAsia"/>
        </w:rPr>
      </w:pPr>
      <w:r>
        <w:rPr>
          <w:rFonts w:hint="eastAsia"/>
        </w:rPr>
        <w:t>绩效导向、全面统筹。以加强预算管理、提高资金绩效为导向，通过统筹使用各类资金、盘活用好结转结余资金、加快预算资金下达执行等，构建推进财政资金统筹使用的总体框架，统筹资金保障重点，集中财力办大事，形成“花钱必问效、无效必问责”的氛围，确保有限财政资金及时高效发挥效益。</w:t>
      </w:r>
    </w:p>
    <w:p>
      <w:pPr>
        <w:rPr>
          <w:rFonts w:hint="eastAsia"/>
        </w:rPr>
      </w:pPr>
      <w:r>
        <w:rPr>
          <w:rFonts w:hint="eastAsia"/>
        </w:rPr>
        <w:t>突出重点、分层推进。以项目、科目、部门、政府预算体系、跨年度预算、各类收入、增量与存量、编制与执行等为切入点，通过创新工作机制、完善制度、夯实管理基础等手段，有序推进财政资金统筹使用，扭转财政资金部门化现象。</w:t>
      </w:r>
    </w:p>
    <w:p>
      <w:pPr>
        <w:rPr>
          <w:rFonts w:hint="eastAsia"/>
        </w:rPr>
      </w:pPr>
      <w:r>
        <w:rPr>
          <w:rFonts w:hint="eastAsia"/>
        </w:rPr>
        <w:t>着眼全局、远近结合。着眼于深化财税体制改革、建立现代财政制度，谋划推动财政资金统筹使用，既要立足当前，解决目前预算执行偏慢、财政存量资金规模居高不下的突出问题，把盘活的资金统筹安排使用；又要着眼长远，进一步加大各类资金整合力度，完善政府预算管理体系。</w:t>
      </w:r>
    </w:p>
    <w:p>
      <w:pPr>
        <w:rPr>
          <w:rFonts w:hint="eastAsia"/>
        </w:rPr>
      </w:pPr>
      <w:r>
        <w:rPr>
          <w:rFonts w:hint="eastAsia"/>
        </w:rPr>
        <w:t>转变观念、改革创新。切实转变预算管理惯性思维，树立财政资金统筹理念，既要善于用改革创新的方法推进财政资金统筹使用，提高政府调控能力；又要通过推进财政资金统筹使用，促使各级政府和部门主动作为，推进简政放权、放管结合、转变职能，实现财政资金高效规范使用。</w:t>
      </w:r>
    </w:p>
    <w:p>
      <w:pPr>
        <w:rPr>
          <w:rFonts w:hint="eastAsia"/>
        </w:rPr>
      </w:pPr>
      <w:r>
        <w:rPr>
          <w:rFonts w:hint="eastAsia"/>
        </w:rPr>
        <w:t>把握方向、依法依规。既要把握优化财政资源配置、提高资金使用效益的方向，大力推进财政资金统筹使用；又要严格按照预算法及有关法规、制度规定办理，确保合法合规。</w:t>
      </w:r>
    </w:p>
    <w:p>
      <w:pPr>
        <w:rPr>
          <w:rFonts w:hint="eastAsia"/>
        </w:rPr>
      </w:pPr>
      <w:r>
        <w:rPr>
          <w:rFonts w:hint="eastAsia"/>
        </w:rPr>
        <w:t>二、具体措施</w:t>
      </w:r>
    </w:p>
    <w:p>
      <w:pPr>
        <w:rPr>
          <w:rFonts w:hint="eastAsia"/>
        </w:rPr>
      </w:pPr>
      <w:r>
        <w:rPr>
          <w:rFonts w:hint="eastAsia"/>
        </w:rPr>
        <w:t>（一）推进项目资金统筹使用</w:t>
      </w:r>
    </w:p>
    <w:p>
      <w:pPr>
        <w:rPr>
          <w:rFonts w:hint="eastAsia"/>
        </w:rPr>
      </w:pPr>
      <w:r>
        <w:rPr>
          <w:rFonts w:hint="eastAsia"/>
        </w:rPr>
        <w:t>做好项目前期准备工作。提前做好项目可行性研究、土地、环评、招投标、政府采购等前期准备工作，将项目评审由原来当年评审当年执行逐步调整为提前一个年度开展评审工作，新增项目要在申请阶段先明确资金分配办法、分配依据，确保预算一旦批复或下达，资金就能实际使用。</w:t>
      </w:r>
    </w:p>
    <w:p>
      <w:pPr>
        <w:rPr>
          <w:rFonts w:hint="eastAsia"/>
        </w:rPr>
      </w:pPr>
      <w:r>
        <w:rPr>
          <w:rFonts w:hint="eastAsia"/>
        </w:rPr>
        <w:t>加快项目预算批复和下达。预算经同级人大批准后，要按照规定时间及时批复、下达并拨付资金。各级要按规定时间下达转移支付。加快据实结算项目资金下达进度，可采取上半年预拨、下年清算或当年结算上年项目资金的方式。强化年度预算理念，项目跨年度实施的，要根据资金需求情况分年度安排项目预算。</w:t>
      </w:r>
    </w:p>
    <w:p>
      <w:pPr>
        <w:rPr>
          <w:rFonts w:hint="eastAsia"/>
        </w:rPr>
      </w:pPr>
      <w:r>
        <w:rPr>
          <w:rFonts w:hint="eastAsia"/>
        </w:rPr>
        <w:t>建立项目动态调整机制。实时跟踪了解项目实施情况，项目预算执行进度较慢的，同级财政可按一定比例收回资金，统筹用于经济社会发展急需资金支持的领域。除救灾、预留项目配套外，本级财力安排的部门待分专款要于当年6月30日前分配到具体可执行单位和项目；逾期未分配的，同级财政可统筹调整安排使用。</w:t>
      </w:r>
    </w:p>
    <w:p>
      <w:pPr>
        <w:rPr>
          <w:rFonts w:hint="eastAsia"/>
        </w:rPr>
      </w:pPr>
      <w:r>
        <w:rPr>
          <w:rFonts w:hint="eastAsia"/>
        </w:rPr>
        <w:t>加强项目库管理。发挥项目库的基础支撑作用，对没有进入项目库的项目一般不得安排预算；规范项目设置，做细做实项目库，全面反映项目的执行单位、历年预算安排、结转结余资金、绩效评价结果等情况；实施项目全周期滚动管理，逐步完善项目退出机制。</w:t>
      </w:r>
    </w:p>
    <w:p>
      <w:pPr>
        <w:rPr>
          <w:rFonts w:hint="eastAsia"/>
        </w:rPr>
      </w:pPr>
      <w:r>
        <w:rPr>
          <w:rFonts w:hint="eastAsia"/>
        </w:rPr>
        <w:t>全面清理整合专项资金。各级要在全面梳理的基础上积极推动专项资金清理整合，取消已到期、已实现绩效目标以及绩效欠佳、管理中存在突出问题等已无必要继续实施的项目；调整支持方向与中央和地方党委、政府重大决策部署及部门主要职能相偏离的项目；统筹归并部门内部切块管理、琐碎零散、“撒胡椒面”的项目；整合部门之间重复交叉、目标接近、资金投入方向类同或相似、资金管理方式相近的项目，2016年省级专项资金数量要减少20%以上，市、县级专项资金数量要明显减少。对整合后的专项资金，要逐项制定资金管理办法，明确各专项资金的政策目标、资金投向、分配主体、职责分工、分配办法、审批程序等。</w:t>
      </w:r>
    </w:p>
    <w:p>
      <w:pPr>
        <w:rPr>
          <w:rFonts w:hint="eastAsia"/>
        </w:rPr>
      </w:pPr>
      <w:r>
        <w:rPr>
          <w:rFonts w:hint="eastAsia"/>
        </w:rPr>
        <w:t>加强专项资金基础管理。各省辖市、县（市、区）要比照省级做法制定本级专项资金管理办法，对专项资金的设立、调整、撤销、预算编制和执行、绩效管理、监督检查等事项作出具体明确规定，为加强专项资金管理监督提供制度保障。在此基础上，按照“先定办法、再分资金”的原则，抓紧做好各类专项资金具体管理办法的废、改、立工作，做到专项资金管理制度健全、安全规范、透明高效。</w:t>
      </w:r>
    </w:p>
    <w:p>
      <w:pPr>
        <w:rPr>
          <w:rFonts w:hint="eastAsia"/>
        </w:rPr>
      </w:pPr>
      <w:r>
        <w:rPr>
          <w:rFonts w:hint="eastAsia"/>
        </w:rPr>
        <w:t>（二）推进重点科目资金统筹使用</w:t>
      </w:r>
    </w:p>
    <w:p>
      <w:pPr>
        <w:rPr>
          <w:rFonts w:hint="eastAsia"/>
        </w:rPr>
      </w:pPr>
      <w:r>
        <w:rPr>
          <w:rFonts w:hint="eastAsia"/>
        </w:rPr>
        <w:t>重点推进科技、教育、农业、节能环保、医疗卫生等重点科目资金统筹，既要统筹安排当年预算资金，也要加快消化历年结转结余资金。</w:t>
      </w:r>
    </w:p>
    <w:p>
      <w:pPr>
        <w:rPr>
          <w:rFonts w:hint="eastAsia"/>
        </w:rPr>
      </w:pPr>
      <w:r>
        <w:rPr>
          <w:rFonts w:hint="eastAsia"/>
        </w:rPr>
        <w:t>加快推进科技资金优化整合。把现有科技计划资金整合为科技重大专项资金、重点研发与推广专项资金、技术创新引导专项资金、创新体系建设专项资金、基础前沿研究专项资金等五类。</w:t>
      </w:r>
    </w:p>
    <w:p>
      <w:pPr>
        <w:rPr>
          <w:rFonts w:hint="eastAsia"/>
        </w:rPr>
      </w:pPr>
      <w:r>
        <w:rPr>
          <w:rFonts w:hint="eastAsia"/>
        </w:rPr>
        <w:t>推进教育资金优化整合。按照事权与支出责任相匹配的原则，优化各级政府教育资金支出方向，主要按培养对象推动教育资金清理整合。新增教育经费主要向贫困、民族地区倾斜，向教育对象迁入地倾斜，逐步缩小区域、城乡、校际差距，促进教育公平。</w:t>
      </w:r>
    </w:p>
    <w:p>
      <w:pPr>
        <w:rPr>
          <w:rFonts w:hint="eastAsia"/>
        </w:rPr>
      </w:pPr>
      <w:r>
        <w:rPr>
          <w:rFonts w:hint="eastAsia"/>
        </w:rPr>
        <w:t>推进节能环保资金优化整合。按照加快推进生态文明建设总体要求，将现有节能环保领域资金按照节能减排、环境监测监察、大气污染防治、水污染防治、土壤环境修复治理、生态恢复保护等六类进行统筹整合。</w:t>
      </w:r>
    </w:p>
    <w:p>
      <w:pPr>
        <w:rPr>
          <w:rFonts w:hint="eastAsia"/>
        </w:rPr>
      </w:pPr>
      <w:r>
        <w:rPr>
          <w:rFonts w:hint="eastAsia"/>
        </w:rPr>
        <w:t>推进涉农资金优化整合。进一步深入推进各个层面的涉农资金统筹整合，逐步将涉农资金整合为农业综合发展、农业生产发展、水利发展、林业改革发展、农村社会发展、扶贫开发等六类，突出创新涉农资金管理使用机制。</w:t>
      </w:r>
    </w:p>
    <w:p>
      <w:pPr>
        <w:rPr>
          <w:rFonts w:hint="eastAsia"/>
        </w:rPr>
      </w:pPr>
      <w:r>
        <w:rPr>
          <w:rFonts w:hint="eastAsia"/>
        </w:rPr>
        <w:t>推进医疗卫生资金优化整合。逐步将医疗卫生领域资金整合为医疗保障、公共卫生、医疗服务等三类。将新型农村合作医疗和城镇居民医疗保险补助资金整合为城乡居民医疗保险补助资金，并实行统一管理。推进计划生育服务和公共卫生服务项目资金整合，进一步优化支出结构，重点支持基本公共卫生、重大疾病预防控制、妇幼健康、计划生育、食品药品安全等领域。</w:t>
      </w:r>
    </w:p>
    <w:p>
      <w:pPr>
        <w:rPr>
          <w:rFonts w:hint="eastAsia"/>
        </w:rPr>
      </w:pPr>
      <w:r>
        <w:rPr>
          <w:rFonts w:hint="eastAsia"/>
        </w:rPr>
        <w:t>完善重点支出预算管理办法。全面清理重点支出同财政收支或生产总值挂钩事项，对相关领域支出根据推进改革的需要和确需保障的内容统筹安排，优先保障，不再采取先确定支出总额再安排具体项目的办法。</w:t>
      </w:r>
    </w:p>
    <w:p>
      <w:pPr>
        <w:rPr>
          <w:rFonts w:hint="eastAsia"/>
        </w:rPr>
      </w:pPr>
      <w:r>
        <w:rPr>
          <w:rFonts w:hint="eastAsia"/>
        </w:rPr>
        <w:t>（三）推进部门资金统筹使用</w:t>
      </w:r>
    </w:p>
    <w:p>
      <w:pPr>
        <w:rPr>
          <w:rFonts w:hint="eastAsia"/>
        </w:rPr>
      </w:pPr>
      <w:r>
        <w:rPr>
          <w:rFonts w:hint="eastAsia"/>
        </w:rPr>
        <w:t>推进统一预算分配权。对基建投资等切块管理的资金，加强与其他财政资金的统筹协调，按照统一的预算管理流程进行编制。对基建投资等安排的支出项目，其他财政资金可不再安排或减少安排，避免重复安排支出和固化投向。对少量基建投资和其他财政资金都安排支出的项目，制定统一的资金管理办法，实行统一的资金分配方式。</w:t>
      </w:r>
    </w:p>
    <w:p>
      <w:pPr>
        <w:rPr>
          <w:rFonts w:hint="eastAsia"/>
        </w:rPr>
      </w:pPr>
      <w:r>
        <w:rPr>
          <w:rFonts w:hint="eastAsia"/>
        </w:rPr>
        <w:t>推进部门内部资金统筹使用。厘清基本支出和项目支出的内涵界限，除经费自理事业单位外，取消项目支出中用于本部门编制内人员经费的支出；通过完善预算支出标准定额体系，逐步压缩用于公用支出的一般性项目支出。严格控制每个部门管理的专项资金项目个数，逐步压缩数量，原则上每个部门专项资金数量不超过5个，项级科目下一般不再拆分成不同的专项资金。</w:t>
      </w:r>
    </w:p>
    <w:p>
      <w:pPr>
        <w:rPr>
          <w:rFonts w:hint="eastAsia"/>
        </w:rPr>
      </w:pPr>
      <w:r>
        <w:rPr>
          <w:rFonts w:hint="eastAsia"/>
        </w:rPr>
        <w:t>推进跨部门资金统筹使用。加强跨部门资金清理整合，对同一事项，原则上按照部门职责分工，明确由一个部门负责，资金相应列入其部门预算；确需分解为由多个部门负责的，按照项目和资金性质明确牵头部门，制定统一的资金管理办法，并按照部门预算管理规定分别列入各自部门预算，减少部门间横向分配资金。</w:t>
      </w:r>
    </w:p>
    <w:p>
      <w:pPr>
        <w:rPr>
          <w:rFonts w:hint="eastAsia"/>
        </w:rPr>
      </w:pPr>
      <w:r>
        <w:rPr>
          <w:rFonts w:hint="eastAsia"/>
        </w:rPr>
        <w:t>推进部门职责调整和整合。深化机构改革，理顺部门间的职责划分，优化政府机构职能配置和工作流程，加强政府监管，更好发挥政府作用，创造公平竞争的市场环境。</w:t>
      </w:r>
    </w:p>
    <w:p>
      <w:pPr>
        <w:rPr>
          <w:rFonts w:hint="eastAsia"/>
        </w:rPr>
      </w:pPr>
      <w:r>
        <w:rPr>
          <w:rFonts w:hint="eastAsia"/>
        </w:rPr>
        <w:t>（四）推进政府预算体系统筹协调</w:t>
      </w:r>
    </w:p>
    <w:p>
      <w:pPr>
        <w:rPr>
          <w:rFonts w:hint="eastAsia"/>
        </w:rPr>
      </w:pPr>
      <w:r>
        <w:rPr>
          <w:rFonts w:hint="eastAsia"/>
        </w:rPr>
        <w:t>加大政府性基金预算转列一般公共预算力度。按照国家部署，进一步完善政府预算体系，对政府性基金预算中未列入政府性基金目录清单的收入项目，除国务院批准的个别事项外，3年内逐步调整转列一般公共预算，并统筹使用。从2016年1月1日起，将水土保持补偿费、政府住房基金、无线电频率占用费等三项基金转列一般公共预算。上述基金转列后，支出仍主要用于或专项用于安排相关支出；收入规模增加的，支出规模原则上相应增加。</w:t>
      </w:r>
    </w:p>
    <w:p>
      <w:pPr>
        <w:rPr>
          <w:rFonts w:hint="eastAsia"/>
        </w:rPr>
      </w:pPr>
      <w:r>
        <w:rPr>
          <w:rFonts w:hint="eastAsia"/>
        </w:rPr>
        <w:t>加大政府性基金预算调入一般公共预算力度。暂时保留在政府性基金预算管理的资金，与一般公共预算投向类似的，调入一般公共预算统筹使用，或制定统一的资金管理办法，实行统一的资金分配方式。对政府性基金预算结转资金规模超过该项基金当年收入30%的部分，调入一般公共预算补充预算稳定调节基金统筹使用。</w:t>
      </w:r>
    </w:p>
    <w:p>
      <w:pPr>
        <w:rPr>
          <w:rFonts w:hint="eastAsia"/>
        </w:rPr>
      </w:pPr>
      <w:r>
        <w:rPr>
          <w:rFonts w:hint="eastAsia"/>
        </w:rPr>
        <w:t>推进国有资本经营预算与一般公共预算统筹协调。加大国有资本经营预算调入一般公共预算力度，2016年调入比例要至少达到20%，并逐年提高调入比例。除调入一般公共预算外，国有资本经营预算支出范围限定用于解决国有企业历史遗留问题及相关改革成本支出、对国有企业的资本金注入及国有企业政策性补贴等方面。一般公共预算安排用于这方面的资金逐步退出。按照国家有关规定程序报批后，省辖市、县（市、区）可根据实际情况不单独编制本级国有资本经营预算，相关收支事项并入一般公共预算管理。推进专项收入统筹使用。按照国家部署，3年内逐步取消一般公共预算中以收定支的规定，2016年先行取消城市维护建设税以及矿产资源补偿费、探矿权采矿权使用费和价款等专项收入专款专用，对相关领域支出统筹安排保障。今后新出台的税收收入或非税收入政策，一般不得规定以收定支、专款专用。</w:t>
      </w:r>
    </w:p>
    <w:p>
      <w:pPr>
        <w:rPr>
          <w:rFonts w:hint="eastAsia"/>
        </w:rPr>
      </w:pPr>
      <w:r>
        <w:rPr>
          <w:rFonts w:hint="eastAsia"/>
        </w:rPr>
        <w:t>（五）推进跨年度预算统筹协调</w:t>
      </w:r>
    </w:p>
    <w:p>
      <w:pPr>
        <w:rPr>
          <w:rFonts w:hint="eastAsia"/>
        </w:rPr>
      </w:pPr>
      <w:r>
        <w:rPr>
          <w:rFonts w:hint="eastAsia"/>
        </w:rPr>
        <w:t>建立跨年度预算平衡机制。一般公共预算的结余资金应当补充预算稳定调节基金。一般公共预算执行中如出现超收，超收收入用于冲减赤字、化解政府债务或补充预算稳定调节基金；如出现短收，通过调入预算稳定调节基金或其他预算资金、削减支出等方式弥补，如仍难以平衡，省级可以在报省人大或其常委会批准后增列赤字实现平衡，市、县级政府可以向上级政府申请临时救助，并在下一年度预算中予以弥补。</w:t>
      </w:r>
    </w:p>
    <w:p>
      <w:pPr>
        <w:rPr>
          <w:rFonts w:hint="eastAsia"/>
        </w:rPr>
      </w:pPr>
      <w:r>
        <w:rPr>
          <w:rFonts w:hint="eastAsia"/>
        </w:rPr>
        <w:t>加快推进编制三年滚动财政规划。在总结试点经验基础上，进一步完善省级三年滚动财政规划编制办法、程序和内容，对未来三年重大财政收支情况进行分析预测，对规划期内一些重大改革、重要政策和重大项目，研究政策目标、运行机制和评价办法，尽快形成比较成熟的三年滚动财政规划编制框架、制度体系和工作机制。各省辖市、县（市、区）要积极研究推进三年滚动财政规划编制工作，从编制2016年预算起要在水利、义务教育、卫生计生、社保就业、环保等重点领域开展编制三年滚动财政规划试点。对列入三年滚动财政规划的项目资金，因特殊原因无法使用的，各部门要及时调整用于规划内的其他项目，并报同级财政部门备案。三年滚动财政规划要与国民经济和社会发展五年规划纲要及相关专项规划、区域规划相衔接，强化三年滚动财政规划对年度预算的约束。</w:t>
      </w:r>
    </w:p>
    <w:p>
      <w:pPr>
        <w:rPr>
          <w:rFonts w:hint="eastAsia"/>
        </w:rPr>
      </w:pPr>
      <w:r>
        <w:rPr>
          <w:rFonts w:hint="eastAsia"/>
        </w:rPr>
        <w:t>编制部门三年滚动财政规划。深化省直部门三年滚动财政规划编制改革，提前确定本部门规划期内的发展目标和重点任务。省财政厅要加强部门规划期内预算总量约束，通过提前告知部门规划期内年度控制数和重点项目安排，指导部门提前细化预算，切实提高预算编制质量和执行效率。适时推动省辖市、县（市、区）编制部门三年滚动财政规划。</w:t>
      </w:r>
    </w:p>
    <w:p>
      <w:pPr>
        <w:rPr>
          <w:rFonts w:hint="eastAsia"/>
        </w:rPr>
      </w:pPr>
      <w:r>
        <w:rPr>
          <w:rFonts w:hint="eastAsia"/>
        </w:rPr>
        <w:t>国民经济和社会发展五年规划纲要及相关专项规划、区域规划等，一般不得规定或变相规定重点支出同财政收支增幅或生产总值挂钩事项。部门、行业规划涉及财政政策和资金支持的，要与三年滚动财政规划相衔接。</w:t>
      </w:r>
    </w:p>
    <w:p>
      <w:pPr>
        <w:rPr>
          <w:rFonts w:hint="eastAsia"/>
        </w:rPr>
      </w:pPr>
      <w:r>
        <w:rPr>
          <w:rFonts w:hint="eastAsia"/>
        </w:rPr>
        <w:t>（六）推进规范各类收入及其统筹使用</w:t>
      </w:r>
    </w:p>
    <w:p>
      <w:pPr>
        <w:rPr>
          <w:rFonts w:hint="eastAsia"/>
        </w:rPr>
      </w:pPr>
      <w:r>
        <w:rPr>
          <w:rFonts w:hint="eastAsia"/>
        </w:rPr>
        <w:t>加大各类收入统筹使用力度，按照国家部署，进一步理顺税费关系，取消政策效应不明显、不适应市场经济发展的政府性基金和专项收入项目，归并征收对象相同、计征方式和资金用途相似、重复设置的政府性基金和专项收入项目，依法将具有税收性质的政府性基金和专项收入改为税收，清理、整合和规范政府性基金和专项收入，逐步建立以税收收入为主导、政府非税收入适当补充的收入体系。实行目录清单管理。对政府性基金和专项收入实行目录清单管理，从2016年起定期向社会公开项目名称、依据、征收方式和标准、收入规模等，提高政策透明度，接受社会监督。各级一律不得违规设立政府性基金和专项收入项目。</w:t>
      </w:r>
    </w:p>
    <w:p>
      <w:pPr>
        <w:rPr>
          <w:rFonts w:hint="eastAsia"/>
        </w:rPr>
      </w:pPr>
      <w:r>
        <w:rPr>
          <w:rFonts w:hint="eastAsia"/>
        </w:rPr>
        <w:t>（七）推进财政存量资金统筹使用</w:t>
      </w:r>
    </w:p>
    <w:p>
      <w:pPr>
        <w:rPr>
          <w:rFonts w:hint="eastAsia"/>
        </w:rPr>
      </w:pPr>
      <w:r>
        <w:rPr>
          <w:rFonts w:hint="eastAsia"/>
        </w:rPr>
        <w:t>贯彻落实国务院关于盘活财政存量资金的各项要求，全面盘活结转结余资金、预算稳定调节基金、预算周转金等各类存量资金。</w:t>
      </w:r>
    </w:p>
    <w:p>
      <w:pPr>
        <w:rPr>
          <w:rFonts w:hint="eastAsia"/>
        </w:rPr>
      </w:pPr>
      <w:r>
        <w:rPr>
          <w:rFonts w:hint="eastAsia"/>
        </w:rPr>
        <w:t>推进结转结余资金统筹使用。对结余资金和连续两年未用完的结转资金，一律收回统筹使用。各级财政预算安排的运转类支出一般不办理结转。对不足两年的结转资金，要加快预算执行，也可按规定用于其他急需领域；不需按原用途使用的，按规定统筹用于经济社会发展急需资金支持的领域。从严控制一般公共预算结转项目，可不结转的项目不再结转。各级财政除国库集中支付结余外，一律不得按权责发生制列支，已按权责发生制核算的存量资金，要结合当前财政经济形势在两年内使用完毕。清理整顿预算单位银行账户，除按国家有关规定保留的账户外，2015年年底前取消行政事业单位除单位零余额账户和基本账户外开设的其他账户，以后逐步取消行政机关基本账户。预算单位要加快消化原有账户财政存量资金，预算执行中单位新增支出优先通过消化单位原有账户财政存量资金解决，结余资金和连续两年未用完的结转资金要从原有账户缴回国库重新安排。推进预算稳定调节基金统筹使用。根据实际需要将闲置不用的预算周转金转入预算稳定调节基金。合理控制预算稳定调节基金规模，预算稳定调节基金在编制年度预算调入使用后的规模一般不超过当年本级一般公共预算支出总额（含对下级转移支付）的5%；预算周转金额度要符合规定的计提比例，年度终了将预算周转金全部收回转入预算稳定调节基金。</w:t>
      </w:r>
    </w:p>
    <w:p>
      <w:pPr>
        <w:rPr>
          <w:rFonts w:hint="eastAsia"/>
        </w:rPr>
      </w:pPr>
      <w:r>
        <w:rPr>
          <w:rFonts w:hint="eastAsia"/>
        </w:rPr>
        <w:t>推进财政支出专户资金清理整合。依据法律、法规和国务院、财政部规定设立的财政支出专户资金中，超过两年以上的资金及时调入国库，其余财政支出专户资金全部调入国库。调入国库的财政专户资金作为权责发生制事项单独核算，要在两年内使用完毕。</w:t>
      </w:r>
    </w:p>
    <w:p>
      <w:pPr>
        <w:rPr>
          <w:rFonts w:hint="eastAsia"/>
        </w:rPr>
      </w:pPr>
      <w:r>
        <w:rPr>
          <w:rFonts w:hint="eastAsia"/>
        </w:rPr>
        <w:t>建立健全财政存量资金与预算安排统筹结合机制。从2016年起，对上年末财政存量资金规模较大的地方或部门，适当压缩下年财政预算安排规模。其中，对上年末财政存量资金规模较大的省辖市、县（市、区），按一定比例相应核减对其下年转移支付规模；对上年末财政存量资金规模较大的部门，按一定比例核减其下年预算公用经费或项目支出规模。</w:t>
      </w:r>
    </w:p>
    <w:p>
      <w:pPr>
        <w:rPr>
          <w:rFonts w:hint="eastAsia"/>
        </w:rPr>
      </w:pPr>
      <w:r>
        <w:rPr>
          <w:rFonts w:hint="eastAsia"/>
        </w:rPr>
        <w:t>（八）推进预算编制和预算执行统筹协调</w:t>
      </w:r>
    </w:p>
    <w:p>
      <w:pPr>
        <w:rPr>
          <w:rFonts w:hint="eastAsia"/>
        </w:rPr>
      </w:pPr>
      <w:r>
        <w:rPr>
          <w:rFonts w:hint="eastAsia"/>
        </w:rPr>
        <w:t>统筹协调预算编制和预算执行工作，既要加强预算编制管理，提高预算编制的科学性和准确性，为预算执行打好基础，又要加强预算执行管理，加快预算执行进度，为预算编制提供重要参考。</w:t>
      </w:r>
    </w:p>
    <w:p>
      <w:pPr>
        <w:rPr>
          <w:rFonts w:hint="eastAsia"/>
        </w:rPr>
      </w:pPr>
      <w:r>
        <w:rPr>
          <w:rFonts w:hint="eastAsia"/>
        </w:rPr>
        <w:t>严格控制代编事项，按照预算法和国务院规定，细化预算编制，提高年初预算到位率。各级财政要严格控制代编预算，对确需代编预算的事项，及时报同级政府批准，并在当年6月30日前下达；逾期未下达的，收回同级财政总预算统筹使用。提高省辖市、县（市、区）预算完整性，省将对省辖市、县（市、区）的转移支付预计数提前下达，省辖市、县（市、区）要足额编入本级预算，并及时组织实施。</w:t>
      </w:r>
    </w:p>
    <w:p>
      <w:pPr>
        <w:rPr>
          <w:rFonts w:hint="eastAsia"/>
        </w:rPr>
      </w:pPr>
      <w:r>
        <w:rPr>
          <w:rFonts w:hint="eastAsia"/>
        </w:rPr>
        <w:t>严格预算调整，硬化预算约束，年度预算执行中除救灾等应急支出通过动支预备费等解决外，一般不出台增加当年支出的政策，必须出台的政策，通过以后年度预算安排资金。严控临时追加，除落实中央政策和地方党委、政府重大决策部署外，今后预算执行中原则上不办理部门申请追加经费事项。各部门预算执行中因工作任务增加或调整新增支出，由部门统筹年初预算、结转资金和消化单位实有账户财政存量资金解决。</w:t>
      </w:r>
    </w:p>
    <w:p>
      <w:pPr>
        <w:rPr>
          <w:rFonts w:hint="eastAsia"/>
        </w:rPr>
      </w:pPr>
      <w:r>
        <w:rPr>
          <w:rFonts w:hint="eastAsia"/>
        </w:rPr>
        <w:t>（九）推进债务资金统筹使用</w:t>
      </w:r>
    </w:p>
    <w:p>
      <w:pPr>
        <w:rPr>
          <w:rFonts w:hint="eastAsia"/>
        </w:rPr>
      </w:pPr>
      <w:r>
        <w:rPr>
          <w:rFonts w:hint="eastAsia"/>
        </w:rPr>
        <w:t>加大存量债务资金和新增债务资金统筹使用力度。结合政府存量债务清理甄别工作，对尚未使用的政府存量债务资金，一律纳入预算管理，与新增债务资金统筹安排使用。其中，一般债务资金纳入一般公共预算，由各级财政部门统筹用于没有收益的公益性项目建设；专项债务资金纳入对应的政府性基金，与该项政府性基金统筹用于对应有一定收益的公益性项目建设。探索提前下达省辖市、县（市、区）政府债务新增限额，提高预算编制的完整性，同时加快发行进度。</w:t>
      </w:r>
    </w:p>
    <w:p>
      <w:pPr>
        <w:rPr>
          <w:rFonts w:hint="eastAsia"/>
        </w:rPr>
      </w:pPr>
      <w:r>
        <w:rPr>
          <w:rFonts w:hint="eastAsia"/>
        </w:rPr>
        <w:t>（十）推进转移支付资金统筹使用</w:t>
      </w:r>
    </w:p>
    <w:p>
      <w:pPr>
        <w:rPr>
          <w:rFonts w:hint="eastAsia"/>
        </w:rPr>
      </w:pPr>
      <w:r>
        <w:rPr>
          <w:rFonts w:hint="eastAsia"/>
        </w:rPr>
        <w:t>优化转移支付结构。结合各级政府事权和支出责任划分，进一步完善转移支付制度、优化转移支付结构。增加一般性转移支付规模和比例，逐步将省对省辖市、县（市、区）一般性转移支付占比提高到60%以上；按照简政放权要求，提高省对省辖市、县（市、区）专项转移支付切块下达比重，增强省辖市、县（市、区）统筹能力。在明确各级支出责任的基础上，清理规范现行配套政策。属于省级事权的，由省级全额承担支出责任；属于市、县级事权的，由市、县级承担支出责任，省级主要通过一般性转移支付给予支持，对少量的引导类、救济类、应急类事务通过专项转移支付给予支持，以实现特定政策目标。除国务院和省政府规定的应由市、县级共同承担的事项外，省级在下达专项转移支付时，不得要求市、县级政府承担配套资金。中央和省委、省政府出台增支政策形成的市、县级财力缺口，原则上通过一般性转移支付调节。从2016年起，除中央和省委、省政府委托事项外，省对省辖市、县（市、区）专项转移支付一律不得用于财政补助单位人员经费和运转经费，也不得从中安排省级业务主管部门工作经费。</w:t>
      </w:r>
    </w:p>
    <w:p>
      <w:pPr>
        <w:rPr>
          <w:rFonts w:hint="eastAsia"/>
        </w:rPr>
      </w:pPr>
      <w:r>
        <w:rPr>
          <w:rFonts w:hint="eastAsia"/>
        </w:rPr>
        <w:t>规范省对省辖市、县（市、区）转移支付管理。从编制2016年预算起，省级将本级支出与对下级转移支付预算分开编列，除应急、救济类项目外，预算执行中预算级次原则上不得调整。省级一般不再安排资金规模在500万元以下的专项转移支付项目。探索专项转移支付分配新方式。严格限定资金分配主体，规范资金分配方法，逐步建立以因素法分配为主、竞争性分配为辅、项目法分配为补充的省对省辖市、县（市、区）专项转移支付分配格局。对保留的具有一定外部性的竞争性领域专项资金，各级要逐步改变行政性分配方式，主要采取基金管理等市场化运作模式，鼓励与金融资本相结合，发挥撬动社会资本的杠杆作用。</w:t>
      </w:r>
    </w:p>
    <w:p>
      <w:pPr>
        <w:rPr>
          <w:rFonts w:hint="eastAsia"/>
        </w:rPr>
      </w:pPr>
      <w:r>
        <w:rPr>
          <w:rFonts w:hint="eastAsia"/>
        </w:rPr>
        <w:t>完善转移支付统筹使用机制。对上级政府下达的一般性转移支付，下级政府要采取有效措施，确保统筹用于相关重点支出。对上级政府下达的专项转移支付，下级政府可在不改变资金类级科目用途的基础上，发挥贴近基层的优势，结合本级安排的相关专项转移支付情况，加大整合力度，将支持方向相同、扶持领域相关的专项转移支付整合使用。</w:t>
      </w:r>
    </w:p>
    <w:p>
      <w:pPr>
        <w:rPr>
          <w:rFonts w:hint="eastAsia"/>
        </w:rPr>
      </w:pPr>
      <w:r>
        <w:rPr>
          <w:rFonts w:hint="eastAsia"/>
        </w:rPr>
        <w:t>三、组织保障</w:t>
      </w:r>
    </w:p>
    <w:p>
      <w:pPr>
        <w:rPr>
          <w:rFonts w:hint="eastAsia"/>
        </w:rPr>
      </w:pPr>
      <w:r>
        <w:rPr>
          <w:rFonts w:hint="eastAsia"/>
        </w:rPr>
        <w:t>（一）建立统筹协调机制</w:t>
      </w:r>
    </w:p>
    <w:p>
      <w:pPr>
        <w:rPr>
          <w:rFonts w:hint="eastAsia"/>
        </w:rPr>
      </w:pPr>
      <w:r>
        <w:rPr>
          <w:rFonts w:hint="eastAsia"/>
        </w:rPr>
        <w:t>各省辖市、县（市、区）和省直各部门要高度重视，加强组织领导，切实抓好工作落实。省政府有关部门要发挥带头作用，积极作为、主动配合。省财政厅要密切关注工作进展情况，加强督促指导。各级审计部门要加强审计监督，切实推进各项措施落实到位。</w:t>
      </w:r>
    </w:p>
    <w:p>
      <w:pPr>
        <w:rPr>
          <w:rFonts w:hint="eastAsia"/>
        </w:rPr>
      </w:pPr>
      <w:r>
        <w:rPr>
          <w:rFonts w:hint="eastAsia"/>
        </w:rPr>
        <w:t>（二）建立统计报告制度</w:t>
      </w:r>
    </w:p>
    <w:p>
      <w:pPr>
        <w:rPr>
          <w:rFonts w:hint="eastAsia"/>
        </w:rPr>
      </w:pPr>
      <w:r>
        <w:rPr>
          <w:rFonts w:hint="eastAsia"/>
        </w:rPr>
        <w:t>各省辖市、县（市、区）和省直各部门要建立工作信息定期统计报告制度，认真分析资金整合、预算执行、财政存量资金盘謀癨ピ活等有关工作落实情况，并及时报送省财政厅。</w:t>
      </w:r>
    </w:p>
    <w:p>
      <w:pPr>
        <w:rPr>
          <w:rFonts w:hint="eastAsia"/>
        </w:rPr>
      </w:pPr>
      <w:r>
        <w:rPr>
          <w:rFonts w:hint="eastAsia"/>
        </w:rPr>
        <w:t>（三）健全责任追究机制</w:t>
      </w:r>
    </w:p>
    <w:p>
      <w:pPr>
        <w:rPr>
          <w:rFonts w:hint="eastAsia"/>
        </w:rPr>
      </w:pPr>
      <w:r>
        <w:rPr>
          <w:rFonts w:hint="eastAsia"/>
        </w:rPr>
        <w:t>建立健全考核指标体系，对未按规定完成的，要严肃追究相关部门和人员的责任。建立从项目申报到财政资金拨付、监管全过程的权力和责任清单制度，切实明确权责。对虚报冒领、骗取套取、挤占挪用财政资金的问题实行一案双查，不仅严肃查处直接当事人，还要追溯追查申报、审批等环节相关部门和人员的责任。省政府将开展专项督查，对工作不力的予以问责。</w:t>
      </w:r>
    </w:p>
    <w:p>
      <w:pPr>
        <w:rPr>
          <w:rFonts w:hint="eastAsia"/>
        </w:rPr>
      </w:pPr>
      <w:r>
        <w:rPr>
          <w:rFonts w:hint="eastAsia"/>
        </w:rPr>
        <w:t>（四）完善信息公开机制</w:t>
      </w:r>
    </w:p>
    <w:p>
      <w:pPr>
        <w:rPr>
          <w:rFonts w:hint="eastAsia"/>
        </w:rPr>
      </w:pPr>
      <w:r>
        <w:rPr>
          <w:rFonts w:hint="eastAsia"/>
        </w:rPr>
        <w:t>除法定涉密信息外，全省各级财政预决算、部门预决算都要公开。2015年省级向社会公开专项资金管理目录，市、县级也要逐步推动专项资金公开工作，全面接受社会监督。</w:t>
      </w:r>
    </w:p>
    <w:p>
      <w:pPr>
        <w:rPr>
          <w:rFonts w:hint="eastAsia"/>
        </w:rPr>
      </w:pPr>
    </w:p>
    <w:p>
      <w:pPr>
        <w:rPr>
          <w:rFonts w:hint="eastAsia"/>
        </w:rPr>
      </w:pPr>
      <w:r>
        <w:rPr>
          <w:rFonts w:hint="eastAsia"/>
        </w:rPr>
        <w:t>河南省人民政府</w:t>
      </w:r>
    </w:p>
    <w:p>
      <w:pPr>
        <w:rPr>
          <w:rFonts w:hint="eastAsia"/>
        </w:rPr>
      </w:pPr>
      <w:r>
        <w:rPr>
          <w:rFonts w:hint="eastAsia"/>
        </w:rPr>
        <w:t>2015年12月3日</w:t>
      </w:r>
    </w:p>
    <w:p>
      <w:pPr>
        <w:rPr>
          <w:rFonts w:hint="eastAsia"/>
        </w:rPr>
      </w:pPr>
    </w:p>
    <w:p>
      <w:pPr>
        <w:rPr>
          <w:rFonts w:hint="eastAsia"/>
        </w:rPr>
      </w:pPr>
      <w:r>
        <w:rPr>
          <w:rFonts w:hint="eastAsia"/>
        </w:rPr>
        <w:t>河南省人民政府办公厅</w:t>
      </w:r>
    </w:p>
    <w:p>
      <w:pPr>
        <w:rPr>
          <w:rFonts w:hint="eastAsia"/>
        </w:rPr>
      </w:pPr>
      <w:r>
        <w:rPr>
          <w:rFonts w:hint="eastAsia"/>
        </w:rPr>
        <w:t>转发关于切实做好水库贫困移民脱贫攻坚工作</w:t>
      </w:r>
    </w:p>
    <w:p>
      <w:pPr>
        <w:rPr>
          <w:rFonts w:hint="eastAsia"/>
        </w:rPr>
      </w:pPr>
      <w:r>
        <w:rPr>
          <w:rFonts w:hint="eastAsia"/>
        </w:rPr>
        <w:t>实施意见的通知豫政办〔2016〕122号</w:t>
      </w:r>
    </w:p>
    <w:p>
      <w:pPr>
        <w:rPr>
          <w:rFonts w:hint="eastAsia"/>
        </w:rPr>
      </w:pPr>
    </w:p>
    <w:p>
      <w:pPr>
        <w:rPr>
          <w:rFonts w:hint="eastAsia"/>
        </w:rPr>
      </w:pPr>
      <w:r>
        <w:rPr>
          <w:rFonts w:hint="eastAsia"/>
        </w:rPr>
        <w:t>各省辖市、省直管县(市)人民政府，省人民政府各部门:</w:t>
      </w:r>
    </w:p>
    <w:p>
      <w:pPr>
        <w:rPr>
          <w:rFonts w:hint="eastAsia"/>
        </w:rPr>
      </w:pPr>
      <w:r>
        <w:rPr>
          <w:rFonts w:hint="eastAsia"/>
        </w:rPr>
        <w:t>省水利厅、省政府移民办、省发展改革委、财政厅、扶贫办制定的《关于切实做好水库贫困移民脱贫攻坚工作的实施意见》已经省政府同意，现转发给你们，请认真贯彻执行。</w:t>
      </w:r>
    </w:p>
    <w:p>
      <w:pPr>
        <w:rPr>
          <w:rFonts w:hint="eastAsia"/>
        </w:rPr>
      </w:pPr>
    </w:p>
    <w:p>
      <w:pPr>
        <w:rPr>
          <w:rFonts w:hint="eastAsia"/>
        </w:rPr>
      </w:pPr>
      <w:r>
        <w:rPr>
          <w:rFonts w:hint="eastAsia"/>
        </w:rPr>
        <w:t>2016年7月6日</w:t>
      </w:r>
    </w:p>
    <w:p>
      <w:pPr>
        <w:rPr>
          <w:rFonts w:hint="eastAsia"/>
        </w:rPr>
      </w:pPr>
    </w:p>
    <w:p>
      <w:pPr>
        <w:rPr>
          <w:rFonts w:hint="eastAsia"/>
        </w:rPr>
      </w:pPr>
      <w:r>
        <w:rPr>
          <w:rFonts w:hint="eastAsia"/>
        </w:rPr>
        <w:t>关于切实做好水库贫困移民脱贫攻坚</w:t>
      </w:r>
    </w:p>
    <w:p>
      <w:pPr>
        <w:rPr>
          <w:rFonts w:hint="eastAsia"/>
        </w:rPr>
      </w:pPr>
      <w:r>
        <w:rPr>
          <w:rFonts w:hint="eastAsia"/>
        </w:rPr>
        <w:t>工作的实施意见省水利厅省政府移民办省发展改革委省财政厅省扶贫办</w:t>
      </w:r>
    </w:p>
    <w:p>
      <w:pPr>
        <w:rPr>
          <w:rFonts w:hint="eastAsia"/>
        </w:rPr>
      </w:pPr>
      <w:r>
        <w:rPr>
          <w:rFonts w:hint="eastAsia"/>
        </w:rPr>
        <w:t>（2016年6月27日)</w:t>
      </w:r>
    </w:p>
    <w:p>
      <w:pPr>
        <w:rPr>
          <w:rFonts w:hint="eastAsia"/>
        </w:rPr>
      </w:pPr>
    </w:p>
    <w:p>
      <w:pPr>
        <w:rPr>
          <w:rFonts w:hint="eastAsia"/>
        </w:rPr>
      </w:pPr>
      <w:r>
        <w:rPr>
          <w:rFonts w:hint="eastAsia"/>
        </w:rPr>
        <w:t>为深入贯彻落实中央和省委、省政府关于脱贫攻坚工作的决策部署，使我省符合贫困标准的水库移民（以下简称水库贫困移民）早日摆脱贫困，依据《国家发展和改革委员会财政部水利部国务院扶贫开发领导小组办公室关于切实做好水库移民脱贫攻坚工作的指导意见》（发改农经〔2016〕770号）和《中共河南省委河南省人民政府关于打赢脱贫攻坚战的实施意见》（豫发〔2016〕5号），现就切实做好水库贫困移民脱贫攻坚工作提出如下实施意见。</w:t>
      </w:r>
    </w:p>
    <w:p>
      <w:pPr>
        <w:rPr>
          <w:rFonts w:hint="eastAsia"/>
        </w:rPr>
      </w:pPr>
      <w:r>
        <w:rPr>
          <w:rFonts w:hint="eastAsia"/>
        </w:rPr>
        <w:t>一、重要意义</w:t>
      </w:r>
    </w:p>
    <w:p>
      <w:pPr>
        <w:rPr>
          <w:rFonts w:hint="eastAsia"/>
        </w:rPr>
      </w:pPr>
      <w:r>
        <w:rPr>
          <w:rFonts w:hint="eastAsia"/>
        </w:rPr>
        <w:t>大中型水库移民后期扶持政策实施以来，在省委、省政府的正确领导下，我省水库移民后期扶持工作取得了显著成效，移民村基础设施和公共服务不断完善，移民收入水平逐年提高，库区和移民安置区社会总体稳定。但也要清醒认识到，目前全省仍有62万余名水库贫困移民，涉及105个县（市、区）、691个乡镇、3270个村，扶贫任务艰巨繁重。水库移民为国家经济社会发展做出了巨大贡献和牺牲，很多贫困移民是因为生活环境改变和土地资源减少而导致的次生贫困，成为一些地方扶贫开发难啃的硬骨头和全面建成小康社会的突出短板。</w:t>
      </w:r>
    </w:p>
    <w:p>
      <w:pPr>
        <w:rPr>
          <w:rFonts w:hint="eastAsia"/>
        </w:rPr>
      </w:pPr>
      <w:r>
        <w:rPr>
          <w:rFonts w:hint="eastAsia"/>
        </w:rPr>
        <w:t>党中央确定2020年全面建成小康社会。水库贫困移民不能按时脱贫，全面建成小康社会就会成为一句空话。如期实现水库贫困移民脱贫攻坚目标，加快补齐全面建成小康社会的突出短板，既是全省水库贫困移民的殷切期盼，也是各级、各有关部门不容推卸的责任。因此，各级、各有关部门一定要站在讲政治、讲大局的高度，充分认识做好水库贫困移民脱贫攻坚工作的重要性和紧迫性，以对党、对国家、对人民高度负责的态度，扎扎实实把水库贫困移民脱贫攻坚工作做好、做扎实，为移民群众的幸福安康和全省经济社会发展做出积极贡献。</w:t>
      </w:r>
    </w:p>
    <w:p>
      <w:pPr>
        <w:rPr>
          <w:rFonts w:hint="eastAsia"/>
        </w:rPr>
      </w:pPr>
      <w:r>
        <w:rPr>
          <w:rFonts w:hint="eastAsia"/>
        </w:rPr>
        <w:t>二、指导思想、总体目标和基本原则</w:t>
      </w:r>
    </w:p>
    <w:p>
      <w:pPr>
        <w:rPr>
          <w:rFonts w:hint="eastAsia"/>
        </w:rPr>
      </w:pPr>
      <w:r>
        <w:rPr>
          <w:rFonts w:hint="eastAsia"/>
        </w:rPr>
        <w:t>（一）指导思想。全面贯彻落实党的十八大和十八届三中、四中、五中全会以及中央和省委扶贫开发工作会议精神，深入学习贯彻习近平总书记系列重要讲话精神，牢固树立创新、协调、绿色、开放、共享的发展理念，遵循精准扶贫、精准脱贫基本方略，坚持水库移民后期扶持与扶贫开发紧密结合，以“强村富民”战略、社会治理创新、移民避险解困和美丽家园建设为抓手，充分调动各方面积极性，切实加快移民村产业发展，改善移民生产生活条件，让水库贫困移民得到优先扶持，与全省人民一道实现全面小康。</w:t>
      </w:r>
    </w:p>
    <w:p>
      <w:pPr>
        <w:rPr>
          <w:rFonts w:hint="eastAsia"/>
        </w:rPr>
      </w:pPr>
      <w:r>
        <w:rPr>
          <w:rFonts w:hint="eastAsia"/>
        </w:rPr>
        <w:t>（二）总体目标。2018年，确保我省62万水库贫困移民全部脱贫，全省203万移民人均收入达到或超过当地农民平均收入水平；2019年，稳定实现水库贫困移民不愁吃、不愁穿，义务教育、基本医疗、收入和住房安全有保障。</w:t>
      </w:r>
    </w:p>
    <w:p>
      <w:pPr>
        <w:rPr>
          <w:rFonts w:hint="eastAsia"/>
        </w:rPr>
      </w:pPr>
      <w:r>
        <w:rPr>
          <w:rFonts w:hint="eastAsia"/>
        </w:rPr>
        <w:t>（三）基本原则。</w:t>
      </w:r>
    </w:p>
    <w:p>
      <w:pPr>
        <w:rPr>
          <w:rFonts w:hint="eastAsia"/>
        </w:rPr>
      </w:pPr>
      <w:r>
        <w:rPr>
          <w:rFonts w:hint="eastAsia"/>
        </w:rPr>
        <w:t>——坚持精准扶持。对建档立卡的贫困移民村、贫困移民户、贫困移民人口实施重点扶持，解决“扶持谁”的问题。</w:t>
      </w:r>
    </w:p>
    <w:p>
      <w:pPr>
        <w:rPr>
          <w:rFonts w:hint="eastAsia"/>
        </w:rPr>
      </w:pPr>
      <w:r>
        <w:rPr>
          <w:rFonts w:hint="eastAsia"/>
        </w:rPr>
        <w:t>——坚持分类施策。找准扶持对象致贫的症结，因地制宜明确工作着力点和帮扶措施，解决“怎么扶”的问题。</w:t>
      </w:r>
    </w:p>
    <w:p>
      <w:pPr>
        <w:rPr>
          <w:rFonts w:hint="eastAsia"/>
        </w:rPr>
      </w:pPr>
      <w:r>
        <w:rPr>
          <w:rFonts w:hint="eastAsia"/>
        </w:rPr>
        <w:t>——坚持协同配合。强化部门沟通协调，实施政策叠加，形成扶持合力，解决“谁来扶”的问题。</w:t>
      </w:r>
    </w:p>
    <w:p>
      <w:pPr>
        <w:rPr>
          <w:rFonts w:hint="eastAsia"/>
        </w:rPr>
      </w:pPr>
      <w:r>
        <w:rPr>
          <w:rFonts w:hint="eastAsia"/>
        </w:rPr>
        <w:t>——坚持绿色发展。保护库区和移民安置区的绿水青山，走生产发展、生活富裕、生态良好之路，实现移民脱贫与环境保护双赢。</w:t>
      </w:r>
    </w:p>
    <w:p>
      <w:pPr>
        <w:rPr>
          <w:rFonts w:hint="eastAsia"/>
        </w:rPr>
      </w:pPr>
      <w:r>
        <w:rPr>
          <w:rFonts w:hint="eastAsia"/>
        </w:rPr>
        <w:t>三、重点工作</w:t>
      </w:r>
    </w:p>
    <w:p>
      <w:pPr>
        <w:rPr>
          <w:rFonts w:hint="eastAsia"/>
        </w:rPr>
      </w:pPr>
      <w:r>
        <w:rPr>
          <w:rFonts w:hint="eastAsia"/>
        </w:rPr>
        <w:t>（一）实施易地搬迁，积极推进水库贫困移民搬迁脱贫。按照“搬得出、稳得住、能发展、快致富”的要求，认真落实《国家发展改革委财政部水利部关于帮助各地开展大中型水库移民避险解困试点工作的通知》（发改农经〔2013〕1730号）精神，认真总结已开展的两批水库移民避险解困试点工作经验，对生产生活困难及居住在生存条件恶劣、生态环境脆弱、山洪地质灾害频发等地区的水库移民，继续推进避险解困易地搬迁试点工作。坚持移民自愿、相对集中原则，紧密结合当地城镇化进程、新农村建设和工业园区布局等，选择基础设施和公共服务较为完善的县城、集镇、中心村等，因地制宜确定安置方式，积极稳妥安置贫困移民。2018年全部完成规划确定的水库贫困移民易地搬迁任务。做好水库移民搬迁扶持政策衔接工作，采取产业扶持、技能培训等措施，增加搬迁户财产性收入，确保水库贫困移民有业可就、稳定脱贫。</w:t>
      </w:r>
    </w:p>
    <w:p>
      <w:pPr>
        <w:rPr>
          <w:rFonts w:hint="eastAsia"/>
        </w:rPr>
      </w:pPr>
      <w:r>
        <w:rPr>
          <w:rFonts w:hint="eastAsia"/>
        </w:rPr>
        <w:t>（二）坚持“一村一品”，大力扶持移民村产业发展。积极推进贫困移民村一、二、三产业融合发展，加快形成产业发展新格局，拓宽贫困移民增收渠道。按照“一村一品、一村一业”的发展方向，充分挖掘贫困移民村资源和产业优势，积极调整产业结构，重点扶持发展能让贫困移民直接受益的种植、养殖和加工业等特色产业项目，努力建成一批贫困移民参与度高的特色产业基地。依托水库风景区和移民村特有的自然人文资源等，大力扶持发展休闲农业和乡村旅游产业，扶持建设一批观光、休闲、度假等特色旅游移民村。鼓励发展光伏发电等绿色循环产业项目，推进农作物秸秆、废旧残膜和禽畜粪便资源化利用，支持建设一批农业废弃物循环利用示范试点项目。鼓励贫困移民以合作社等形式发展农产品加工业，推进农产品精深加工。鼓励发展规模适度的家庭农场，鼓励移民村发展电子商务，支持贫困移民村发展产地直销业务，延长农业产业链条，增加农业附加值。积极探索水库移民后期扶持与科研院所的合作机制，建立移民村产业发展项目储备库。加强移民村企业规范化管理，积极培育移民村龙头企业，大力推动移民村企业上市。</w:t>
      </w:r>
    </w:p>
    <w:p>
      <w:pPr>
        <w:rPr>
          <w:rFonts w:hint="eastAsia"/>
        </w:rPr>
      </w:pPr>
      <w:r>
        <w:rPr>
          <w:rFonts w:hint="eastAsia"/>
        </w:rPr>
        <w:t>（三）加强技能培训，提高水库贫困移民就业创业能力。要结合水库贫困移民发展产业和就业需要，制定职业教育和就业技能培训计划，增强就业能力，增加工资性收入。从2016年开始，各县（市、区）移民机构每年至少要安排三期移民劳动技能和实用技术培训，力争在2018年前让所有符合条件的水库贫困移民劳动力得到一次以上技能培训，掌握一项以上适应创业就业需要的实用技能，做到“应训尽训”。加强电子商务实用技术和乡村旅游服务技能培训，为贫困移民村培养更多农村电商和旅游服务管理人才。坚持市场导向，探索建立培训与就业衔接机制，引导企业在贫困地区建立劳务培训基地，开展灵活多样的订单培训和定向培训。探索政府购买培训服务新机制，鼓励有条件的地方试行培训券和持证报销等方式。探索水库移民扶持基金补贴机制，鼓励水库贫困移民积极参加学历、职业和技能学习培训。对培训合格的水库贫困移民，做好劳务输出服务工作，通过定向选派、劳务合作等方式，支持其外出转移就业。</w:t>
      </w:r>
    </w:p>
    <w:p>
      <w:pPr>
        <w:rPr>
          <w:rFonts w:hint="eastAsia"/>
        </w:rPr>
      </w:pPr>
      <w:r>
        <w:rPr>
          <w:rFonts w:hint="eastAsia"/>
        </w:rPr>
        <w:t>（四）深化村级治理，加快移民美丽家园建设。进一步深化移民村社会治理创新，建立健全移民村“三会”（村民主议事会、民主监事会、民事调解委员会）组织和便民服务机构，民主决策和处理产业选择、项目建设、公共服务等事务，有效化解各类矛盾问题，实现移民科学化、民主化自我管理。扶贫、移民等部门要加强与农业、交通运输、水利等部门的沟通衔接，争取将贫困移民村的农村公路、农田水利、饮水安全、水土保持、山洪地质灾害防治、农村水电、农村沼气、农网改造、危房改造、互联网建设等项目纳入行业规划，并在安排年度计划时给予重点支持，不断改善移民生产生活条件，提升基本公共服务水平，夯实发展基础。加快改善贫困移民村人居环境，采取整村推进的方式，实施库区和移民安置区环境连片整治，加大贫困移民村生活垃圾处理、农业废弃物处理、污水治理、改厕、路面硬化亮化和村庄绿化美化力度，保护库区和移民安置区特有的历史文化和自然景观，突出乡村特色，建设宜居、宜业、宜游的美丽移民村。</w:t>
      </w:r>
    </w:p>
    <w:p>
      <w:pPr>
        <w:rPr>
          <w:rFonts w:hint="eastAsia"/>
        </w:rPr>
      </w:pPr>
      <w:r>
        <w:rPr>
          <w:rFonts w:hint="eastAsia"/>
        </w:rPr>
        <w:t>（五）加强扶危济困，促进社会保障兜底脱贫。对纳入低保政策范围的水库贫困移民做好扶危济困工作。对水库贫困移民的适龄子女，除享受国家统一的教育资助政策外，还可以利用水库移民扶持基金适当给予救助。对参加新型农村合作医疗享受财政补贴后个人缴费仍有困难的特殊水库贫困移民，可利用水库移民扶持基金适当给予补助。有集体收益的移民村，可利用集体收益优先予以补助。</w:t>
      </w:r>
    </w:p>
    <w:p>
      <w:pPr>
        <w:rPr>
          <w:rFonts w:hint="eastAsia"/>
        </w:rPr>
      </w:pPr>
      <w:r>
        <w:rPr>
          <w:rFonts w:hint="eastAsia"/>
        </w:rPr>
        <w:t>四、保障措施</w:t>
      </w:r>
    </w:p>
    <w:p>
      <w:pPr>
        <w:rPr>
          <w:rFonts w:hint="eastAsia"/>
        </w:rPr>
      </w:pPr>
      <w:r>
        <w:rPr>
          <w:rFonts w:hint="eastAsia"/>
        </w:rPr>
        <w:t>（一）加强组织领导。各级、各有关部门要把水库贫困移民脱贫攻坚工作作为政治任务和民生工程，成立专门的组织领导机构，切实加强领导。部门主要领导是第一责任人，要经常过问，靠前指挥，督促做好进度安排、项目落地、资金使用等工作。分管领导要深入一线，亲力亲为，及时协调处理工作中的有关问题，有序推进脱贫工作。各县（市、区）要逐户研究扶持措施，明确扶持方式和工作重点，确保扶持工作精准到户，增强水库贫困移民脱贫解困工作针对性。</w:t>
      </w:r>
    </w:p>
    <w:p>
      <w:pPr>
        <w:rPr>
          <w:rFonts w:hint="eastAsia"/>
        </w:rPr>
      </w:pPr>
      <w:r>
        <w:rPr>
          <w:rFonts w:hint="eastAsia"/>
        </w:rPr>
        <w:t>（二）科学编制方案。各级移民部门要会同发展改革、财政、扶贫等部门，充分运用建档立卡成果，深入分析致贫原因，找准症结所在，以县（市、区）为单位，按照避险解困、产业扶持、教育培训、改善生产生活条件、政府兜底等5项帮扶措施，结合贫困移民意愿和要求，因地制宜、分类施策，编制水库贫困移民脱贫攻坚工作方案。方案要明确工作总体目标、年度任务、具体措施和资金筹措等内容，切实做到扶贫对象精准、项目安排精准、资金使用精准、措施到户精准、脱贫成效精准。方案要与当地扶贫开发规划、新型城镇化规划、新农村建设规划及相关行业发展规划相衔接，并纳入正在编制的大中型水库移民后期扶持“十三五”规划，作为“十三五”期间水库移民后期扶持工作重点统筹推进。</w:t>
      </w:r>
    </w:p>
    <w:p>
      <w:pPr>
        <w:rPr>
          <w:rFonts w:hint="eastAsia"/>
        </w:rPr>
      </w:pPr>
      <w:r>
        <w:rPr>
          <w:rFonts w:hint="eastAsia"/>
        </w:rPr>
        <w:t>（三）强化资金支持。加大对贫困县水库移民扶持力度，将中央安排我省的大中型水库移民后期扶持结余资金适当倾斜用于贫困县水库贫困移民脱贫解困。从2017年开始连续三年，省财政厅会同省政府移民办将中央安排我省的大中型水库移民后期扶持结余资金的60%，按53个贫困县水库移民人数切块下达，由贫困县移民部门结合全县扶贫规划合理安排，并适当对贫困移民给予倾斜。非贫困县的贫困移民脱贫解困，由各省辖市、省直管县（市）结合实际，在下达的大中型水库移民后期扶持结余资金中给予倾斜安排。大中型水库移民后期扶持结余资金重点投向与水库贫困移民脱贫关系密切的避险解困、产业发展、技能培训等方面。库区和移民安置区基础设施项目所需投资，主要由各相关行业部门优先安排解决。各地要在充分利用国家信贷扶贫政策基础上，积极筹集贫困移民脱贫产业发展资金。有条件的地方可积极探索水库移民扶持基金对贫困移民发展产业的直接补助、贷款贴息、担保服务、小额贷款风险抵押、保险保费补助等。要坚持“扶持资金项目化、项目资产集体化、集体收益全民化”的资金投放原则，水库移民扶持基金投向产业发展项目形成的经营性资产，产权归移民村集体所有，也可折股量化给移民户，赋予水库贫困移民按股分红的权利，促进其尽快脱贫解困。</w:t>
      </w:r>
    </w:p>
    <w:p>
      <w:pPr>
        <w:rPr>
          <w:rFonts w:hint="eastAsia"/>
        </w:rPr>
      </w:pPr>
      <w:r>
        <w:rPr>
          <w:rFonts w:hint="eastAsia"/>
        </w:rPr>
        <w:t>（四）落实部门责任。各有关部门要根据本意见精神，结合自身职能抓紧完善和细化相关扶持政策，明确分工，密切配合，通力协作，出实招、办实事、求实效，确保各项任务落到实处。发展改革部门要加强对水库贫困移民脱贫攻坚工作方案和大中型水库移民后期扶持“十三五”规划编制工作的指导，协调各行业部门将贫困移民村基础设施项目优先纳入行业发展规划。财政部门要加大政策资金扶持力度，为水库贫困移民脱贫攻坚工作提供有力资金保障。移民部门要发挥牵头作用，主动加强与其他相关部门的沟通衔接，积极争取多方资源用于水库贫困移民脱贫攻坚工作，指导各地编制水库贫困移民脱贫攻坚工作方案。扶贫部门要将移民中建档立卡贫困人口全部纳入扶贫开发规划并予以积极扶持。鼓励工商企业、社会组织、个人等社会力量通过投资、捐赠、吸纳就业、结对帮扶等形式参与水库贫困移民脱贫攻坚工作。</w:t>
      </w:r>
    </w:p>
    <w:p>
      <w:pPr>
        <w:rPr>
          <w:rFonts w:hint="eastAsia"/>
        </w:rPr>
      </w:pPr>
      <w:r>
        <w:rPr>
          <w:rFonts w:hint="eastAsia"/>
        </w:rPr>
        <w:t>（五）加大督查力度。发展改革、财政、扶贫、移民等部门要采取经常性检查和专项督导等形式，加强对各地水库贫困移民脱贫攻坚工作的监督检查和精准扶贫监测评估，并把监督检查、监测评估结果和实际工作成效作为水库移民扶持基金分配的参考因素之一。对工作力度大、成效好的，将予以通报表扬；对工作不力、进度慢的，将予以通报批评。各省辖市、省直管县（市）要强化对本地水库贫困移民脱贫攻坚工作的督促检查，将脱贫攻坚成效列为水库移民后期扶持政策监测评估工作重要内容，做好年度总结工作，及时报送省政府移民办。要强化项目资金监管，切实加强审计稽察和监测评估，确保项目安全、资金安全、干部安全。</w:t>
      </w:r>
    </w:p>
    <w:p>
      <w:pPr>
        <w:rPr>
          <w:rFonts w:hint="eastAsia"/>
        </w:rPr>
      </w:pPr>
    </w:p>
    <w:p>
      <w:pPr>
        <w:rPr>
          <w:rFonts w:hint="eastAsia"/>
        </w:rPr>
      </w:pPr>
      <w:r>
        <w:rPr>
          <w:rFonts w:hint="eastAsia"/>
        </w:rPr>
        <w:t>河南省人民政府办公厅</w:t>
      </w:r>
    </w:p>
    <w:p>
      <w:pPr>
        <w:rPr>
          <w:rFonts w:hint="eastAsia"/>
        </w:rPr>
      </w:pPr>
      <w:r>
        <w:rPr>
          <w:rFonts w:hint="eastAsia"/>
        </w:rPr>
        <w:t>关于印发河南省省级会议费管理办法的</w:t>
      </w:r>
    </w:p>
    <w:p>
      <w:pPr>
        <w:rPr>
          <w:rFonts w:hint="eastAsia"/>
        </w:rPr>
      </w:pPr>
      <w:r>
        <w:rPr>
          <w:rFonts w:hint="eastAsia"/>
        </w:rPr>
        <w:t>通知豫政办〔2016〕169号</w:t>
      </w:r>
    </w:p>
    <w:p>
      <w:pPr>
        <w:rPr>
          <w:rFonts w:hint="eastAsia"/>
        </w:rPr>
      </w:pPr>
    </w:p>
    <w:p>
      <w:pPr>
        <w:rPr>
          <w:rFonts w:hint="eastAsia"/>
        </w:rPr>
      </w:pPr>
      <w:r>
        <w:rPr>
          <w:rFonts w:hint="eastAsia"/>
        </w:rPr>
        <w:t>省人民政府各部门:</w:t>
      </w:r>
    </w:p>
    <w:p>
      <w:pPr>
        <w:rPr>
          <w:rFonts w:hint="eastAsia"/>
        </w:rPr>
      </w:pPr>
      <w:r>
        <w:rPr>
          <w:rFonts w:hint="eastAsia"/>
        </w:rPr>
        <w:t>根据《财政部国家机关事务管理局中共中央直属机关事务管理局关于印发〈中央国家机关事务会议费管理办法〉的通知》(财行〔2016〕214号)精神，省财政厅会同省直有关部门对《河南省省级会议费管理办法》进行了修订，修订后的《河南省省级会议费管理办法》已经省政府同意，现印发给你们，请遵照执行。</w:t>
      </w:r>
    </w:p>
    <w:p>
      <w:pPr>
        <w:rPr>
          <w:rFonts w:hint="eastAsia"/>
        </w:rPr>
      </w:pPr>
    </w:p>
    <w:p>
      <w:pPr>
        <w:rPr>
          <w:rFonts w:hint="eastAsia"/>
        </w:rPr>
      </w:pPr>
    </w:p>
    <w:p>
      <w:pPr>
        <w:rPr>
          <w:rFonts w:hint="eastAsia"/>
        </w:rPr>
      </w:pPr>
      <w:r>
        <w:rPr>
          <w:rFonts w:hint="eastAsia"/>
        </w:rPr>
        <w:t>河南省人民政府办公厅</w:t>
      </w:r>
    </w:p>
    <w:p>
      <w:pPr>
        <w:rPr>
          <w:rFonts w:hint="eastAsia"/>
        </w:rPr>
      </w:pPr>
      <w:r>
        <w:rPr>
          <w:rFonts w:hint="eastAsia"/>
        </w:rPr>
        <w:t>2016年9月20日</w:t>
      </w:r>
    </w:p>
    <w:p>
      <w:pPr>
        <w:rPr>
          <w:rFonts w:hint="eastAsia"/>
        </w:rPr>
      </w:pPr>
    </w:p>
    <w:p>
      <w:pPr>
        <w:rPr>
          <w:rFonts w:hint="eastAsia"/>
        </w:rPr>
      </w:pPr>
      <w:r>
        <w:rPr>
          <w:rFonts w:hint="eastAsia"/>
        </w:rPr>
        <w:t>河南省省级会议费管理办法</w:t>
      </w:r>
    </w:p>
    <w:p>
      <w:pPr>
        <w:rPr>
          <w:rFonts w:hint="eastAsia"/>
        </w:rPr>
      </w:pPr>
    </w:p>
    <w:p>
      <w:pPr>
        <w:rPr>
          <w:rFonts w:hint="eastAsia"/>
        </w:rPr>
      </w:pPr>
      <w:r>
        <w:rPr>
          <w:rFonts w:hint="eastAsia"/>
        </w:rPr>
        <w:t>第一章总则第一条为贯彻落实《党政机关厉行节约反对浪费条例》，进一步加强和规范省级会议费管理，精简会议，改进会风，严格控制会议费支出，提高资金使用效益，特制定本办法。</w:t>
      </w:r>
    </w:p>
    <w:p>
      <w:pPr>
        <w:rPr>
          <w:rFonts w:hint="eastAsia"/>
        </w:rPr>
      </w:pPr>
      <w:r>
        <w:rPr>
          <w:rFonts w:hint="eastAsia"/>
        </w:rPr>
        <w:t>第二条本办法适用于省级党的机关、人大机关、行政机关、政协机关、审判机关、检察机关、各人民团体、各民主党派省委和省工商联（以下统称省直部门）。</w:t>
      </w:r>
    </w:p>
    <w:p>
      <w:pPr>
        <w:rPr>
          <w:rFonts w:hint="eastAsia"/>
        </w:rPr>
      </w:pPr>
      <w:r>
        <w:rPr>
          <w:rFonts w:hint="eastAsia"/>
        </w:rPr>
        <w:t>第三条对省直部门召开会议应当坚持厉行节约、反对浪费、规范简朴、务实高效的原则，严格控制会议数量、会期、规模，注重会议质量，提高会议效率。</w:t>
      </w:r>
    </w:p>
    <w:p>
      <w:pPr>
        <w:rPr>
          <w:rFonts w:hint="eastAsia"/>
        </w:rPr>
      </w:pPr>
      <w:r>
        <w:rPr>
          <w:rFonts w:hint="eastAsia"/>
        </w:rPr>
        <w:t>第四条省直部门召开的会议实行分类管理、分级审批。</w:t>
      </w:r>
    </w:p>
    <w:p>
      <w:pPr>
        <w:rPr>
          <w:rFonts w:hint="eastAsia"/>
        </w:rPr>
      </w:pPr>
      <w:r>
        <w:rPr>
          <w:rFonts w:hint="eastAsia"/>
        </w:rPr>
        <w:t>第五条省直部门应当严格会议费预算管理，控制会议费预算规模。会议费应当纳入部门预算，单独列示。会议费预算应当细化到具体会议项目，执行中不得突破。</w:t>
      </w:r>
    </w:p>
    <w:p>
      <w:pPr>
        <w:rPr>
          <w:rFonts w:hint="eastAsia"/>
        </w:rPr>
      </w:pPr>
      <w:r>
        <w:rPr>
          <w:rFonts w:hint="eastAsia"/>
        </w:rPr>
        <w:t>第二章会议分类和审批</w:t>
      </w:r>
    </w:p>
    <w:p>
      <w:pPr>
        <w:rPr>
          <w:rFonts w:hint="eastAsia"/>
        </w:rPr>
      </w:pPr>
      <w:r>
        <w:rPr>
          <w:rFonts w:hint="eastAsia"/>
        </w:rPr>
        <w:t>第六条省级会议分类如下：</w:t>
      </w:r>
    </w:p>
    <w:p>
      <w:pPr>
        <w:rPr>
          <w:rFonts w:hint="eastAsia"/>
        </w:rPr>
      </w:pPr>
      <w:r>
        <w:rPr>
          <w:rFonts w:hint="eastAsia"/>
        </w:rPr>
        <w:t>一类会议：省党代会、省人民代表大会、省政协全会、省劳模会。</w:t>
      </w:r>
    </w:p>
    <w:p>
      <w:pPr>
        <w:rPr>
          <w:rFonts w:hint="eastAsia"/>
        </w:rPr>
      </w:pPr>
      <w:r>
        <w:rPr>
          <w:rFonts w:hint="eastAsia"/>
        </w:rPr>
        <w:t>二类会议：省委全委会、省委经济工作会、省人大常委会会议、省政协常委会会议、省纪委全会；各人民团体、各民主党派和省工商联召开的全省换届会议；省委、省政府召开，省辖市党委、政府负责人及其两个以上部门负责人参加的全省综合性会议。</w:t>
      </w:r>
    </w:p>
    <w:p>
      <w:pPr>
        <w:rPr>
          <w:rFonts w:hint="eastAsia"/>
        </w:rPr>
      </w:pPr>
      <w:r>
        <w:rPr>
          <w:rFonts w:hint="eastAsia"/>
        </w:rPr>
        <w:t>三类会议：省直部门召开的全省性工作会议；以省委、省政府名义召开，省辖市党委或政府分管某项工作的负责人参加的会议。</w:t>
      </w:r>
    </w:p>
    <w:p>
      <w:pPr>
        <w:rPr>
          <w:rFonts w:hint="eastAsia"/>
        </w:rPr>
      </w:pPr>
      <w:r>
        <w:rPr>
          <w:rFonts w:hint="eastAsia"/>
        </w:rPr>
        <w:t>四类会议：除上述一、二、三类会议以外的其他业务性会议，包括小型研讨会、座谈会、评审会等。</w:t>
      </w:r>
    </w:p>
    <w:p>
      <w:pPr>
        <w:rPr>
          <w:rFonts w:hint="eastAsia"/>
        </w:rPr>
      </w:pPr>
      <w:r>
        <w:rPr>
          <w:rFonts w:hint="eastAsia"/>
        </w:rPr>
        <w:t>第七条省级会议按以下程序和要求进行审批：</w:t>
      </w:r>
    </w:p>
    <w:p>
      <w:pPr>
        <w:rPr>
          <w:rFonts w:hint="eastAsia"/>
        </w:rPr>
      </w:pPr>
      <w:r>
        <w:rPr>
          <w:rFonts w:hint="eastAsia"/>
        </w:rPr>
        <w:t>一、二类会议报省委或省政府批准。</w:t>
      </w:r>
    </w:p>
    <w:p>
      <w:pPr>
        <w:rPr>
          <w:rFonts w:hint="eastAsia"/>
        </w:rPr>
      </w:pPr>
      <w:r>
        <w:rPr>
          <w:rFonts w:hint="eastAsia"/>
        </w:rPr>
        <w:t>三类会议由省直部门于每年年底前，将下一年度会议计划（包括会议名称、召开的理由、主要内容、时间地点、代表人数、工作人员数、所需经费及列支渠道等）列入部门预算。省直部门召开本系统全省性工作会议每年不超过1次。</w:t>
      </w:r>
    </w:p>
    <w:p>
      <w:pPr>
        <w:rPr>
          <w:rFonts w:hint="eastAsia"/>
        </w:rPr>
      </w:pPr>
      <w:r>
        <w:rPr>
          <w:rFonts w:hint="eastAsia"/>
        </w:rPr>
        <w:t>四类会议由省直部门分管领导审核后列入年度会议计划。</w:t>
      </w:r>
    </w:p>
    <w:p>
      <w:pPr>
        <w:rPr>
          <w:rFonts w:hint="eastAsia"/>
        </w:rPr>
      </w:pPr>
      <w:r>
        <w:rPr>
          <w:rFonts w:hint="eastAsia"/>
        </w:rPr>
        <w:t>年度会议计划一经批准，原则上不得调整。对省委、省政府交办等确需临时增加的会议，按规定程序报批。</w:t>
      </w:r>
    </w:p>
    <w:p>
      <w:pPr>
        <w:rPr>
          <w:rFonts w:hint="eastAsia"/>
        </w:rPr>
      </w:pPr>
      <w:r>
        <w:rPr>
          <w:rFonts w:hint="eastAsia"/>
        </w:rPr>
        <w:t>第八条一、二类会议会期依据省委、省政府批准的会议天数确定（其中“两会”按会议通知的报到时间计算），三、四类会议会期原则上不得超过1天。项目评审、论证等小型会议确需延长会期的，由省直部门分管负责人审核并报经主要负责人批准。</w:t>
      </w:r>
    </w:p>
    <w:p>
      <w:pPr>
        <w:rPr>
          <w:rFonts w:hint="eastAsia"/>
        </w:rPr>
      </w:pPr>
      <w:r>
        <w:rPr>
          <w:rFonts w:hint="eastAsia"/>
        </w:rPr>
        <w:t>会议报到和离开时间，一、二类会议合计不得超过2天，三、四类会议合计不得超过1天。</w:t>
      </w:r>
    </w:p>
    <w:p>
      <w:pPr>
        <w:rPr>
          <w:rFonts w:hint="eastAsia"/>
        </w:rPr>
      </w:pPr>
      <w:r>
        <w:rPr>
          <w:rFonts w:hint="eastAsia"/>
        </w:rPr>
        <w:t>第九条省直各部门应当严格控制会议规模：</w:t>
      </w:r>
    </w:p>
    <w:p>
      <w:pPr>
        <w:rPr>
          <w:rFonts w:hint="eastAsia"/>
        </w:rPr>
      </w:pPr>
      <w:r>
        <w:rPr>
          <w:rFonts w:hint="eastAsia"/>
        </w:rPr>
        <w:t>一、二类会议参会人员严格按照省委、省政府文件批准的数量限定。</w:t>
      </w:r>
    </w:p>
    <w:p>
      <w:pPr>
        <w:rPr>
          <w:rFonts w:hint="eastAsia"/>
        </w:rPr>
      </w:pPr>
      <w:r>
        <w:rPr>
          <w:rFonts w:hint="eastAsia"/>
        </w:rPr>
        <w:t>三类会议参会人员原则上不得超过200人，其中工作人员控制在会议代表人数的10%以内。省直部门召开的全省性工作会议不得请省辖市党委、政府主要负责人、分管负责人参加。</w:t>
      </w:r>
    </w:p>
    <w:p>
      <w:pPr>
        <w:rPr>
          <w:rFonts w:hint="eastAsia"/>
        </w:rPr>
      </w:pPr>
      <w:r>
        <w:rPr>
          <w:rFonts w:hint="eastAsia"/>
        </w:rPr>
        <w:t>四类会议参会人员原则上不得超过150人，其中工作人员控制在会议代表人数的10%以内。</w:t>
      </w:r>
    </w:p>
    <w:p>
      <w:pPr>
        <w:rPr>
          <w:rFonts w:hint="eastAsia"/>
        </w:rPr>
      </w:pPr>
      <w:r>
        <w:rPr>
          <w:rFonts w:hint="eastAsia"/>
        </w:rPr>
        <w:t>第十条省直部门召开会议应当改进会议形式，充分运用电视电话、网络视频等现代化信息技术手段，降低会议成本，提高会议效率。</w:t>
      </w:r>
    </w:p>
    <w:p>
      <w:pPr>
        <w:rPr>
          <w:rFonts w:hint="eastAsia"/>
        </w:rPr>
      </w:pPr>
      <w:r>
        <w:rPr>
          <w:rFonts w:hint="eastAsia"/>
        </w:rPr>
        <w:t>传达、布置类会议优先采用电视电话、网络视频会议方式召开。电视电话、网络视频会议的主会场和分会场应当控制规模，节约费用支出。</w:t>
      </w:r>
    </w:p>
    <w:p>
      <w:pPr>
        <w:rPr>
          <w:rFonts w:hint="eastAsia"/>
        </w:rPr>
      </w:pPr>
      <w:r>
        <w:rPr>
          <w:rFonts w:hint="eastAsia"/>
        </w:rPr>
        <w:t>第十一条对不能够采用电视电话、网络视频会议方式召开的会议实行定点管理。会议应当到定点会议场所召开，按照协议价格结算费用。未纳入定点范围，价格低于会议综合定额标准的单位内部会议室、礼堂、宾馆、招待所、培训中心，可优先作为本单位或本系统会议场所。不能在定点会议场所召开的一、二类会议，在不超出会议费综合定额标准的前提下，会前写出情况说明报省财政厅审批。</w:t>
      </w:r>
    </w:p>
    <w:p>
      <w:pPr>
        <w:rPr>
          <w:rFonts w:hint="eastAsia"/>
        </w:rPr>
      </w:pPr>
      <w:r>
        <w:rPr>
          <w:rFonts w:hint="eastAsia"/>
        </w:rPr>
        <w:t>会议定点场所可在财政部“党政机关会议定点场所管理信息系统”上查询（http://meetingmofgovcn）。</w:t>
      </w:r>
    </w:p>
    <w:p>
      <w:pPr>
        <w:rPr>
          <w:rFonts w:hint="eastAsia"/>
        </w:rPr>
      </w:pPr>
      <w:r>
        <w:rPr>
          <w:rFonts w:hint="eastAsia"/>
        </w:rPr>
        <w:t>无外地代表且会议规模能够在单位内部会议室安排的会议，原则上在单位内部会议室召开，不安排住宿。</w:t>
      </w:r>
    </w:p>
    <w:p>
      <w:pPr>
        <w:rPr>
          <w:rFonts w:hint="eastAsia"/>
        </w:rPr>
      </w:pPr>
      <w:r>
        <w:rPr>
          <w:rFonts w:hint="eastAsia"/>
        </w:rPr>
        <w:t>第十二条参会人员以在郑单位为主的会议不得到郑州市以外召开。各省直部门不得到党中央、国务院明令禁止的风景名胜区召开会议。</w:t>
      </w:r>
    </w:p>
    <w:p>
      <w:pPr>
        <w:rPr>
          <w:rFonts w:hint="eastAsia"/>
        </w:rPr>
      </w:pPr>
      <w:r>
        <w:rPr>
          <w:rFonts w:hint="eastAsia"/>
        </w:rPr>
        <w:t>第三章会议费开支范围、标准和报销支付</w:t>
      </w:r>
    </w:p>
    <w:p>
      <w:pPr>
        <w:rPr>
          <w:rFonts w:hint="eastAsia"/>
        </w:rPr>
      </w:pPr>
      <w:r>
        <w:rPr>
          <w:rFonts w:hint="eastAsia"/>
        </w:rPr>
        <w:t>第十三条省级会议费开支范围包括伙食费、住宿费及公杂费。</w:t>
      </w:r>
    </w:p>
    <w:p>
      <w:pPr>
        <w:rPr>
          <w:rFonts w:hint="eastAsia"/>
        </w:rPr>
      </w:pPr>
      <w:r>
        <w:rPr>
          <w:rFonts w:hint="eastAsia"/>
        </w:rPr>
        <w:t>公杂费主要包括会议场地租赁费、交通费、文件印刷费、纸笔等办公用品费、医药费及一类会议所需电子表决（选举）系统租赁费、无工资代表误工费、通行证制作费等会议发生的必要支出费用。其中交通费是指用于会议代表接送站，以及会议统一组织的代表考察、调研等发生的交通支出。</w:t>
      </w:r>
    </w:p>
    <w:p>
      <w:pPr>
        <w:rPr>
          <w:rFonts w:hint="eastAsia"/>
        </w:rPr>
      </w:pPr>
      <w:r>
        <w:rPr>
          <w:rFonts w:hint="eastAsia"/>
        </w:rPr>
        <w:t>会议代表参加会议发生的城市间交通费，按照差旅费管理办法的规定回单位报销，无工资代表参加会议发生的城市间交通费由会议主办单位参照差旅费管理办法据实报销。会议所在地的代表可安排伙食，但原则上不安排住宿。</w:t>
      </w:r>
    </w:p>
    <w:p>
      <w:pPr>
        <w:rPr>
          <w:rFonts w:hint="eastAsia"/>
        </w:rPr>
      </w:pPr>
      <w:r>
        <w:rPr>
          <w:rFonts w:hint="eastAsia"/>
        </w:rPr>
        <w:t>第十四条会议费开支实行综合定额控制，各项费用之间可以调剂使用，在综合定额控制内据实报销，超支不补。</w:t>
      </w:r>
    </w:p>
    <w:p>
      <w:pPr>
        <w:rPr>
          <w:rFonts w:hint="eastAsia"/>
        </w:rPr>
      </w:pPr>
      <w:r>
        <w:rPr>
          <w:rFonts w:hint="eastAsia"/>
        </w:rPr>
        <w:t>一类会议所需电子表决（选举）系统租赁费和无工资代表误工费、城市间交通费等不在会议费综合定额之内，根据会议实际支出情况核定。</w:t>
      </w:r>
    </w:p>
    <w:p>
      <w:pPr>
        <w:rPr>
          <w:rFonts w:hint="eastAsia"/>
        </w:rPr>
      </w:pPr>
      <w:r>
        <w:rPr>
          <w:rFonts w:hint="eastAsia"/>
        </w:rPr>
        <w:t>会议费综合定额标准如下：</w:t>
      </w:r>
    </w:p>
    <w:p>
      <w:pPr>
        <w:rPr>
          <w:rFonts w:hint="eastAsia"/>
        </w:rPr>
      </w:pPr>
      <w:r>
        <w:rPr>
          <w:rFonts w:hint="eastAsia"/>
        </w:rPr>
        <w:t>一类会议：每人每天６00元（其中伙食费140元、住宿费330元、公杂费130元）；</w:t>
      </w:r>
    </w:p>
    <w:p>
      <w:pPr>
        <w:rPr>
          <w:rFonts w:hint="eastAsia"/>
        </w:rPr>
      </w:pPr>
      <w:r>
        <w:rPr>
          <w:rFonts w:hint="eastAsia"/>
        </w:rPr>
        <w:t>二类会议：每人每天５50元（其中伙食费140元、住宿费３30元、公杂费80元）；</w:t>
      </w:r>
    </w:p>
    <w:p>
      <w:pPr>
        <w:rPr>
          <w:rFonts w:hint="eastAsia"/>
        </w:rPr>
      </w:pPr>
      <w:r>
        <w:rPr>
          <w:rFonts w:hint="eastAsia"/>
        </w:rPr>
        <w:t>三类会议：每人每天４50元（其中伙食费120、住宿费３00元、公杂费30元）；</w:t>
      </w:r>
    </w:p>
    <w:p>
      <w:pPr>
        <w:rPr>
          <w:rFonts w:hint="eastAsia"/>
        </w:rPr>
      </w:pPr>
      <w:r>
        <w:rPr>
          <w:rFonts w:hint="eastAsia"/>
        </w:rPr>
        <w:t>四类会议：每人每天４00元（其中伙食费100、住宿费２80元、公杂费20元）。</w:t>
      </w:r>
    </w:p>
    <w:p>
      <w:pPr>
        <w:rPr>
          <w:rFonts w:hint="eastAsia"/>
        </w:rPr>
      </w:pPr>
      <w:r>
        <w:rPr>
          <w:rFonts w:hint="eastAsia"/>
        </w:rPr>
        <w:t>第十五条会议经费开支渠道。</w:t>
      </w:r>
    </w:p>
    <w:p>
      <w:pPr>
        <w:rPr>
          <w:rFonts w:hint="eastAsia"/>
        </w:rPr>
      </w:pPr>
      <w:r>
        <w:rPr>
          <w:rFonts w:hint="eastAsia"/>
        </w:rPr>
        <w:t>一、二类会议由省直部门在编制下一年度部门预算时，将会议筹备方案及会议经费预算报送省财政厅，省财政厅将审定的会议经费列入会议主办单位下一年度部门预算。预算执行中，省财政厅根据省委、省政府实际批准的会议天数、参加会议人数和会议费综合定额标准核定会议经费。</w:t>
      </w:r>
    </w:p>
    <w:p>
      <w:pPr>
        <w:rPr>
          <w:rFonts w:hint="eastAsia"/>
        </w:rPr>
      </w:pPr>
      <w:r>
        <w:rPr>
          <w:rFonts w:hint="eastAsia"/>
        </w:rPr>
        <w:t>三、四类会议由省直部门按照会议天数、参加会议人数和会议费综合定额标准从其公用经费或制度允许列支会议费的专项经费中支出。</w:t>
      </w:r>
    </w:p>
    <w:p>
      <w:pPr>
        <w:rPr>
          <w:rFonts w:hint="eastAsia"/>
        </w:rPr>
      </w:pPr>
      <w:r>
        <w:rPr>
          <w:rFonts w:hint="eastAsia"/>
        </w:rPr>
        <w:t>会议费由会议召开单位承担，不得向参会人员收取，不得以任何方式向下属机构、企事业单位、基层转嫁或摊派。任何单位和个人有权拒绝参加要求参会人员食宿费用自理的各种会议。</w:t>
      </w:r>
    </w:p>
    <w:p>
      <w:pPr>
        <w:rPr>
          <w:rFonts w:hint="eastAsia"/>
        </w:rPr>
      </w:pPr>
      <w:r>
        <w:rPr>
          <w:rFonts w:hint="eastAsia"/>
        </w:rPr>
        <w:t>第十六条省直部门在会议结束后应当及时办理报销手续。报销会议费时应当提供会议审批文件、会议通知和实际参会人员签到表（采用电子按键形式签到的会议，需提供会议主办单位和会议驻地宾馆共同盖章确认的会议代表花名册）、定点会议场所等会议服务单位提供的费用原始明细单据、电子结算单等凭证。财务部门应当严格按规定审核会议费开支，对未列入年度会议计划以及超范围、超标准开支的经费不予报销。</w:t>
      </w:r>
    </w:p>
    <w:p>
      <w:pPr>
        <w:rPr>
          <w:rFonts w:hint="eastAsia"/>
        </w:rPr>
      </w:pPr>
      <w:r>
        <w:rPr>
          <w:rFonts w:hint="eastAsia"/>
        </w:rPr>
        <w:t>第十七条省直部门会议费支付应当严格按照国库集中支付制度和公务卡管理制度有关规定执行，以银行转账或公务卡方式结算，禁止以现金方式结算。</w:t>
      </w:r>
    </w:p>
    <w:p>
      <w:pPr>
        <w:rPr>
          <w:rFonts w:hint="eastAsia"/>
        </w:rPr>
      </w:pPr>
      <w:r>
        <w:rPr>
          <w:rFonts w:hint="eastAsia"/>
        </w:rPr>
        <w:t>具备条件的，会议费应当由单位财务部门直接结算。</w:t>
      </w:r>
    </w:p>
    <w:p>
      <w:pPr>
        <w:rPr>
          <w:rFonts w:hint="eastAsia"/>
        </w:rPr>
      </w:pPr>
      <w:r>
        <w:rPr>
          <w:rFonts w:hint="eastAsia"/>
        </w:rPr>
        <w:t>第十八条加强会议费管理。</w:t>
      </w:r>
    </w:p>
    <w:p>
      <w:pPr>
        <w:rPr>
          <w:rFonts w:hint="eastAsia"/>
        </w:rPr>
      </w:pPr>
      <w:r>
        <w:rPr>
          <w:rFonts w:hint="eastAsia"/>
        </w:rPr>
        <w:t>严禁省直部门借会议名义组织会餐或安排宴请，严禁套取、虚列会议费用于其他开支和设立账外账，严禁在会议费中列支公务接待费等与会议无关的任何费用。</w:t>
      </w:r>
    </w:p>
    <w:p>
      <w:pPr>
        <w:rPr>
          <w:rFonts w:hint="eastAsia"/>
        </w:rPr>
      </w:pPr>
      <w:r>
        <w:rPr>
          <w:rFonts w:hint="eastAsia"/>
        </w:rPr>
        <w:t>省直部门应当严格执行会议用房标准，住宿用房以标准间为主，不得安排高档套房;会议用餐严格控制菜品种类、数量和份量，安排自助餐或工作餐，严禁提供高档菜肴，不安排宴请，不上烟酒;工作会议会场一律不摆花草，不制作背景板，不提供水果。</w:t>
      </w:r>
    </w:p>
    <w:p>
      <w:pPr>
        <w:rPr>
          <w:rFonts w:hint="eastAsia"/>
        </w:rPr>
      </w:pPr>
      <w:r>
        <w:rPr>
          <w:rFonts w:hint="eastAsia"/>
        </w:rPr>
        <w:t>不得使用会议费购置电脑、复印机、打印机、传真机等固定资产以及开支与会议无关的其他费用，不得组织会议代表旅游和与会议无关的参观，严禁组织高消费娱乐、健身活动，严禁以任何名义发放纪念品，不得额外配发洗漱用品。</w:t>
      </w:r>
    </w:p>
    <w:p>
      <w:pPr>
        <w:rPr>
          <w:rFonts w:hint="eastAsia"/>
        </w:rPr>
      </w:pPr>
      <w:r>
        <w:rPr>
          <w:rFonts w:hint="eastAsia"/>
        </w:rPr>
        <w:t>第四章会议费公示和年度报告制度</w:t>
      </w:r>
    </w:p>
    <w:p>
      <w:pPr>
        <w:rPr>
          <w:rFonts w:hint="eastAsia"/>
        </w:rPr>
      </w:pPr>
      <w:r>
        <w:rPr>
          <w:rFonts w:hint="eastAsia"/>
        </w:rPr>
        <w:t>第十九条省直部门应当将非涉密会议的名称、主要内容、参会人数、经费开支等情况在单位内部公示或提供查询，具备条件的应当向社会公开。</w:t>
      </w:r>
    </w:p>
    <w:p>
      <w:pPr>
        <w:rPr>
          <w:rFonts w:hint="eastAsia"/>
        </w:rPr>
      </w:pPr>
      <w:r>
        <w:rPr>
          <w:rFonts w:hint="eastAsia"/>
        </w:rPr>
        <w:t>第二十条一级预算单位应当于每年3月底前，将本级和下属预算单位上年度会议计划和执行情况(包括会议名称、主要内容、时间地点、代表人数、工作人员数、经费开支及列支渠道等)汇总后报省财政厅。</w:t>
      </w:r>
    </w:p>
    <w:p>
      <w:pPr>
        <w:rPr>
          <w:rFonts w:hint="eastAsia"/>
        </w:rPr>
      </w:pPr>
      <w:r>
        <w:rPr>
          <w:rFonts w:hint="eastAsia"/>
        </w:rPr>
        <w:t>第二十一条省财政厅对省直部门报送的会议年度报告进行汇总分析，针对执行中存在的问题，及时完善相关制度。</w:t>
      </w:r>
    </w:p>
    <w:p>
      <w:pPr>
        <w:rPr>
          <w:rFonts w:hint="eastAsia"/>
        </w:rPr>
      </w:pPr>
      <w:r>
        <w:rPr>
          <w:rFonts w:hint="eastAsia"/>
        </w:rPr>
        <w:t>第五章管理职责</w:t>
      </w:r>
    </w:p>
    <w:p>
      <w:pPr>
        <w:rPr>
          <w:rFonts w:hint="eastAsia"/>
        </w:rPr>
      </w:pPr>
      <w:r>
        <w:rPr>
          <w:rFonts w:hint="eastAsia"/>
        </w:rPr>
        <w:t>第二十二条省财政厅的主要职责是：</w:t>
      </w:r>
    </w:p>
    <w:p>
      <w:pPr>
        <w:rPr>
          <w:rFonts w:hint="eastAsia"/>
        </w:rPr>
      </w:pPr>
      <w:r>
        <w:rPr>
          <w:rFonts w:hint="eastAsia"/>
        </w:rPr>
        <w:t>(一)制定或修订省级会议费管理办法，并对执行情况进行监督检查；</w:t>
      </w:r>
    </w:p>
    <w:p>
      <w:pPr>
        <w:rPr>
          <w:rFonts w:hint="eastAsia"/>
        </w:rPr>
      </w:pPr>
      <w:r>
        <w:rPr>
          <w:rFonts w:hint="eastAsia"/>
        </w:rPr>
        <w:t>(二)按规定对省直部门报送的一、二类会议计划进行审核；</w:t>
      </w:r>
    </w:p>
    <w:p>
      <w:pPr>
        <w:rPr>
          <w:rFonts w:hint="eastAsia"/>
        </w:rPr>
      </w:pPr>
      <w:r>
        <w:rPr>
          <w:rFonts w:hint="eastAsia"/>
        </w:rPr>
        <w:t>(三)对会议费支付结算实施动态监控；</w:t>
      </w:r>
    </w:p>
    <w:p>
      <w:pPr>
        <w:rPr>
          <w:rFonts w:hint="eastAsia"/>
        </w:rPr>
      </w:pPr>
      <w:r>
        <w:rPr>
          <w:rFonts w:hint="eastAsia"/>
        </w:rPr>
        <w:t>(四)对省直部门报送的会议年度报告进行汇总分析，提出加强管理的措施。</w:t>
      </w:r>
    </w:p>
    <w:p>
      <w:pPr>
        <w:rPr>
          <w:rFonts w:hint="eastAsia"/>
        </w:rPr>
      </w:pPr>
      <w:r>
        <w:rPr>
          <w:rFonts w:hint="eastAsia"/>
        </w:rPr>
        <w:t>第二十三条省直部门的主要职责是：</w:t>
      </w:r>
    </w:p>
    <w:p>
      <w:pPr>
        <w:rPr>
          <w:rFonts w:hint="eastAsia"/>
        </w:rPr>
      </w:pPr>
      <w:r>
        <w:rPr>
          <w:rFonts w:hint="eastAsia"/>
        </w:rPr>
        <w:t>(一)负责制定本单位会议费管理实施细则；</w:t>
      </w:r>
    </w:p>
    <w:p>
      <w:pPr>
        <w:rPr>
          <w:rFonts w:hint="eastAsia"/>
        </w:rPr>
      </w:pPr>
      <w:r>
        <w:rPr>
          <w:rFonts w:hint="eastAsia"/>
        </w:rPr>
        <w:t>(二)负责本单位会议计划编制和三、四类会议的审批管理；</w:t>
      </w:r>
    </w:p>
    <w:p>
      <w:pPr>
        <w:rPr>
          <w:rFonts w:hint="eastAsia"/>
        </w:rPr>
      </w:pPr>
      <w:r>
        <w:rPr>
          <w:rFonts w:hint="eastAsia"/>
        </w:rPr>
        <w:t>(三)负责安排会议预算并按规定管理、使用会议费，做好相应的财务管理和会计核算工作，对内部会议费报销进行审核把关，确保票据来源合法，内容真实、完整、合规；</w:t>
      </w:r>
    </w:p>
    <w:p>
      <w:pPr>
        <w:rPr>
          <w:rFonts w:hint="eastAsia"/>
        </w:rPr>
      </w:pPr>
      <w:r>
        <w:rPr>
          <w:rFonts w:hint="eastAsia"/>
        </w:rPr>
        <w:t>(四)按规定报送会议年度报告，加强对本单位会议费使用的内控管理。</w:t>
      </w:r>
    </w:p>
    <w:p>
      <w:pPr>
        <w:rPr>
          <w:rFonts w:hint="eastAsia"/>
        </w:rPr>
      </w:pPr>
      <w:r>
        <w:rPr>
          <w:rFonts w:hint="eastAsia"/>
        </w:rPr>
        <w:t>第六章监督检查和责任追究</w:t>
      </w:r>
    </w:p>
    <w:p>
      <w:pPr>
        <w:rPr>
          <w:rFonts w:hint="eastAsia"/>
        </w:rPr>
      </w:pPr>
      <w:r>
        <w:rPr>
          <w:rFonts w:hint="eastAsia"/>
        </w:rPr>
        <w:t>第二十四条省财政厅会同省审计厅、监察厅对省直部门会议费管理和使用情况进行监督检查。主要内容包括：</w:t>
      </w:r>
    </w:p>
    <w:p>
      <w:pPr>
        <w:rPr>
          <w:rFonts w:hint="eastAsia"/>
        </w:rPr>
      </w:pPr>
      <w:r>
        <w:rPr>
          <w:rFonts w:hint="eastAsia"/>
        </w:rPr>
        <w:t>(一)会议计划的编报、审批是否符合规定；</w:t>
      </w:r>
    </w:p>
    <w:p>
      <w:pPr>
        <w:rPr>
          <w:rFonts w:hint="eastAsia"/>
        </w:rPr>
      </w:pPr>
      <w:r>
        <w:rPr>
          <w:rFonts w:hint="eastAsia"/>
        </w:rPr>
        <w:t>(二)会议费开支范围和开支标准是否符合规定；</w:t>
      </w:r>
    </w:p>
    <w:p>
      <w:pPr>
        <w:rPr>
          <w:rFonts w:hint="eastAsia"/>
        </w:rPr>
      </w:pPr>
      <w:r>
        <w:rPr>
          <w:rFonts w:hint="eastAsia"/>
        </w:rPr>
        <w:t>(三)会议费报销和支付是否符合规定；</w:t>
      </w:r>
    </w:p>
    <w:p>
      <w:pPr>
        <w:rPr>
          <w:rFonts w:hint="eastAsia"/>
        </w:rPr>
      </w:pPr>
      <w:r>
        <w:rPr>
          <w:rFonts w:hint="eastAsia"/>
        </w:rPr>
        <w:t>(四)会议会期、规模是否符合规定，会议是否在规定的地点和场所召开；</w:t>
      </w:r>
    </w:p>
    <w:p>
      <w:pPr>
        <w:rPr>
          <w:rFonts w:hint="eastAsia"/>
        </w:rPr>
      </w:pPr>
      <w:r>
        <w:rPr>
          <w:rFonts w:hint="eastAsia"/>
        </w:rPr>
        <w:t>(五)是否向下属机构、企事业单位或基层转嫁、摊派会议费；</w:t>
      </w:r>
    </w:p>
    <w:p>
      <w:pPr>
        <w:rPr>
          <w:rFonts w:hint="eastAsia"/>
        </w:rPr>
      </w:pPr>
      <w:r>
        <w:rPr>
          <w:rFonts w:hint="eastAsia"/>
        </w:rPr>
        <w:t>(六)会议费管理和使用的其他情况。</w:t>
      </w:r>
    </w:p>
    <w:p>
      <w:pPr>
        <w:rPr>
          <w:rFonts w:hint="eastAsia"/>
        </w:rPr>
      </w:pPr>
      <w:r>
        <w:rPr>
          <w:rFonts w:hint="eastAsia"/>
        </w:rPr>
        <w:t>第二十五条有下列行为之一的，依据有关法律、法规和规章的规定追究有关单位和个人的行政责任；构成犯罪的，移送司法机关处理：</w:t>
      </w:r>
    </w:p>
    <w:p>
      <w:pPr>
        <w:rPr>
          <w:rFonts w:hint="eastAsia"/>
        </w:rPr>
      </w:pPr>
      <w:r>
        <w:rPr>
          <w:rFonts w:hint="eastAsia"/>
        </w:rPr>
        <w:t>(一)未按本办法规定程序审批召开会议的；</w:t>
      </w:r>
    </w:p>
    <w:p>
      <w:pPr>
        <w:rPr>
          <w:rFonts w:hint="eastAsia"/>
        </w:rPr>
      </w:pPr>
      <w:r>
        <w:rPr>
          <w:rFonts w:hint="eastAsia"/>
        </w:rPr>
        <w:t>(二)以虚报、冒领手段骗取会议费的；</w:t>
      </w:r>
    </w:p>
    <w:p>
      <w:pPr>
        <w:rPr>
          <w:rFonts w:hint="eastAsia"/>
        </w:rPr>
      </w:pPr>
      <w:r>
        <w:rPr>
          <w:rFonts w:hint="eastAsia"/>
        </w:rPr>
        <w:t>(三)虚报会议人数、天数等进行报销的；</w:t>
      </w:r>
    </w:p>
    <w:p>
      <w:pPr>
        <w:rPr>
          <w:rFonts w:hint="eastAsia"/>
        </w:rPr>
      </w:pPr>
      <w:r>
        <w:rPr>
          <w:rFonts w:hint="eastAsia"/>
        </w:rPr>
        <w:t>(四)违规扩大会议费开支范围，擅自提高会议费开支标准的；</w:t>
      </w:r>
    </w:p>
    <w:p>
      <w:pPr>
        <w:rPr>
          <w:rFonts w:hint="eastAsia"/>
        </w:rPr>
      </w:pPr>
      <w:r>
        <w:rPr>
          <w:rFonts w:hint="eastAsia"/>
        </w:rPr>
        <w:t>(五)违规报销与会议无关费用的；</w:t>
      </w:r>
    </w:p>
    <w:p>
      <w:pPr>
        <w:rPr>
          <w:rFonts w:hint="eastAsia"/>
        </w:rPr>
      </w:pPr>
      <w:r>
        <w:rPr>
          <w:rFonts w:hint="eastAsia"/>
        </w:rPr>
        <w:t>(六)以培训费名义列支会议费的；</w:t>
      </w:r>
    </w:p>
    <w:p>
      <w:pPr>
        <w:rPr>
          <w:rFonts w:hint="eastAsia"/>
        </w:rPr>
      </w:pPr>
      <w:r>
        <w:rPr>
          <w:rFonts w:hint="eastAsia"/>
        </w:rPr>
        <w:t>(七)其他违反本办法规定的行为。</w:t>
      </w:r>
    </w:p>
    <w:p>
      <w:pPr>
        <w:rPr>
          <w:rFonts w:hint="eastAsia"/>
        </w:rPr>
      </w:pPr>
      <w:r>
        <w:rPr>
          <w:rFonts w:hint="eastAsia"/>
        </w:rPr>
        <w:t>定点会议场所或单位内部宾馆、招待所、培训中心有关工作人员违反规定的，按照有关法律、法规以及定点会议场所管理的有关规定处理。</w:t>
      </w:r>
    </w:p>
    <w:p>
      <w:pPr>
        <w:rPr>
          <w:rFonts w:hint="eastAsia"/>
        </w:rPr>
      </w:pPr>
      <w:r>
        <w:rPr>
          <w:rFonts w:hint="eastAsia"/>
        </w:rPr>
        <w:t>第七章附则</w:t>
      </w:r>
    </w:p>
    <w:p>
      <w:pPr>
        <w:rPr>
          <w:rFonts w:hint="eastAsia"/>
        </w:rPr>
      </w:pPr>
      <w:r>
        <w:rPr>
          <w:rFonts w:hint="eastAsia"/>
        </w:rPr>
        <w:t>第二十六条各单位应当按照本办法规定，结合本单位业务特点和工作需要，制定会议费管理具体规定。</w:t>
      </w:r>
    </w:p>
    <w:p>
      <w:pPr>
        <w:rPr>
          <w:rFonts w:hint="eastAsia"/>
        </w:rPr>
      </w:pPr>
      <w:r>
        <w:rPr>
          <w:rFonts w:hint="eastAsia"/>
        </w:rPr>
        <w:t>第二十七条省委、省政府直属事业单位会议费管理参照本办法执行。省直部门所属事业单位的会议费管理由各部门依据从严从紧原则参照本办法作出具体规定。</w:t>
      </w:r>
    </w:p>
    <w:p>
      <w:pPr>
        <w:rPr>
          <w:rFonts w:hint="eastAsia"/>
        </w:rPr>
      </w:pPr>
      <w:r>
        <w:rPr>
          <w:rFonts w:hint="eastAsia"/>
        </w:rPr>
        <w:t>第二十八条省级会议定点有关规定按《河南省省直机关和事业单位出差会议定点管理办法（试行）》。</w:t>
      </w:r>
    </w:p>
    <w:p>
      <w:pPr>
        <w:rPr>
          <w:rFonts w:hint="eastAsia"/>
        </w:rPr>
      </w:pPr>
      <w:r>
        <w:rPr>
          <w:rFonts w:hint="eastAsia"/>
        </w:rPr>
        <w:t>第二十九条本办法自发布之日起实行。《河南省省级会议费管理办法》（豫政办〔20１４〕２３号）同时废止。</w:t>
      </w:r>
    </w:p>
    <w:p>
      <w:pPr>
        <w:rPr>
          <w:rFonts w:hint="eastAsia"/>
        </w:rPr>
      </w:pPr>
    </w:p>
    <w:p>
      <w:pPr>
        <w:rPr>
          <w:rFonts w:hint="eastAsia"/>
        </w:rPr>
      </w:pPr>
      <w:r>
        <w:rPr>
          <w:rFonts w:hint="eastAsia"/>
        </w:rPr>
        <w:t>河南省信访条例河南省第八届人民代表大会常务委员会</w:t>
      </w:r>
    </w:p>
    <w:p>
      <w:pPr>
        <w:rPr>
          <w:rFonts w:hint="eastAsia"/>
        </w:rPr>
      </w:pPr>
      <w:r>
        <w:rPr>
          <w:rFonts w:hint="eastAsia"/>
        </w:rPr>
        <w:t>第二十四次会议通过</w:t>
      </w:r>
    </w:p>
    <w:p>
      <w:pPr>
        <w:rPr>
          <w:rFonts w:hint="eastAsia"/>
        </w:rPr>
      </w:pPr>
    </w:p>
    <w:p>
      <w:pPr>
        <w:rPr>
          <w:rFonts w:hint="eastAsia"/>
        </w:rPr>
      </w:pPr>
      <w:r>
        <w:rPr>
          <w:rFonts w:hint="eastAsia"/>
        </w:rPr>
        <w:t>《河南省信访条例》已经河南省第八届人民代表大会常务委员会第二十四次会议于1997年1月16日审议通过，现予公布，自1997年3月1日起施行。</w:t>
      </w:r>
    </w:p>
    <w:p>
      <w:pPr>
        <w:rPr>
          <w:rFonts w:hint="eastAsia"/>
        </w:rPr>
      </w:pPr>
    </w:p>
    <w:p>
      <w:pPr>
        <w:rPr>
          <w:rFonts w:hint="eastAsia"/>
        </w:rPr>
      </w:pPr>
      <w:r>
        <w:rPr>
          <w:rFonts w:hint="eastAsia"/>
        </w:rPr>
        <w:t>河南省人民代表大会常务委员会</w:t>
      </w:r>
    </w:p>
    <w:p>
      <w:pPr>
        <w:rPr>
          <w:rFonts w:hint="eastAsia"/>
        </w:rPr>
      </w:pPr>
      <w:r>
        <w:rPr>
          <w:rFonts w:hint="eastAsia"/>
        </w:rPr>
        <w:t>1997年1月16日</w:t>
      </w:r>
    </w:p>
    <w:p>
      <w:pPr>
        <w:rPr>
          <w:rFonts w:hint="eastAsia"/>
        </w:rPr>
      </w:pPr>
      <w:r>
        <w:rPr>
          <w:rFonts w:hint="eastAsia"/>
        </w:rPr>
        <w:t>第一章总则</w:t>
      </w:r>
    </w:p>
    <w:p>
      <w:pPr>
        <w:rPr>
          <w:rFonts w:hint="eastAsia"/>
        </w:rPr>
      </w:pPr>
      <w:r>
        <w:rPr>
          <w:rFonts w:hint="eastAsia"/>
        </w:rPr>
        <w:t>第一条为了保持各级国家机关同人民群众的密切联系，保护信访人的合法权益，维护信访秩序，根据《中华人民共和国宪法》和有关法律、法规规定，结合本省实际情况，制定本条例。</w:t>
      </w:r>
    </w:p>
    <w:p>
      <w:pPr>
        <w:rPr>
          <w:rFonts w:hint="eastAsia"/>
        </w:rPr>
      </w:pPr>
      <w:r>
        <w:rPr>
          <w:rFonts w:hint="eastAsia"/>
        </w:rPr>
        <w:t>第二条本条例所称信访，是指公民、法人和其他组织采用书信、电话、走访等形式，向国家权力机关、行政机关、检察机关、审判机关（以下统称国家机关）反映情况，提出意见、建议和要求，依法应当由有关国家机关处理的活动。</w:t>
      </w:r>
    </w:p>
    <w:p>
      <w:pPr>
        <w:rPr>
          <w:rFonts w:hint="eastAsia"/>
        </w:rPr>
      </w:pPr>
      <w:r>
        <w:rPr>
          <w:rFonts w:hint="eastAsia"/>
        </w:rPr>
        <w:t>本条例所称直接责任归属机关，是指对具体的信访事项负有直接管辖权或直接处理责任的机关。</w:t>
      </w:r>
    </w:p>
    <w:p>
      <w:pPr>
        <w:rPr>
          <w:rFonts w:hint="eastAsia"/>
        </w:rPr>
      </w:pPr>
      <w:r>
        <w:rPr>
          <w:rFonts w:hint="eastAsia"/>
        </w:rPr>
        <w:t>第三条信访人依法进行信访活动是人民行使民主权利的一种方式，受法律保护，任何组织和个人不得压制和打击报复。</w:t>
      </w:r>
    </w:p>
    <w:p>
      <w:pPr>
        <w:rPr>
          <w:rFonts w:hint="eastAsia"/>
        </w:rPr>
      </w:pPr>
      <w:r>
        <w:rPr>
          <w:rFonts w:hint="eastAsia"/>
        </w:rPr>
        <w:t>信访人进行信访活动，应当遵守宪法、法律、法规、规章的规定，不得损害国家、集体的利益和其他公民的合法权益。</w:t>
      </w:r>
    </w:p>
    <w:p>
      <w:pPr>
        <w:rPr>
          <w:rFonts w:hint="eastAsia"/>
        </w:rPr>
      </w:pPr>
      <w:r>
        <w:rPr>
          <w:rFonts w:hint="eastAsia"/>
        </w:rPr>
        <w:t>第四条各级国家机关及其工作人员应当全心全意为人民服务，切实履行职责，秉公办事，做好信访工作，认真处理来信、接待来访，倾听人民群众的意见、建议和要求，对人民群众的困难和反映的问题应及时解决，接受人民群众的监督。</w:t>
      </w:r>
    </w:p>
    <w:p>
      <w:pPr>
        <w:rPr>
          <w:rFonts w:hint="eastAsia"/>
        </w:rPr>
      </w:pPr>
      <w:r>
        <w:rPr>
          <w:rFonts w:hint="eastAsia"/>
        </w:rPr>
        <w:t>第五条信访工作应当坚持分级负责、归口办理，谁主管、谁负责，及时、就地依法解决问题与思想疏导教育相结合的原则。</w:t>
      </w:r>
    </w:p>
    <w:p>
      <w:pPr>
        <w:rPr>
          <w:rFonts w:hint="eastAsia"/>
        </w:rPr>
      </w:pPr>
      <w:r>
        <w:rPr>
          <w:rFonts w:hint="eastAsia"/>
        </w:rPr>
        <w:t>处理信访问题应当实事求是，依据法律、法规、规章和政策办事。</w:t>
      </w:r>
    </w:p>
    <w:p>
      <w:pPr>
        <w:rPr>
          <w:rFonts w:hint="eastAsia"/>
        </w:rPr>
      </w:pPr>
      <w:r>
        <w:rPr>
          <w:rFonts w:hint="eastAsia"/>
        </w:rPr>
        <w:t>第六条信访工作实行领导责任制。各级国家机关主要负责人对职责范围内的信访工作负总责；主管信访工作的负责人和其他负责人协调处理或者负责处理分管工作范围内的重要信访问题。各级国家机关负责人应当按照规定坚持接待日制度，阅批群众来信，接待群众来访，检查指导信访工作，研究解决信访问题。</w:t>
      </w:r>
    </w:p>
    <w:p>
      <w:pPr>
        <w:rPr>
          <w:rFonts w:hint="eastAsia"/>
        </w:rPr>
      </w:pPr>
      <w:r>
        <w:rPr>
          <w:rFonts w:hint="eastAsia"/>
        </w:rPr>
        <w:t>第二章信访人</w:t>
      </w:r>
    </w:p>
    <w:p>
      <w:pPr>
        <w:rPr>
          <w:rFonts w:hint="eastAsia"/>
        </w:rPr>
      </w:pPr>
      <w:r>
        <w:rPr>
          <w:rFonts w:hint="eastAsia"/>
        </w:rPr>
        <w:t>第七条信访人，是指采用书信、电话、走访等形式向各级国家机关反映情况，提出意见、建议和要求的公民、法人和其他组织。</w:t>
      </w:r>
    </w:p>
    <w:p>
      <w:pPr>
        <w:rPr>
          <w:rFonts w:hint="eastAsia"/>
        </w:rPr>
      </w:pPr>
      <w:r>
        <w:rPr>
          <w:rFonts w:hint="eastAsia"/>
        </w:rPr>
        <w:t>第八条信访人享有下列权利：</w:t>
      </w:r>
    </w:p>
    <w:p>
      <w:pPr>
        <w:rPr>
          <w:rFonts w:hint="eastAsia"/>
        </w:rPr>
      </w:pPr>
      <w:r>
        <w:rPr>
          <w:rFonts w:hint="eastAsia"/>
        </w:rPr>
        <w:t>（一）对国家机关及其工作人员提出批评、建议和要求；</w:t>
      </w:r>
    </w:p>
    <w:p>
      <w:pPr>
        <w:rPr>
          <w:rFonts w:hint="eastAsia"/>
        </w:rPr>
      </w:pPr>
      <w:r>
        <w:rPr>
          <w:rFonts w:hint="eastAsia"/>
        </w:rPr>
        <w:t>（二）检举、揭发、控告国家机关和国家工作人员的违法、违纪、失职、渎职行为；</w:t>
      </w:r>
    </w:p>
    <w:p>
      <w:pPr>
        <w:rPr>
          <w:rFonts w:hint="eastAsia"/>
        </w:rPr>
      </w:pPr>
      <w:r>
        <w:rPr>
          <w:rFonts w:hint="eastAsia"/>
        </w:rPr>
        <w:t>（三）控告侵害自己合法权益的行为；</w:t>
      </w:r>
    </w:p>
    <w:p>
      <w:pPr>
        <w:rPr>
          <w:rFonts w:hint="eastAsia"/>
        </w:rPr>
      </w:pPr>
      <w:r>
        <w:rPr>
          <w:rFonts w:hint="eastAsia"/>
        </w:rPr>
        <w:t>（四）检举、揭发侵害国家、集体或他人利益的行为；</w:t>
      </w:r>
    </w:p>
    <w:p>
      <w:pPr>
        <w:rPr>
          <w:rFonts w:hint="eastAsia"/>
        </w:rPr>
      </w:pPr>
      <w:r>
        <w:rPr>
          <w:rFonts w:hint="eastAsia"/>
        </w:rPr>
        <w:t>（五）依照规定程序对反映的信访事项了解处理情况，要求解决和答复。</w:t>
      </w:r>
    </w:p>
    <w:p>
      <w:pPr>
        <w:rPr>
          <w:rFonts w:hint="eastAsia"/>
        </w:rPr>
      </w:pPr>
      <w:r>
        <w:rPr>
          <w:rFonts w:hint="eastAsia"/>
        </w:rPr>
        <w:t>第九条信访人应当履行下列义务：</w:t>
      </w:r>
    </w:p>
    <w:p>
      <w:pPr>
        <w:rPr>
          <w:rFonts w:hint="eastAsia"/>
        </w:rPr>
      </w:pPr>
      <w:r>
        <w:rPr>
          <w:rFonts w:hint="eastAsia"/>
        </w:rPr>
        <w:t>（一）遵守法律、法规、规章；</w:t>
      </w:r>
    </w:p>
    <w:p>
      <w:pPr>
        <w:rPr>
          <w:rFonts w:hint="eastAsia"/>
        </w:rPr>
      </w:pPr>
      <w:r>
        <w:rPr>
          <w:rFonts w:hint="eastAsia"/>
        </w:rPr>
        <w:t>（二）如实反映情况，不得捏造、歪曲事实，诬告、陷害他人；</w:t>
      </w:r>
    </w:p>
    <w:p>
      <w:pPr>
        <w:rPr>
          <w:rFonts w:hint="eastAsia"/>
        </w:rPr>
      </w:pPr>
      <w:r>
        <w:rPr>
          <w:rFonts w:hint="eastAsia"/>
        </w:rPr>
        <w:t>（三）遵守社会秩序、信访秩序，尊重社会公德，爱护公私财物；</w:t>
      </w:r>
    </w:p>
    <w:p>
      <w:pPr>
        <w:rPr>
          <w:rFonts w:hint="eastAsia"/>
        </w:rPr>
      </w:pPr>
      <w:r>
        <w:rPr>
          <w:rFonts w:hint="eastAsia"/>
        </w:rPr>
        <w:t>（四）接受和服从国家机关符合法律、法规、规章和有关政策规定作出的答复和处理。</w:t>
      </w:r>
    </w:p>
    <w:p>
      <w:pPr>
        <w:rPr>
          <w:rFonts w:hint="eastAsia"/>
        </w:rPr>
      </w:pPr>
      <w:r>
        <w:rPr>
          <w:rFonts w:hint="eastAsia"/>
        </w:rPr>
        <w:t>第十条信访人采用走访形式反映信访事项，应当先向有权作出处理决定的直接责任归属机关提出，也可以向上一级国家机关提出。</w:t>
      </w:r>
    </w:p>
    <w:p>
      <w:pPr>
        <w:rPr>
          <w:rFonts w:hint="eastAsia"/>
        </w:rPr>
      </w:pPr>
      <w:r>
        <w:rPr>
          <w:rFonts w:hint="eastAsia"/>
        </w:rPr>
        <w:t>信访人采用走访形式反映信访事故的，应当到有关机关设立的接待来访的专门机构和场所反映。</w:t>
      </w:r>
    </w:p>
    <w:p>
      <w:pPr>
        <w:rPr>
          <w:rFonts w:hint="eastAsia"/>
        </w:rPr>
      </w:pPr>
      <w:r>
        <w:rPr>
          <w:rFonts w:hint="eastAsia"/>
        </w:rPr>
        <w:t>第十一条多人反映共同意见、建议和要求的，一般应当采用书信、电话等形式提出；需要采用走访形式的，应当推选代表提出，代表人数不得超过五人。</w:t>
      </w:r>
    </w:p>
    <w:p>
      <w:pPr>
        <w:rPr>
          <w:rFonts w:hint="eastAsia"/>
        </w:rPr>
      </w:pPr>
      <w:r>
        <w:rPr>
          <w:rFonts w:hint="eastAsia"/>
        </w:rPr>
        <w:t>第十二条信访活动中禁止下列违法行为：</w:t>
      </w:r>
    </w:p>
    <w:p>
      <w:pPr>
        <w:rPr>
          <w:rFonts w:hint="eastAsia"/>
        </w:rPr>
      </w:pPr>
      <w:r>
        <w:rPr>
          <w:rFonts w:hint="eastAsia"/>
        </w:rPr>
        <w:t>（一）携带枪支弹药、管制刀具、爆炸物品、有毒物品、放射性物品、易燃物品及其他危险物品；</w:t>
      </w:r>
    </w:p>
    <w:p>
      <w:pPr>
        <w:rPr>
          <w:rFonts w:hint="eastAsia"/>
        </w:rPr>
      </w:pPr>
      <w:r>
        <w:rPr>
          <w:rFonts w:hint="eastAsia"/>
        </w:rPr>
        <w:t>（二）破坏公私财物，扰乱办公秩序，占据办公场所，妨碍执行公务，侮辱、殴打或者威胁、纠缠国家机关工作人员，在接待处理完毕后滞留不走；</w:t>
      </w:r>
    </w:p>
    <w:p>
      <w:pPr>
        <w:rPr>
          <w:rFonts w:hint="eastAsia"/>
        </w:rPr>
      </w:pPr>
      <w:r>
        <w:rPr>
          <w:rFonts w:hint="eastAsia"/>
        </w:rPr>
        <w:t>（三）造谣惑众，煽动闹事，围堵、冲击国家机关，拦截公务车辆，堵塞交通；</w:t>
      </w:r>
    </w:p>
    <w:p>
      <w:pPr>
        <w:rPr>
          <w:rFonts w:hint="eastAsia"/>
        </w:rPr>
      </w:pPr>
      <w:r>
        <w:rPr>
          <w:rFonts w:hint="eastAsia"/>
        </w:rPr>
        <w:t>（四）将老人、病人、残疾人和婴幼儿舍弃在国家机关、信访接待单位。</w:t>
      </w:r>
    </w:p>
    <w:p>
      <w:pPr>
        <w:rPr>
          <w:rFonts w:hint="eastAsia"/>
        </w:rPr>
      </w:pPr>
      <w:r>
        <w:rPr>
          <w:rFonts w:hint="eastAsia"/>
        </w:rPr>
        <w:t>第三章信访工作机构与职责</w:t>
      </w:r>
    </w:p>
    <w:p>
      <w:pPr>
        <w:rPr>
          <w:rFonts w:hint="eastAsia"/>
        </w:rPr>
      </w:pPr>
      <w:r>
        <w:rPr>
          <w:rFonts w:hint="eastAsia"/>
        </w:rPr>
        <w:t>第十三条各级国家机关及其所属部门、派出机构应当按照有关规定设立信访工作机构，或者配备与工作任务相适应的信访工作人员。</w:t>
      </w:r>
    </w:p>
    <w:p>
      <w:pPr>
        <w:rPr>
          <w:rFonts w:hint="eastAsia"/>
        </w:rPr>
      </w:pPr>
      <w:r>
        <w:rPr>
          <w:rFonts w:hint="eastAsia"/>
        </w:rPr>
        <w:t>各级国家机关应当保证信访工作机构必要的办公设施、业务经费、交通、通讯工具等工作条件。</w:t>
      </w:r>
    </w:p>
    <w:p>
      <w:pPr>
        <w:rPr>
          <w:rFonts w:hint="eastAsia"/>
        </w:rPr>
      </w:pPr>
      <w:r>
        <w:rPr>
          <w:rFonts w:hint="eastAsia"/>
        </w:rPr>
        <w:t>第十四条信访工作机构代表本机关具体负责受理、办理信访事项，其主要职责是：</w:t>
      </w:r>
    </w:p>
    <w:p>
      <w:pPr>
        <w:rPr>
          <w:rFonts w:hint="eastAsia"/>
        </w:rPr>
      </w:pPr>
      <w:r>
        <w:rPr>
          <w:rFonts w:hint="eastAsia"/>
        </w:rPr>
        <w:t>（一）受理来信，接待来访；</w:t>
      </w:r>
    </w:p>
    <w:p>
      <w:pPr>
        <w:rPr>
          <w:rFonts w:hint="eastAsia"/>
        </w:rPr>
      </w:pPr>
      <w:r>
        <w:rPr>
          <w:rFonts w:hint="eastAsia"/>
        </w:rPr>
        <w:t>（二）承办转办、交办的信访事项并按时上报处理结果；</w:t>
      </w:r>
    </w:p>
    <w:p>
      <w:pPr>
        <w:rPr>
          <w:rFonts w:hint="eastAsia"/>
        </w:rPr>
      </w:pPr>
      <w:r>
        <w:rPr>
          <w:rFonts w:hint="eastAsia"/>
        </w:rPr>
        <w:t>（三）向有关机关转办、交办信访事项，检查信访事项办理情况，督促落实处理结果，对已办结的信访事项，发现事实不清或处理不当的，责成承办单位限期复查纠正；</w:t>
      </w:r>
    </w:p>
    <w:p>
      <w:pPr>
        <w:rPr>
          <w:rFonts w:hint="eastAsia"/>
        </w:rPr>
      </w:pPr>
      <w:r>
        <w:rPr>
          <w:rFonts w:hint="eastAsia"/>
        </w:rPr>
        <w:t>（四）调查处理重大信访案件，调阅有关材料；</w:t>
      </w:r>
    </w:p>
    <w:p>
      <w:pPr>
        <w:rPr>
          <w:rFonts w:hint="eastAsia"/>
        </w:rPr>
      </w:pPr>
      <w:r>
        <w:rPr>
          <w:rFonts w:hint="eastAsia"/>
        </w:rPr>
        <w:t>（五）对需要联合调查、协调处理的信访事项，组织联合调查、协调处理，并可以提出处理意见；</w:t>
      </w:r>
    </w:p>
    <w:p>
      <w:pPr>
        <w:rPr>
          <w:rFonts w:hint="eastAsia"/>
        </w:rPr>
      </w:pPr>
      <w:r>
        <w:rPr>
          <w:rFonts w:hint="eastAsia"/>
        </w:rPr>
        <w:t>（六）向信访人宣传法律、法规和政策，提供有关咨询服务；</w:t>
      </w:r>
    </w:p>
    <w:p>
      <w:pPr>
        <w:rPr>
          <w:rFonts w:hint="eastAsia"/>
        </w:rPr>
      </w:pPr>
      <w:r>
        <w:rPr>
          <w:rFonts w:hint="eastAsia"/>
        </w:rPr>
        <w:t>（七）综合、分析、研究信访情况，反映群众的意见、建议，提出改进工作的建议；</w:t>
      </w:r>
    </w:p>
    <w:p>
      <w:pPr>
        <w:rPr>
          <w:rFonts w:hint="eastAsia"/>
        </w:rPr>
      </w:pPr>
      <w:r>
        <w:rPr>
          <w:rFonts w:hint="eastAsia"/>
        </w:rPr>
        <w:t>（八）检查、指导下级机关的信访工作；</w:t>
      </w:r>
    </w:p>
    <w:p>
      <w:pPr>
        <w:rPr>
          <w:rFonts w:hint="eastAsia"/>
        </w:rPr>
      </w:pPr>
      <w:r>
        <w:rPr>
          <w:rFonts w:hint="eastAsia"/>
        </w:rPr>
        <w:t>（九）对信访工作不负责任，造成严重后果的有关责任人，有权提出处理建议；</w:t>
      </w:r>
    </w:p>
    <w:p>
      <w:pPr>
        <w:rPr>
          <w:rFonts w:hint="eastAsia"/>
        </w:rPr>
      </w:pPr>
      <w:r>
        <w:rPr>
          <w:rFonts w:hint="eastAsia"/>
        </w:rPr>
        <w:t>（十）其他信访工作职责。</w:t>
      </w:r>
    </w:p>
    <w:p>
      <w:pPr>
        <w:rPr>
          <w:rFonts w:hint="eastAsia"/>
        </w:rPr>
      </w:pPr>
      <w:r>
        <w:rPr>
          <w:rFonts w:hint="eastAsia"/>
        </w:rPr>
        <w:t>第十五条对于可能造成社会影响的重大、紧急信访事项和信访信息，有关国家机关应当在职权范围内依法采取措施，果断处理，防止不良影响的发生、扩大。</w:t>
      </w:r>
    </w:p>
    <w:p>
      <w:pPr>
        <w:rPr>
          <w:rFonts w:hint="eastAsia"/>
        </w:rPr>
      </w:pPr>
      <w:r>
        <w:rPr>
          <w:rFonts w:hint="eastAsia"/>
        </w:rPr>
        <w:t>第十六条信访工作机构应当建立健全信访工作制度，加强信访工作队伍建设，培训信访工作人员；信访工作人员应当忠于职守，公正廉洁，熟悉法律、法规和政策，依法办理信访事项。</w:t>
      </w:r>
    </w:p>
    <w:p>
      <w:pPr>
        <w:rPr>
          <w:rFonts w:hint="eastAsia"/>
        </w:rPr>
      </w:pPr>
      <w:r>
        <w:rPr>
          <w:rFonts w:hint="eastAsia"/>
        </w:rPr>
        <w:t>第十七条信访工作人员依法执行公务，受法律保护，其人身自由和安全受到侵害时，司法机关应当及时依法处理。</w:t>
      </w:r>
    </w:p>
    <w:p>
      <w:pPr>
        <w:rPr>
          <w:rFonts w:hint="eastAsia"/>
        </w:rPr>
      </w:pPr>
      <w:r>
        <w:rPr>
          <w:rFonts w:hint="eastAsia"/>
        </w:rPr>
        <w:t>第四章受理</w:t>
      </w:r>
    </w:p>
    <w:p>
      <w:pPr>
        <w:rPr>
          <w:rFonts w:hint="eastAsia"/>
        </w:rPr>
      </w:pPr>
      <w:r>
        <w:rPr>
          <w:rFonts w:hint="eastAsia"/>
        </w:rPr>
        <w:t>第十八条县级以上地方人民代表大会及其常务委员会，乡（镇）人民代表大会及其主席团受理下列信访事项：</w:t>
      </w:r>
    </w:p>
    <w:p>
      <w:pPr>
        <w:rPr>
          <w:rFonts w:hint="eastAsia"/>
        </w:rPr>
      </w:pPr>
      <w:r>
        <w:rPr>
          <w:rFonts w:hint="eastAsia"/>
        </w:rPr>
        <w:t>（一）对本级人民代表大会及其常务委员会、乡（镇）人民代表大会主席团和工作人员的建议、批评和意见；</w:t>
      </w:r>
    </w:p>
    <w:p>
      <w:pPr>
        <w:rPr>
          <w:rFonts w:hint="eastAsia"/>
        </w:rPr>
      </w:pPr>
      <w:r>
        <w:rPr>
          <w:rFonts w:hint="eastAsia"/>
        </w:rPr>
        <w:t>（二）对本级国家行政机关、审判机关、检察机关遵守执行宪法、法律、法规情况的意见、建议和申诉；</w:t>
      </w:r>
    </w:p>
    <w:p>
      <w:pPr>
        <w:rPr>
          <w:rFonts w:hint="eastAsia"/>
        </w:rPr>
      </w:pPr>
      <w:r>
        <w:rPr>
          <w:rFonts w:hint="eastAsia"/>
        </w:rPr>
        <w:t>（三）对本级和下一级人民代表大会及其常务委员会颁布的地方性法规或作出的决议、决定的意见和建议；</w:t>
      </w:r>
    </w:p>
    <w:p>
      <w:pPr>
        <w:rPr>
          <w:rFonts w:hint="eastAsia"/>
        </w:rPr>
      </w:pPr>
      <w:r>
        <w:rPr>
          <w:rFonts w:hint="eastAsia"/>
        </w:rPr>
        <w:t>（四）对本级人民政府的决定、命令及其他规范性文件和本级审判机关、检察机关的规范性文件的意见和建议；</w:t>
      </w:r>
    </w:p>
    <w:p>
      <w:pPr>
        <w:rPr>
          <w:rFonts w:hint="eastAsia"/>
        </w:rPr>
      </w:pPr>
      <w:r>
        <w:rPr>
          <w:rFonts w:hint="eastAsia"/>
        </w:rPr>
        <w:t>（五）对本级人民代表大会和本级人民代表大会及其常务委员会选举、任命的国家机关工作人员的建议、批评、意见，以及对上述人员违法、违纪、失职、渎职行为的检举、控告；</w:t>
      </w:r>
    </w:p>
    <w:p>
      <w:pPr>
        <w:rPr>
          <w:rFonts w:hint="eastAsia"/>
        </w:rPr>
      </w:pPr>
      <w:r>
        <w:rPr>
          <w:rFonts w:hint="eastAsia"/>
        </w:rPr>
        <w:t>（六）属于人民代表大会及其常务委员会职权范围内的其他事项。</w:t>
      </w:r>
    </w:p>
    <w:p>
      <w:pPr>
        <w:rPr>
          <w:rFonts w:hint="eastAsia"/>
        </w:rPr>
      </w:pPr>
      <w:r>
        <w:rPr>
          <w:rFonts w:hint="eastAsia"/>
        </w:rPr>
        <w:t>第十九条人民政府受理下列信访事项：</w:t>
      </w:r>
    </w:p>
    <w:p>
      <w:pPr>
        <w:rPr>
          <w:rFonts w:hint="eastAsia"/>
        </w:rPr>
      </w:pPr>
      <w:r>
        <w:rPr>
          <w:rFonts w:hint="eastAsia"/>
        </w:rPr>
        <w:t>（一）对执行本级人民代表大会及其常务委员会和上级行政机关决议、决定、命令方面的建议、批评和意见；</w:t>
      </w:r>
    </w:p>
    <w:p>
      <w:pPr>
        <w:rPr>
          <w:rFonts w:hint="eastAsia"/>
        </w:rPr>
      </w:pPr>
      <w:r>
        <w:rPr>
          <w:rFonts w:hint="eastAsia"/>
        </w:rPr>
        <w:t>（二）对本级或下级政府及其工作人员违法、违纪、失职、渎职行为的检举与控告；</w:t>
      </w:r>
    </w:p>
    <w:p>
      <w:pPr>
        <w:rPr>
          <w:rFonts w:hint="eastAsia"/>
        </w:rPr>
      </w:pPr>
      <w:r>
        <w:rPr>
          <w:rFonts w:hint="eastAsia"/>
        </w:rPr>
        <w:t>（三）对本级人民政府制定的规章及发布的决定、命令、本级人民政府所属部门和下级政府制定的规范性文件的建议、批评和意见；</w:t>
      </w:r>
    </w:p>
    <w:p>
      <w:pPr>
        <w:rPr>
          <w:rFonts w:hint="eastAsia"/>
        </w:rPr>
      </w:pPr>
      <w:r>
        <w:rPr>
          <w:rFonts w:hint="eastAsia"/>
        </w:rPr>
        <w:t>（四）对本级人民政府所属工作部门和下级人民政府在有关问题处理方面的申诉、意见；</w:t>
      </w:r>
    </w:p>
    <w:p>
      <w:pPr>
        <w:rPr>
          <w:rFonts w:hint="eastAsia"/>
        </w:rPr>
      </w:pPr>
      <w:r>
        <w:rPr>
          <w:rFonts w:hint="eastAsia"/>
        </w:rPr>
        <w:t>（五）对本级人民政府工作的建议、批评和意见；</w:t>
      </w:r>
    </w:p>
    <w:p>
      <w:pPr>
        <w:rPr>
          <w:rFonts w:hint="eastAsia"/>
        </w:rPr>
      </w:pPr>
      <w:r>
        <w:rPr>
          <w:rFonts w:hint="eastAsia"/>
        </w:rPr>
        <w:t>（六）对设在本行政区域内无行政隶属关系的有关机关、企业事业单位遵守和执行法律、法规、规章和政策方面的意见；</w:t>
      </w:r>
    </w:p>
    <w:p>
      <w:pPr>
        <w:rPr>
          <w:rFonts w:hint="eastAsia"/>
        </w:rPr>
      </w:pPr>
      <w:r>
        <w:rPr>
          <w:rFonts w:hint="eastAsia"/>
        </w:rPr>
        <w:t>（七）属于本级人民政府职权范围内的其他事项。</w:t>
      </w:r>
    </w:p>
    <w:p>
      <w:pPr>
        <w:rPr>
          <w:rFonts w:hint="eastAsia"/>
        </w:rPr>
      </w:pPr>
      <w:r>
        <w:rPr>
          <w:rFonts w:hint="eastAsia"/>
        </w:rPr>
        <w:t>第二十条人民法院受理下列信访事项：</w:t>
      </w:r>
    </w:p>
    <w:p>
      <w:pPr>
        <w:rPr>
          <w:rFonts w:hint="eastAsia"/>
        </w:rPr>
      </w:pPr>
      <w:r>
        <w:rPr>
          <w:rFonts w:hint="eastAsia"/>
        </w:rPr>
        <w:t>（一）对本级或下级人民法院工作的建议、批评和意见；</w:t>
      </w:r>
    </w:p>
    <w:p>
      <w:pPr>
        <w:rPr>
          <w:rFonts w:hint="eastAsia"/>
        </w:rPr>
      </w:pPr>
      <w:r>
        <w:rPr>
          <w:rFonts w:hint="eastAsia"/>
        </w:rPr>
        <w:t>（二）对本级和下级人民法院工作人员违法、违纪、失职、渎职行为的控告、检举；</w:t>
      </w:r>
    </w:p>
    <w:p>
      <w:pPr>
        <w:rPr>
          <w:rFonts w:hint="eastAsia"/>
        </w:rPr>
      </w:pPr>
      <w:r>
        <w:rPr>
          <w:rFonts w:hint="eastAsia"/>
        </w:rPr>
        <w:t>（三）依法由人民法院管辖案件的告诉、上诉和申诉；</w:t>
      </w:r>
    </w:p>
    <w:p>
      <w:pPr>
        <w:rPr>
          <w:rFonts w:hint="eastAsia"/>
        </w:rPr>
      </w:pPr>
      <w:r>
        <w:rPr>
          <w:rFonts w:hint="eastAsia"/>
        </w:rPr>
        <w:t>（四）应当由人民法院受理的其他信访事项。</w:t>
      </w:r>
    </w:p>
    <w:p>
      <w:pPr>
        <w:rPr>
          <w:rFonts w:hint="eastAsia"/>
        </w:rPr>
      </w:pPr>
      <w:r>
        <w:rPr>
          <w:rFonts w:hint="eastAsia"/>
        </w:rPr>
        <w:t>第二十一条人民检察院受理下列信访事项：</w:t>
      </w:r>
    </w:p>
    <w:p>
      <w:pPr>
        <w:rPr>
          <w:rFonts w:hint="eastAsia"/>
        </w:rPr>
      </w:pPr>
      <w:r>
        <w:rPr>
          <w:rFonts w:hint="eastAsia"/>
        </w:rPr>
        <w:t>（一）对本级或下级人民检察院工作的建议、批评和意见；</w:t>
      </w:r>
    </w:p>
    <w:p>
      <w:pPr>
        <w:rPr>
          <w:rFonts w:hint="eastAsia"/>
        </w:rPr>
      </w:pPr>
      <w:r>
        <w:rPr>
          <w:rFonts w:hint="eastAsia"/>
        </w:rPr>
        <w:t>（二）对本级和下级人民检察院工作人员的违法、违纪、失职、渎职行为的控告、检举；</w:t>
      </w:r>
    </w:p>
    <w:p>
      <w:pPr>
        <w:rPr>
          <w:rFonts w:hint="eastAsia"/>
        </w:rPr>
      </w:pPr>
      <w:r>
        <w:rPr>
          <w:rFonts w:hint="eastAsia"/>
        </w:rPr>
        <w:t>（三）对本级人民检察院的处理决定不服或者对下一级人民检察院的处理决定不服的申诉；</w:t>
      </w:r>
    </w:p>
    <w:p>
      <w:pPr>
        <w:rPr>
          <w:rFonts w:hint="eastAsia"/>
        </w:rPr>
      </w:pPr>
      <w:r>
        <w:rPr>
          <w:rFonts w:hint="eastAsia"/>
        </w:rPr>
        <w:t>（四）对依法应由人民检察院侦查的刑事案件的控告、检举；</w:t>
      </w:r>
    </w:p>
    <w:p>
      <w:pPr>
        <w:rPr>
          <w:rFonts w:hint="eastAsia"/>
        </w:rPr>
      </w:pPr>
      <w:r>
        <w:rPr>
          <w:rFonts w:hint="eastAsia"/>
        </w:rPr>
        <w:t>（五）对人民法院已经发生法律效力的判决、裁定不服，经人民法院复查后仍然不服，依法提起的申诉；</w:t>
      </w:r>
    </w:p>
    <w:p>
      <w:pPr>
        <w:rPr>
          <w:rFonts w:hint="eastAsia"/>
        </w:rPr>
      </w:pPr>
      <w:r>
        <w:rPr>
          <w:rFonts w:hint="eastAsia"/>
        </w:rPr>
        <w:t>（六）对审判机关、公安机关、司法行政机关工作人员违法、违纪、失职、渎职行为的控告、检举；</w:t>
      </w:r>
    </w:p>
    <w:p>
      <w:pPr>
        <w:rPr>
          <w:rFonts w:hint="eastAsia"/>
        </w:rPr>
      </w:pPr>
      <w:r>
        <w:rPr>
          <w:rFonts w:hint="eastAsia"/>
        </w:rPr>
        <w:t>（七）应当由人民检察院受理的其他信访事项。</w:t>
      </w:r>
    </w:p>
    <w:p>
      <w:pPr>
        <w:rPr>
          <w:rFonts w:hint="eastAsia"/>
        </w:rPr>
      </w:pPr>
      <w:r>
        <w:rPr>
          <w:rFonts w:hint="eastAsia"/>
        </w:rPr>
        <w:t>第二十二条信访事项按照下列规定受理：</w:t>
      </w:r>
    </w:p>
    <w:p>
      <w:pPr>
        <w:rPr>
          <w:rFonts w:hint="eastAsia"/>
        </w:rPr>
      </w:pPr>
      <w:r>
        <w:rPr>
          <w:rFonts w:hint="eastAsia"/>
        </w:rPr>
        <w:t>（一）采用走访形式反映的信访事项由直接责任归属机关受理，上一级国家机关也可以受理。</w:t>
      </w:r>
    </w:p>
    <w:p>
      <w:pPr>
        <w:rPr>
          <w:rFonts w:hint="eastAsia"/>
        </w:rPr>
      </w:pPr>
      <w:r>
        <w:rPr>
          <w:rFonts w:hint="eastAsia"/>
        </w:rPr>
        <w:t>（二）对越过直接责任归属机关或上一级国家机关的来访，接待机关应当向来访人指明受理机关或指定受理机关；上级国家机关也可以直接受理。</w:t>
      </w:r>
    </w:p>
    <w:p>
      <w:pPr>
        <w:rPr>
          <w:rFonts w:hint="eastAsia"/>
        </w:rPr>
      </w:pPr>
      <w:r>
        <w:rPr>
          <w:rFonts w:hint="eastAsia"/>
        </w:rPr>
        <w:t>（三）对属于其他机关职责范围的信访事项，应当自接收之日起五日内移送直接责任归属机关，并告知信访人。</w:t>
      </w:r>
    </w:p>
    <w:p>
      <w:pPr>
        <w:rPr>
          <w:rFonts w:hint="eastAsia"/>
        </w:rPr>
      </w:pPr>
      <w:r>
        <w:rPr>
          <w:rFonts w:hint="eastAsia"/>
        </w:rPr>
        <w:t>（四）对涉及几个机关职责范围的信访事项，由所涉及的机关协商受理，受理主体有争议的，由共同上级机关决定受理机关。</w:t>
      </w:r>
    </w:p>
    <w:p>
      <w:pPr>
        <w:rPr>
          <w:rFonts w:hint="eastAsia"/>
        </w:rPr>
      </w:pPr>
      <w:r>
        <w:rPr>
          <w:rFonts w:hint="eastAsia"/>
        </w:rPr>
        <w:t>（五）对直接责任归属机关已经合并、撤销的，信访事项由继续行使其职权的机关受理。</w:t>
      </w:r>
    </w:p>
    <w:p>
      <w:pPr>
        <w:rPr>
          <w:rFonts w:hint="eastAsia"/>
        </w:rPr>
      </w:pPr>
      <w:r>
        <w:rPr>
          <w:rFonts w:hint="eastAsia"/>
        </w:rPr>
        <w:t>第二十三条对依法应当通过诉讼、行政复议、仲裁解决的信访事项，信访工作机构应当告知信访人依照法定程序办理。</w:t>
      </w:r>
    </w:p>
    <w:p>
      <w:pPr>
        <w:rPr>
          <w:rFonts w:hint="eastAsia"/>
        </w:rPr>
      </w:pPr>
      <w:r>
        <w:rPr>
          <w:rFonts w:hint="eastAsia"/>
        </w:rPr>
        <w:t>第二十四条精神病人有实际问题要求解决，应由其监护人或亲属代为反映。</w:t>
      </w:r>
    </w:p>
    <w:p>
      <w:pPr>
        <w:rPr>
          <w:rFonts w:hint="eastAsia"/>
        </w:rPr>
      </w:pPr>
      <w:r>
        <w:rPr>
          <w:rFonts w:hint="eastAsia"/>
        </w:rPr>
        <w:t>信访工作机构发现来访人员中有精神病人的，应当通知精神病人所在地区、单位或者监护人将其接回。</w:t>
      </w:r>
    </w:p>
    <w:p>
      <w:pPr>
        <w:rPr>
          <w:rFonts w:hint="eastAsia"/>
        </w:rPr>
      </w:pPr>
      <w:r>
        <w:rPr>
          <w:rFonts w:hint="eastAsia"/>
        </w:rPr>
        <w:t>对妨碍信访秩序的精神病人，信访工作机构可以通知所在地公安机关将其带离接待场所，有关部门按照国家有关规定予以收容遣送，或者通知其所在地区、单位或监护人将其带回。</w:t>
      </w:r>
    </w:p>
    <w:p>
      <w:pPr>
        <w:rPr>
          <w:rFonts w:hint="eastAsia"/>
        </w:rPr>
      </w:pPr>
      <w:r>
        <w:rPr>
          <w:rFonts w:hint="eastAsia"/>
        </w:rPr>
        <w:t>第二十五条信访人不遵守本条例第十条第二款的规定或者有第十二条（一）、（二）、（三）项行为之一，影响接待工作，经批评教育无效的，由当地公安机关将其带离接待场所，有关部门按照国家有关规定予以收容遣送或者通知其所在地区、单位或监护人将其带回。</w:t>
      </w:r>
    </w:p>
    <w:p>
      <w:pPr>
        <w:rPr>
          <w:rFonts w:hint="eastAsia"/>
        </w:rPr>
      </w:pPr>
      <w:r>
        <w:rPr>
          <w:rFonts w:hint="eastAsia"/>
        </w:rPr>
        <w:t>在接待场所携带的违禁品，由公安机关或者信访工作机构依法予以收缴。</w:t>
      </w:r>
    </w:p>
    <w:p>
      <w:pPr>
        <w:rPr>
          <w:rFonts w:hint="eastAsia"/>
        </w:rPr>
      </w:pPr>
      <w:r>
        <w:rPr>
          <w:rFonts w:hint="eastAsia"/>
        </w:rPr>
        <w:t>被舍弃人员由信访工作机构通知其所在地区、单位或者监护人带回。</w:t>
      </w:r>
    </w:p>
    <w:p>
      <w:pPr>
        <w:rPr>
          <w:rFonts w:hint="eastAsia"/>
        </w:rPr>
      </w:pPr>
      <w:r>
        <w:rPr>
          <w:rFonts w:hint="eastAsia"/>
        </w:rPr>
        <w:t>第五章办理</w:t>
      </w:r>
    </w:p>
    <w:p>
      <w:pPr>
        <w:rPr>
          <w:rFonts w:hint="eastAsia"/>
        </w:rPr>
      </w:pPr>
      <w:r>
        <w:rPr>
          <w:rFonts w:hint="eastAsia"/>
        </w:rPr>
        <w:t>第二十六条上级国家机关可以向下级国家机关交办、转办信访事项，本级国家权力机关可以向本级其他有关国家机关交办、转办信访事项。</w:t>
      </w:r>
    </w:p>
    <w:p>
      <w:pPr>
        <w:rPr>
          <w:rFonts w:hint="eastAsia"/>
        </w:rPr>
      </w:pPr>
      <w:r>
        <w:rPr>
          <w:rFonts w:hint="eastAsia"/>
        </w:rPr>
        <w:t>交办、转办和承办的信访事项按下列规定进行：</w:t>
      </w:r>
    </w:p>
    <w:p>
      <w:pPr>
        <w:rPr>
          <w:rFonts w:hint="eastAsia"/>
        </w:rPr>
      </w:pPr>
      <w:r>
        <w:rPr>
          <w:rFonts w:hint="eastAsia"/>
        </w:rPr>
        <w:t>（一）来信来访反映的问题需要其他有关机关承办的，接受信访的机关应当在接收之日起五日内向直接责任归属机关转办或者交办，同时将转办、交办情况告知信访人。</w:t>
      </w:r>
    </w:p>
    <w:p>
      <w:pPr>
        <w:rPr>
          <w:rFonts w:hint="eastAsia"/>
        </w:rPr>
      </w:pPr>
      <w:r>
        <w:rPr>
          <w:rFonts w:hint="eastAsia"/>
        </w:rPr>
        <w:t>（二）直接责任归属机关受理和接受转办的信访事项，应当在接收之日起三十日内办理完毕；情况比较复杂的，可以适当延长，但最长不得超过九十日；法律、法规另有规定的，从其规定。</w:t>
      </w:r>
    </w:p>
    <w:p>
      <w:pPr>
        <w:rPr>
          <w:rFonts w:hint="eastAsia"/>
        </w:rPr>
      </w:pPr>
      <w:r>
        <w:rPr>
          <w:rFonts w:hint="eastAsia"/>
        </w:rPr>
        <w:t>（三）对于交办的信访事项，承办机关应当在收到之日起九十日内或交办机关要求的时限内办理完毕。逾期不能办理完毕，应当向交办机关报告原因，申请延期。办理结果应当报告交办机关。</w:t>
      </w:r>
    </w:p>
    <w:p>
      <w:pPr>
        <w:rPr>
          <w:rFonts w:hint="eastAsia"/>
        </w:rPr>
      </w:pPr>
      <w:r>
        <w:rPr>
          <w:rFonts w:hint="eastAsia"/>
        </w:rPr>
        <w:t>（四）交办机关对交办信访事项的查处报告必须进行审查，如果认为事实不清、处理不当的，应当及时提出建议或者退回重新办理，必要时，可以调卷审查，督促办理或者直接办理。</w:t>
      </w:r>
    </w:p>
    <w:p>
      <w:pPr>
        <w:rPr>
          <w:rFonts w:hint="eastAsia"/>
        </w:rPr>
      </w:pPr>
      <w:r>
        <w:rPr>
          <w:rFonts w:hint="eastAsia"/>
        </w:rPr>
        <w:t>（五）对转办、交办不当的信访事项，接受机关应当在收到转办、交办件之日起五日内退回转办、交办机关，并说明理由。</w:t>
      </w:r>
    </w:p>
    <w:p>
      <w:pPr>
        <w:rPr>
          <w:rFonts w:hint="eastAsia"/>
        </w:rPr>
      </w:pPr>
      <w:r>
        <w:rPr>
          <w:rFonts w:hint="eastAsia"/>
        </w:rPr>
        <w:t>对信访事项的办理结果，应当在规定期限内向信访人出具处理意见书。</w:t>
      </w:r>
    </w:p>
    <w:p>
      <w:pPr>
        <w:rPr>
          <w:rFonts w:hint="eastAsia"/>
        </w:rPr>
      </w:pPr>
      <w:r>
        <w:rPr>
          <w:rFonts w:hint="eastAsia"/>
        </w:rPr>
        <w:t>第二十七条信访人对信访事项的处理意见不服的，可以申请复查。申请复查应当持原处理意见书。</w:t>
      </w:r>
    </w:p>
    <w:p>
      <w:pPr>
        <w:rPr>
          <w:rFonts w:hint="eastAsia"/>
        </w:rPr>
      </w:pPr>
      <w:r>
        <w:rPr>
          <w:rFonts w:hint="eastAsia"/>
        </w:rPr>
        <w:t>（一）信访人申请复查，可在收到处理意见书之日起三十日内，向原承办机关或者向原承办机关的上一级机关提出。复查机关应当在接受之日起三十日内作出复查意见书。</w:t>
      </w:r>
    </w:p>
    <w:p>
      <w:pPr>
        <w:rPr>
          <w:rFonts w:hint="eastAsia"/>
        </w:rPr>
      </w:pPr>
      <w:r>
        <w:rPr>
          <w:rFonts w:hint="eastAsia"/>
        </w:rPr>
        <w:t>（二）上级机关发现原承办机关处理不当的信访事项，有权直接复查或者指定有关机关复查，指定复查机关应按规定时间报告复查结果。</w:t>
      </w:r>
    </w:p>
    <w:p>
      <w:pPr>
        <w:rPr>
          <w:rFonts w:hint="eastAsia"/>
        </w:rPr>
      </w:pPr>
      <w:r>
        <w:rPr>
          <w:rFonts w:hint="eastAsia"/>
        </w:rPr>
        <w:t>（三）上级机关对信访案件复查后确认原处理结果正确，应当予以维持，出具复查处理意见书并向信访人说明。信访人对复查结果仍不服，又提不出新的事实和理由，原处理机关及上级机关不再处理，但应做好教育疏导工作。</w:t>
      </w:r>
    </w:p>
    <w:p>
      <w:pPr>
        <w:rPr>
          <w:rFonts w:hint="eastAsia"/>
        </w:rPr>
      </w:pPr>
      <w:r>
        <w:rPr>
          <w:rFonts w:hint="eastAsia"/>
        </w:rPr>
        <w:t>第二十八条国家机关及其工作人员在办理信访事项过程中，不得将检举、揭发、控告材料及有关情况透露或者转送给被检举、揭发、控告的机关和人员。</w:t>
      </w:r>
    </w:p>
    <w:p>
      <w:pPr>
        <w:rPr>
          <w:rFonts w:hint="eastAsia"/>
        </w:rPr>
      </w:pPr>
      <w:r>
        <w:rPr>
          <w:rFonts w:hint="eastAsia"/>
        </w:rPr>
        <w:t>第二十九条办理信访的国家机关工作人员与信访事项或者信访人有直接利害关系的，应当回避。</w:t>
      </w:r>
    </w:p>
    <w:p>
      <w:pPr>
        <w:rPr>
          <w:rFonts w:hint="eastAsia"/>
        </w:rPr>
      </w:pPr>
      <w:r>
        <w:rPr>
          <w:rFonts w:hint="eastAsia"/>
        </w:rPr>
        <w:t>第六章奖励与处罚</w:t>
      </w:r>
    </w:p>
    <w:p>
      <w:pPr>
        <w:rPr>
          <w:rFonts w:hint="eastAsia"/>
        </w:rPr>
      </w:pPr>
      <w:r>
        <w:rPr>
          <w:rFonts w:hint="eastAsia"/>
        </w:rPr>
        <w:t>第三十条国家机关及其工作人员在信访工作中作出优异成绩的，由主管机关或者上级机关给予奖励。</w:t>
      </w:r>
    </w:p>
    <w:p>
      <w:pPr>
        <w:rPr>
          <w:rFonts w:hint="eastAsia"/>
        </w:rPr>
      </w:pPr>
      <w:r>
        <w:rPr>
          <w:rFonts w:hint="eastAsia"/>
        </w:rPr>
        <w:t>第三十一条信访人提出的建议、意见或者对违法行为的检举、揭发，对国民经济和社会发展或者改进国家机关工作以及保护社会公共利益有贡献的，由有</w:t>
      </w:r>
    </w:p>
    <w:p>
      <w:pPr>
        <w:rPr>
          <w:rFonts w:hint="eastAsia"/>
        </w:rPr>
      </w:pPr>
      <w:r>
        <w:rPr>
          <w:rFonts w:hint="eastAsia"/>
        </w:rPr>
        <w:t>关国家机关或者单位给予奖励。</w:t>
      </w:r>
    </w:p>
    <w:p>
      <w:pPr>
        <w:rPr>
          <w:rFonts w:hint="eastAsia"/>
        </w:rPr>
      </w:pPr>
      <w:r>
        <w:rPr>
          <w:rFonts w:hint="eastAsia"/>
        </w:rPr>
        <w:t>第三十二条国家机关及其信访工作机构有下列情形之一的，由有关机关根据情节给予主要负责人、主管负责人通报批评，情节严重的给予行政处分：</w:t>
      </w:r>
    </w:p>
    <w:p>
      <w:pPr>
        <w:rPr>
          <w:rFonts w:hint="eastAsia"/>
        </w:rPr>
      </w:pPr>
      <w:r>
        <w:rPr>
          <w:rFonts w:hint="eastAsia"/>
        </w:rPr>
        <w:t>（一）属于本机关职权范围内的信访事项，应当受理而不受理的或者不按规定期限办理的；</w:t>
      </w:r>
    </w:p>
    <w:p>
      <w:pPr>
        <w:rPr>
          <w:rFonts w:hint="eastAsia"/>
        </w:rPr>
      </w:pPr>
      <w:r>
        <w:rPr>
          <w:rFonts w:hint="eastAsia"/>
        </w:rPr>
        <w:t>（二）应当报告查处结果而不按期报告，又不说明情况的；</w:t>
      </w:r>
    </w:p>
    <w:p>
      <w:pPr>
        <w:rPr>
          <w:rFonts w:hint="eastAsia"/>
        </w:rPr>
      </w:pPr>
      <w:r>
        <w:rPr>
          <w:rFonts w:hint="eastAsia"/>
        </w:rPr>
        <w:t>（三）对上级交办的信访案件顶着、拖着不办或弄虚作假、谎报处理情况的；</w:t>
      </w:r>
    </w:p>
    <w:p>
      <w:pPr>
        <w:rPr>
          <w:rFonts w:hint="eastAsia"/>
        </w:rPr>
      </w:pPr>
      <w:r>
        <w:rPr>
          <w:rFonts w:hint="eastAsia"/>
        </w:rPr>
        <w:t>（四）对上级国家机关作出的处理决定，拒不执行的。</w:t>
      </w:r>
    </w:p>
    <w:p>
      <w:pPr>
        <w:rPr>
          <w:rFonts w:hint="eastAsia"/>
        </w:rPr>
      </w:pPr>
      <w:r>
        <w:rPr>
          <w:rFonts w:hint="eastAsia"/>
        </w:rPr>
        <w:t>第三十三条国家机关工作人员在处理来信来访工作中有下列情形之一的，由主管机关视其情节轻重给予批评教育或者行政处分；构成犯罪的，依法追究刑事责任：</w:t>
      </w:r>
    </w:p>
    <w:p>
      <w:pPr>
        <w:rPr>
          <w:rFonts w:hint="eastAsia"/>
        </w:rPr>
      </w:pPr>
      <w:r>
        <w:rPr>
          <w:rFonts w:hint="eastAsia"/>
        </w:rPr>
        <w:t>（一）漏登漏报重要信访情况的；</w:t>
      </w:r>
    </w:p>
    <w:p>
      <w:pPr>
        <w:rPr>
          <w:rFonts w:hint="eastAsia"/>
        </w:rPr>
      </w:pPr>
      <w:r>
        <w:rPr>
          <w:rFonts w:hint="eastAsia"/>
        </w:rPr>
        <w:t>（二）对信访事项拖延或者贻误时机，造成不良后果的；</w:t>
      </w:r>
    </w:p>
    <w:p>
      <w:pPr>
        <w:rPr>
          <w:rFonts w:hint="eastAsia"/>
        </w:rPr>
      </w:pPr>
      <w:r>
        <w:rPr>
          <w:rFonts w:hint="eastAsia"/>
        </w:rPr>
        <w:t>（三）泄露信访秘密的；</w:t>
      </w:r>
    </w:p>
    <w:p>
      <w:pPr>
        <w:rPr>
          <w:rFonts w:hint="eastAsia"/>
        </w:rPr>
      </w:pPr>
      <w:r>
        <w:rPr>
          <w:rFonts w:hint="eastAsia"/>
        </w:rPr>
        <w:t>（四）将检举、揭发、控告材料及有关情况透露或者转送给被检举、揭发、控告的机关或人员的；</w:t>
      </w:r>
    </w:p>
    <w:p>
      <w:pPr>
        <w:rPr>
          <w:rFonts w:hint="eastAsia"/>
        </w:rPr>
      </w:pPr>
      <w:r>
        <w:rPr>
          <w:rFonts w:hint="eastAsia"/>
        </w:rPr>
        <w:t>（五）丢失、隐匿或者擅自销毁信访材料的；</w:t>
      </w:r>
    </w:p>
    <w:p>
      <w:pPr>
        <w:rPr>
          <w:rFonts w:hint="eastAsia"/>
        </w:rPr>
      </w:pPr>
      <w:r>
        <w:rPr>
          <w:rFonts w:hint="eastAsia"/>
        </w:rPr>
        <w:t>（六）对信访人进行殴打、威胁、刁难、压制或者打击报复的；</w:t>
      </w:r>
    </w:p>
    <w:p>
      <w:pPr>
        <w:rPr>
          <w:rFonts w:hint="eastAsia"/>
        </w:rPr>
      </w:pPr>
      <w:r>
        <w:rPr>
          <w:rFonts w:hint="eastAsia"/>
        </w:rPr>
        <w:t>（七）滥用职权、徇私舞弊、收受贿赂的；</w:t>
      </w:r>
    </w:p>
    <w:p>
      <w:pPr>
        <w:rPr>
          <w:rFonts w:hint="eastAsia"/>
        </w:rPr>
      </w:pPr>
      <w:r>
        <w:rPr>
          <w:rFonts w:hint="eastAsia"/>
        </w:rPr>
        <w:t>（八）有其他违法违纪行为的。</w:t>
      </w:r>
    </w:p>
    <w:p>
      <w:pPr>
        <w:rPr>
          <w:rFonts w:hint="eastAsia"/>
        </w:rPr>
      </w:pPr>
      <w:r>
        <w:rPr>
          <w:rFonts w:hint="eastAsia"/>
        </w:rPr>
        <w:t>第三十四条国家机关及其工作人员由于违法、违纪、失职、渎职行为，造成群众上访的，按有关法律、法规规定处理，信访工作机构可以向有关机关提出处理建议。</w:t>
      </w:r>
    </w:p>
    <w:p>
      <w:pPr>
        <w:rPr>
          <w:rFonts w:hint="eastAsia"/>
        </w:rPr>
      </w:pPr>
      <w:r>
        <w:rPr>
          <w:rFonts w:hint="eastAsia"/>
        </w:rPr>
        <w:t>国家机关及其工作人员对群众反映的问题未按有关规定及时处理导致上访的，应对有关负责人和直接责任人员给予行政处分；构成犯罪的，依法追究刑事责任。</w:t>
      </w:r>
    </w:p>
    <w:p>
      <w:pPr>
        <w:rPr>
          <w:rFonts w:hint="eastAsia"/>
        </w:rPr>
      </w:pPr>
      <w:r>
        <w:rPr>
          <w:rFonts w:hint="eastAsia"/>
        </w:rPr>
        <w:t>第三十五条信访人有下列行为之一的，由所在单位视其情节轻重给予批评教育或者行政处分；违反治安管理处罚条例的由公安机关依法给予行政处罚或者劳动教养；构成犯罪的，依法追究刑事责任：</w:t>
      </w:r>
    </w:p>
    <w:p>
      <w:pPr>
        <w:rPr>
          <w:rFonts w:hint="eastAsia"/>
        </w:rPr>
      </w:pPr>
      <w:r>
        <w:rPr>
          <w:rFonts w:hint="eastAsia"/>
        </w:rPr>
        <w:t>（一）违反本条例第十二条所列行为之一的；</w:t>
      </w:r>
    </w:p>
    <w:p>
      <w:pPr>
        <w:rPr>
          <w:rFonts w:hint="eastAsia"/>
        </w:rPr>
      </w:pPr>
      <w:r>
        <w:rPr>
          <w:rFonts w:hint="eastAsia"/>
        </w:rPr>
        <w:t>（二）以上访为名进行违法活动扰乱社会治安的；</w:t>
      </w:r>
    </w:p>
    <w:p>
      <w:pPr>
        <w:rPr>
          <w:rFonts w:hint="eastAsia"/>
        </w:rPr>
      </w:pPr>
      <w:r>
        <w:rPr>
          <w:rFonts w:hint="eastAsia"/>
        </w:rPr>
        <w:t>（三）歪曲、捏造事实，诽谤、诬告、陷害他人的；</w:t>
      </w:r>
    </w:p>
    <w:p>
      <w:pPr>
        <w:rPr>
          <w:rFonts w:hint="eastAsia"/>
        </w:rPr>
      </w:pPr>
      <w:r>
        <w:rPr>
          <w:rFonts w:hint="eastAsia"/>
        </w:rPr>
        <w:t>（四）无理取闹、屡教不改的；</w:t>
      </w:r>
    </w:p>
    <w:p>
      <w:pPr>
        <w:rPr>
          <w:rFonts w:hint="eastAsia"/>
        </w:rPr>
      </w:pPr>
      <w:r>
        <w:rPr>
          <w:rFonts w:hint="eastAsia"/>
        </w:rPr>
        <w:t>（五）煽动组织他人无理上访的；</w:t>
      </w:r>
    </w:p>
    <w:p>
      <w:pPr>
        <w:rPr>
          <w:rFonts w:hint="eastAsia"/>
        </w:rPr>
      </w:pPr>
      <w:r>
        <w:rPr>
          <w:rFonts w:hint="eastAsia"/>
        </w:rPr>
        <w:t>（六）胁迫他人上访的。</w:t>
      </w:r>
    </w:p>
    <w:p>
      <w:pPr>
        <w:rPr>
          <w:rFonts w:hint="eastAsia"/>
        </w:rPr>
      </w:pPr>
      <w:r>
        <w:rPr>
          <w:rFonts w:hint="eastAsia"/>
        </w:rPr>
        <w:t>第七章附则</w:t>
      </w:r>
    </w:p>
    <w:p>
      <w:pPr>
        <w:rPr>
          <w:rFonts w:hint="eastAsia"/>
        </w:rPr>
      </w:pPr>
      <w:r>
        <w:rPr>
          <w:rFonts w:hint="eastAsia"/>
        </w:rPr>
        <w:t>第三十六条本省各政党、社会团体、企业事业单位的信访工作参照本条例执行。</w:t>
      </w:r>
    </w:p>
    <w:p>
      <w:pPr>
        <w:rPr>
          <w:rFonts w:hint="eastAsia"/>
        </w:rPr>
      </w:pPr>
      <w:r>
        <w:rPr>
          <w:rFonts w:hint="eastAsia"/>
        </w:rPr>
        <w:t>第三十七条本条例自1997年3月1日起施行。</w:t>
      </w:r>
    </w:p>
    <w:p>
      <w:pPr>
        <w:rPr>
          <w:rFonts w:hint="eastAsia"/>
        </w:rPr>
      </w:pPr>
    </w:p>
    <w:p>
      <w:pPr>
        <w:rPr>
          <w:rFonts w:hint="eastAsia"/>
        </w:rPr>
      </w:pPr>
      <w:r>
        <w:rPr>
          <w:rFonts w:hint="eastAsia"/>
        </w:rPr>
        <w:t>中共河南省委办公厅河南省人民政府办公厅</w:t>
      </w:r>
    </w:p>
    <w:p>
      <w:pPr>
        <w:rPr>
          <w:rFonts w:hint="eastAsia"/>
        </w:rPr>
      </w:pPr>
      <w:r>
        <w:rPr>
          <w:rFonts w:hint="eastAsia"/>
        </w:rPr>
        <w:t>关于印发《河南省信访工作责任制实施细则》的</w:t>
      </w:r>
    </w:p>
    <w:p>
      <w:pPr>
        <w:rPr>
          <w:rFonts w:hint="eastAsia"/>
        </w:rPr>
      </w:pPr>
      <w:r>
        <w:rPr>
          <w:rFonts w:hint="eastAsia"/>
        </w:rPr>
        <w:t>通知厅文〔2017〕13号</w:t>
      </w:r>
    </w:p>
    <w:p>
      <w:pPr>
        <w:rPr>
          <w:rFonts w:hint="eastAsia"/>
        </w:rPr>
      </w:pPr>
    </w:p>
    <w:p>
      <w:pPr>
        <w:rPr>
          <w:rFonts w:hint="eastAsia"/>
        </w:rPr>
      </w:pPr>
      <w:r>
        <w:rPr>
          <w:rFonts w:hint="eastAsia"/>
        </w:rPr>
        <w:t>各省辖市、直管县（市）党委和人民政府，省委各部委，省直机关各单位，省管各企业和高等院校，各人民团体：</w:t>
      </w:r>
    </w:p>
    <w:p>
      <w:pPr>
        <w:rPr>
          <w:rFonts w:hint="eastAsia"/>
        </w:rPr>
      </w:pPr>
      <w:r>
        <w:rPr>
          <w:rFonts w:hint="eastAsia"/>
        </w:rPr>
        <w:t>《河南省信访工作责任制实施细则》已经省委、省政府同意，现印发给你们，请结合实际认真贯彻执行。</w:t>
      </w:r>
    </w:p>
    <w:p>
      <w:pPr>
        <w:rPr>
          <w:rFonts w:hint="eastAsia"/>
        </w:rPr>
      </w:pPr>
    </w:p>
    <w:p>
      <w:pPr>
        <w:rPr>
          <w:rFonts w:hint="eastAsia"/>
        </w:rPr>
      </w:pPr>
      <w:r>
        <w:rPr>
          <w:rFonts w:hint="eastAsia"/>
        </w:rPr>
        <w:t>中共河南省委办公厅</w:t>
      </w:r>
    </w:p>
    <w:p>
      <w:pPr>
        <w:rPr>
          <w:rFonts w:hint="eastAsia"/>
        </w:rPr>
      </w:pPr>
      <w:r>
        <w:rPr>
          <w:rFonts w:hint="eastAsia"/>
        </w:rPr>
        <w:t>河南省人民政府办公厅</w:t>
      </w:r>
    </w:p>
    <w:p>
      <w:pPr>
        <w:rPr>
          <w:rFonts w:hint="eastAsia"/>
        </w:rPr>
      </w:pPr>
      <w:r>
        <w:rPr>
          <w:rFonts w:hint="eastAsia"/>
        </w:rPr>
        <w:t>2017年2月18日</w:t>
      </w:r>
    </w:p>
    <w:p>
      <w:pPr>
        <w:rPr>
          <w:rFonts w:hint="eastAsia"/>
        </w:rPr>
      </w:pPr>
      <w:r>
        <w:rPr>
          <w:rFonts w:hint="eastAsia"/>
        </w:rPr>
        <w:t>（此件公开发布）</w:t>
      </w:r>
    </w:p>
    <w:p>
      <w:pPr>
        <w:rPr>
          <w:rFonts w:hint="eastAsia"/>
        </w:rPr>
      </w:pPr>
    </w:p>
    <w:p>
      <w:pPr>
        <w:rPr>
          <w:rFonts w:hint="eastAsia"/>
        </w:rPr>
      </w:pPr>
      <w:r>
        <w:rPr>
          <w:rFonts w:hint="eastAsia"/>
        </w:rPr>
        <w:t>河南省信访工作责任制实施细则</w:t>
      </w:r>
    </w:p>
    <w:p>
      <w:pPr>
        <w:rPr>
          <w:rFonts w:hint="eastAsia"/>
        </w:rPr>
      </w:pPr>
    </w:p>
    <w:p>
      <w:pPr>
        <w:rPr>
          <w:rFonts w:hint="eastAsia"/>
        </w:rPr>
      </w:pPr>
      <w:r>
        <w:rPr>
          <w:rFonts w:hint="eastAsia"/>
        </w:rPr>
        <w:t>第一章总则第一条为进一步落实各级党政机关及其领导干部、工作人员信访工作责任，从源头上预防和减少信访问题发生，推动问题及时就地解决，维护群众合法权益，促进社会和谐稳定，根据《信访工作责任制实施办法》，结合我省实际，制定本细则。</w:t>
      </w:r>
    </w:p>
    <w:p>
      <w:pPr>
        <w:rPr>
          <w:rFonts w:hint="eastAsia"/>
        </w:rPr>
      </w:pPr>
      <w:r>
        <w:rPr>
          <w:rFonts w:hint="eastAsia"/>
        </w:rPr>
        <w:t>第二条以邓小平理论、“三个代表”重要思想、科学发展观为指导，深入贯彻习近平总书记系列重要讲话精神，严格按照“属地管理、分级负责，谁主管、谁负责，依法、及时、就地解决问题与疏导教育相结合”的工作原则，综合运用督查、考核、奖惩等措施，依法规范各级党政机关履行信访工作职责，把信访突出问题处理好，把群众合理合法利益诉求解决好，确保中央和省委关于信访工作决策部署贯彻落实。</w:t>
      </w:r>
    </w:p>
    <w:p>
      <w:pPr>
        <w:rPr>
          <w:rFonts w:hint="eastAsia"/>
        </w:rPr>
      </w:pPr>
      <w:r>
        <w:rPr>
          <w:rFonts w:hint="eastAsia"/>
        </w:rPr>
        <w:t>第三条本细则所称党政机关，包括全省党的机关、人大机关、行政机关、政协机关、审判机关、检察机关。</w:t>
      </w:r>
    </w:p>
    <w:p>
      <w:pPr>
        <w:rPr>
          <w:rFonts w:hint="eastAsia"/>
        </w:rPr>
      </w:pPr>
      <w:r>
        <w:rPr>
          <w:rFonts w:hint="eastAsia"/>
        </w:rPr>
        <w:t>各级党政机关派出机构、直属事业单位及人民团体适用本细则。</w:t>
      </w:r>
    </w:p>
    <w:p>
      <w:pPr>
        <w:rPr>
          <w:rFonts w:hint="eastAsia"/>
        </w:rPr>
      </w:pPr>
      <w:r>
        <w:rPr>
          <w:rFonts w:hint="eastAsia"/>
        </w:rPr>
        <w:t>国有和国有控股企业、高等院校、中央驻豫单位参照本细则执行。</w:t>
      </w:r>
    </w:p>
    <w:p>
      <w:pPr>
        <w:rPr>
          <w:rFonts w:hint="eastAsia"/>
        </w:rPr>
      </w:pPr>
      <w:r>
        <w:rPr>
          <w:rFonts w:hint="eastAsia"/>
        </w:rPr>
        <w:t>第二章责任内容</w:t>
      </w:r>
    </w:p>
    <w:p>
      <w:pPr>
        <w:rPr>
          <w:rFonts w:hint="eastAsia"/>
        </w:rPr>
      </w:pPr>
      <w:r>
        <w:rPr>
          <w:rFonts w:hint="eastAsia"/>
        </w:rPr>
        <w:t>第四条各级党委和政府在预防和处理本地信访问题中负有主体责任，应当定期开展矛盾纠纷排查化解，建立网格化预警分析研判系统，明确各类信访问题责任归属，协调督促有关责任部门和单位依法、及时、就地解决，并做好信访群众的法治宣传和教育疏导工作。</w:t>
      </w:r>
    </w:p>
    <w:p>
      <w:pPr>
        <w:rPr>
          <w:rFonts w:hint="eastAsia"/>
        </w:rPr>
      </w:pPr>
      <w:r>
        <w:rPr>
          <w:rFonts w:hint="eastAsia"/>
        </w:rPr>
        <w:t>第五条各级党政机关应当将信访工作列入重要议事日程，定期听取工作汇报、分析信访形势，研究解决重要问题，保障信访工作顺利开展。</w:t>
      </w:r>
    </w:p>
    <w:p>
      <w:pPr>
        <w:rPr>
          <w:rFonts w:hint="eastAsia"/>
        </w:rPr>
      </w:pPr>
      <w:r>
        <w:rPr>
          <w:rFonts w:hint="eastAsia"/>
        </w:rPr>
        <w:t>坚持科学、民主决策，依法履行职责，凡涉及人民群众切身利益的重大决策和项目建设，按照“谁决策、谁评估”的原则，事前应组织社会稳定风险评估，广泛征集人民群众意见建议，大多数群众不支持的，应当暂缓或中止实施，从源头上预防和减少信访问题发生。</w:t>
      </w:r>
    </w:p>
    <w:p>
      <w:pPr>
        <w:rPr>
          <w:rFonts w:hint="eastAsia"/>
        </w:rPr>
      </w:pPr>
      <w:r>
        <w:rPr>
          <w:rFonts w:hint="eastAsia"/>
        </w:rPr>
        <w:t>第六条各级党政机关领导班子主要负责人是信访工作的第一责任人，对本地本部门本系统的信访工作负总责，分管信访工作负责同志是直接责任人，负具体领导责任，其他班子成员按照一岗双责要求，对职权范围内的信访工作负责。</w:t>
      </w:r>
    </w:p>
    <w:p>
      <w:pPr>
        <w:rPr>
          <w:rFonts w:hint="eastAsia"/>
        </w:rPr>
      </w:pPr>
      <w:r>
        <w:rPr>
          <w:rFonts w:hint="eastAsia"/>
        </w:rPr>
        <w:t>各级领导干部应当阅批群众来信和网上信访，定期接待群众来访，对信访事项要分析研判、压实责任、跟踪督办，能在本级本部门解决的，应及时就地解决，不再层层批转，疑难复杂信访事项要亲自包案化解。</w:t>
      </w:r>
    </w:p>
    <w:p>
      <w:pPr>
        <w:rPr>
          <w:rFonts w:hint="eastAsia"/>
        </w:rPr>
      </w:pPr>
      <w:r>
        <w:rPr>
          <w:rFonts w:hint="eastAsia"/>
        </w:rPr>
        <w:t>第七条各级党政机关工作部门应当制定并向社会公布本部门通过法定途径分类办理信访事项清单，对属于本部门职权范围内的信访事项负有首办责任，应当及时录入全国信访信息系统，并按规定时间办理、答复；对不属于职权范围的，告知信访人向有权机关提出。</w:t>
      </w:r>
    </w:p>
    <w:p>
      <w:pPr>
        <w:rPr>
          <w:rFonts w:hint="eastAsia"/>
        </w:rPr>
      </w:pPr>
      <w:r>
        <w:rPr>
          <w:rFonts w:hint="eastAsia"/>
        </w:rPr>
        <w:t>垂直管理部门负责本系统的信访工作，督促下级部门和单位依法、及时、就地解决信访问题，主动配合地方党委和政府做好化解稳控工作。</w:t>
      </w:r>
    </w:p>
    <w:p>
      <w:pPr>
        <w:rPr>
          <w:rFonts w:hint="eastAsia"/>
        </w:rPr>
      </w:pPr>
      <w:r>
        <w:rPr>
          <w:rFonts w:hint="eastAsia"/>
        </w:rPr>
        <w:t>严格落实诉讼与信访分离制度，对于进入法定渠道的群众诉求，政法部门应严格依法处理，增强依靠法律手段解决纷争的实际效果。</w:t>
      </w:r>
    </w:p>
    <w:p>
      <w:pPr>
        <w:rPr>
          <w:rFonts w:hint="eastAsia"/>
        </w:rPr>
      </w:pPr>
      <w:r>
        <w:rPr>
          <w:rFonts w:hint="eastAsia"/>
        </w:rPr>
        <w:t>与群众生产生活密切相关的职能部门，应当健全或明确专门信访工作机构，设置接待场所，明确分管领导，配备专职人员，负责处理群众来信来访。</w:t>
      </w:r>
    </w:p>
    <w:p>
      <w:pPr>
        <w:rPr>
          <w:rFonts w:hint="eastAsia"/>
        </w:rPr>
      </w:pPr>
      <w:r>
        <w:rPr>
          <w:rFonts w:hint="eastAsia"/>
        </w:rPr>
        <w:t>第八条各级信访部门在党委和政府统一领导下，负责协调、指导和监督本地信访工作，依照法定程序和诉讼与信访分离制度，受理、交办、转送和督办信访事项，协调处理重要信访问题，分析研究信访情况，提出改进工作、完善政策和给予处分的建议。</w:t>
      </w:r>
    </w:p>
    <w:p>
      <w:pPr>
        <w:rPr>
          <w:rFonts w:hint="eastAsia"/>
        </w:rPr>
      </w:pPr>
      <w:r>
        <w:rPr>
          <w:rFonts w:hint="eastAsia"/>
        </w:rPr>
        <w:t>严格落实首办责任，规范信访事项办理流程，明确工作职责，及时就地解决群众合理合法诉求，提高初信初访一次性办结率和群众满意率；实现办理过程和结果可查询、可跟踪、可督办、可评价，增强信访工作的透明度和公信力。</w:t>
      </w:r>
    </w:p>
    <w:p>
      <w:pPr>
        <w:rPr>
          <w:rFonts w:hint="eastAsia"/>
        </w:rPr>
      </w:pPr>
      <w:r>
        <w:rPr>
          <w:rFonts w:hint="eastAsia"/>
        </w:rPr>
        <w:t>第九条各级党政机关工作人员在处理信访事项过程中，应当严格遵守群众纪律，秉公办事、清正廉洁、保守秘密、热情周到，严禁限制和干涉群众正常信访活动，严禁利用职权向信访工作对象索取钱物，严禁将信访群众检举揭发材料透露给被检举揭发对象或单位。</w:t>
      </w:r>
    </w:p>
    <w:p>
      <w:pPr>
        <w:rPr>
          <w:rFonts w:hint="eastAsia"/>
        </w:rPr>
      </w:pPr>
      <w:r>
        <w:rPr>
          <w:rFonts w:hint="eastAsia"/>
        </w:rPr>
        <w:t>第三章督查考核</w:t>
      </w:r>
    </w:p>
    <w:p>
      <w:pPr>
        <w:rPr>
          <w:rFonts w:hint="eastAsia"/>
        </w:rPr>
      </w:pPr>
      <w:r>
        <w:rPr>
          <w:rFonts w:hint="eastAsia"/>
        </w:rPr>
        <w:t>第十条各级党政机关应当将信访工作纳入督查范围，对本地本部门本系统信访工作开展和责任制落实情况，每年至少组织开展一次专项督查，并在适当范围内通报督查情况。</w:t>
      </w:r>
    </w:p>
    <w:p>
      <w:pPr>
        <w:rPr>
          <w:rFonts w:hint="eastAsia"/>
        </w:rPr>
      </w:pPr>
      <w:r>
        <w:rPr>
          <w:rFonts w:hint="eastAsia"/>
        </w:rPr>
        <w:t>第十一条县级以上信访部门配备信访督查专员，确保信访督查工作制度化、规范化、常态化。</w:t>
      </w:r>
    </w:p>
    <w:p>
      <w:pPr>
        <w:rPr>
          <w:rFonts w:hint="eastAsia"/>
        </w:rPr>
      </w:pPr>
      <w:r>
        <w:rPr>
          <w:rFonts w:hint="eastAsia"/>
        </w:rPr>
        <w:t>第十二条各级党政机关应当建立健全信访工作考核评价机制，制定科学合理的考核评价标准和指标体系，定期对信访工作开展情况进行考核。</w:t>
      </w:r>
    </w:p>
    <w:p>
      <w:pPr>
        <w:rPr>
          <w:rFonts w:hint="eastAsia"/>
        </w:rPr>
      </w:pPr>
      <w:r>
        <w:rPr>
          <w:rFonts w:hint="eastAsia"/>
        </w:rPr>
        <w:t>第十三条信访工作考核结果抄送同级党委组织人事部门，作为对领导班子和领导干部综合考评的重要内容。各级组织人事部门在干部考察工作中，应当听取信访部门意见。</w:t>
      </w:r>
    </w:p>
    <w:p>
      <w:pPr>
        <w:rPr>
          <w:rFonts w:hint="eastAsia"/>
        </w:rPr>
      </w:pPr>
      <w:r>
        <w:rPr>
          <w:rFonts w:hint="eastAsia"/>
        </w:rPr>
        <w:t>第十四条依据省委、省政府授权，省信访工作联席会议对各省辖市、直管县（市）和省直部门信访工作进行年度考核，对工作成效予以通报；连续三年受到通报表扬的，由上级予以表彰。</w:t>
      </w:r>
    </w:p>
    <w:p>
      <w:pPr>
        <w:rPr>
          <w:rFonts w:hint="eastAsia"/>
        </w:rPr>
      </w:pPr>
      <w:r>
        <w:rPr>
          <w:rFonts w:hint="eastAsia"/>
        </w:rPr>
        <w:t>第四章责任追究</w:t>
      </w:r>
    </w:p>
    <w:p>
      <w:pPr>
        <w:rPr>
          <w:rFonts w:hint="eastAsia"/>
        </w:rPr>
      </w:pPr>
      <w:r>
        <w:rPr>
          <w:rFonts w:hint="eastAsia"/>
        </w:rPr>
        <w:t>第十五条各级党政机关及其领导干部、工作人员不履行或者未能正确履行本细则所列责任内容，有下列情形之一的，应当追究责任：</w:t>
      </w:r>
    </w:p>
    <w:p>
      <w:pPr>
        <w:rPr>
          <w:rFonts w:hint="eastAsia"/>
        </w:rPr>
      </w:pPr>
      <w:r>
        <w:rPr>
          <w:rFonts w:hint="eastAsia"/>
        </w:rPr>
        <w:t>（一）未执行重大决策社会稳定风险评估制度，评估走过场、图形式，或虽进行评估但未落实评估建议，决策失误、工作失职，损害群众利益，导致信访问题产生，造成严重后果的；</w:t>
      </w:r>
    </w:p>
    <w:p>
      <w:pPr>
        <w:rPr>
          <w:rFonts w:hint="eastAsia"/>
        </w:rPr>
      </w:pPr>
      <w:r>
        <w:rPr>
          <w:rFonts w:hint="eastAsia"/>
        </w:rPr>
        <w:t>（二）未按规定受理、交办、转送和督办、回复信访事项，未向信访群众告知答复或超期告知答复，导致信访群众重复信访的；</w:t>
      </w:r>
    </w:p>
    <w:p>
      <w:pPr>
        <w:rPr>
          <w:rFonts w:hint="eastAsia"/>
        </w:rPr>
      </w:pPr>
      <w:r>
        <w:rPr>
          <w:rFonts w:hint="eastAsia"/>
        </w:rPr>
        <w:t>（三）对作出的信访事项处理、复查复核或审核认定意见，未按规定落实或拒不执行，或者编报虚假材料欺骗上级机关和信访工作机构，损害信访群众合法权益的；</w:t>
      </w:r>
    </w:p>
    <w:p>
      <w:pPr>
        <w:rPr>
          <w:rFonts w:hint="eastAsia"/>
        </w:rPr>
      </w:pPr>
      <w:r>
        <w:rPr>
          <w:rFonts w:hint="eastAsia"/>
        </w:rPr>
        <w:t>（四）对应当解决的群众合理合法诉求消极应付、推诿扯皮、故意拖延，或者对待信访群众态度恶劣、简单粗暴，损害党群干群关系，造成严重后果的；</w:t>
      </w:r>
    </w:p>
    <w:p>
      <w:pPr>
        <w:rPr>
          <w:rFonts w:hint="eastAsia"/>
        </w:rPr>
      </w:pPr>
      <w:r>
        <w:rPr>
          <w:rFonts w:hint="eastAsia"/>
        </w:rPr>
        <w:t>（五）对可能造成社会影响的重大、紧急信访事项和信访信息瞒报、谎报、缓报，或者授意他人瞒报、谎报、缓报，贻误处理时机，造成严重后果的；</w:t>
      </w:r>
    </w:p>
    <w:p>
      <w:pPr>
        <w:rPr>
          <w:rFonts w:hint="eastAsia"/>
        </w:rPr>
      </w:pPr>
      <w:r>
        <w:rPr>
          <w:rFonts w:hint="eastAsia"/>
        </w:rPr>
        <w:t>（六）对发生的集体访未按照有关规定和时间要求到现场处置，或者处置不力，导致事态扩大，造成不良影响的；</w:t>
      </w:r>
    </w:p>
    <w:p>
      <w:pPr>
        <w:rPr>
          <w:rFonts w:hint="eastAsia"/>
        </w:rPr>
      </w:pPr>
      <w:r>
        <w:rPr>
          <w:rFonts w:hint="eastAsia"/>
        </w:rPr>
        <w:t>（七）违反规定将信访群众控告、检举材料或者有关情况透露、转给被控告检举人或单位，造成信访群众被打击、报复、陷害，尚不构成犯罪的；</w:t>
      </w:r>
    </w:p>
    <w:p>
      <w:pPr>
        <w:rPr>
          <w:rFonts w:hint="eastAsia"/>
        </w:rPr>
      </w:pPr>
      <w:r>
        <w:rPr>
          <w:rFonts w:hint="eastAsia"/>
        </w:rPr>
        <w:t>（八）对信访负面舆情处置不力、应对不当，导致舆情发酵扩散，严重损害党政机关形象和群众利益的；</w:t>
      </w:r>
    </w:p>
    <w:p>
      <w:pPr>
        <w:rPr>
          <w:rFonts w:hint="eastAsia"/>
        </w:rPr>
      </w:pPr>
      <w:r>
        <w:rPr>
          <w:rFonts w:hint="eastAsia"/>
        </w:rPr>
        <w:t>（九）对信访部门提出的改进工作、完善政策、给予处分等建议重视不够、落实不力，不按要求反馈，导致问题长期得不到解决的；</w:t>
      </w:r>
    </w:p>
    <w:p>
      <w:pPr>
        <w:rPr>
          <w:rFonts w:hint="eastAsia"/>
        </w:rPr>
      </w:pPr>
      <w:r>
        <w:rPr>
          <w:rFonts w:hint="eastAsia"/>
        </w:rPr>
        <w:t>（十）其他应当追究责任的失职失责情形。对前款规定中涉及的集体责任，领导班子主要负责人和分管负责人承担主要领导责任，参与决策和工作的班子其他成员承担重要领导责任，对错误决策或行为提出明确反对意见而没有被采纳的，不承担领导责任；涉及的个人责任，具体负责的工作人员承担直接责任，领导班子主要负责人和分管负责人承担领导责任。</w:t>
      </w:r>
    </w:p>
    <w:p>
      <w:pPr>
        <w:rPr>
          <w:rFonts w:hint="eastAsia"/>
        </w:rPr>
      </w:pPr>
      <w:r>
        <w:rPr>
          <w:rFonts w:hint="eastAsia"/>
        </w:rPr>
        <w:t>第十六条根据情节轻重，采取以下方式追究党政机关信访工作责任：</w:t>
      </w:r>
    </w:p>
    <w:p>
      <w:pPr>
        <w:rPr>
          <w:rFonts w:hint="eastAsia"/>
        </w:rPr>
      </w:pPr>
      <w:r>
        <w:rPr>
          <w:rFonts w:hint="eastAsia"/>
        </w:rPr>
        <w:t>（一）责令检查。对责任制落实不力、情节较轻的，应当责令其作出书面检查并限期整改。</w:t>
      </w:r>
    </w:p>
    <w:p>
      <w:pPr>
        <w:rPr>
          <w:rFonts w:hint="eastAsia"/>
        </w:rPr>
      </w:pPr>
      <w:r>
        <w:rPr>
          <w:rFonts w:hint="eastAsia"/>
        </w:rPr>
        <w:t>（二）通报批评。对责任制落实不力、被动落后的，应当责令其限期整改，并在一定范围内通报。</w:t>
      </w:r>
    </w:p>
    <w:p>
      <w:pPr>
        <w:rPr>
          <w:rFonts w:hint="eastAsia"/>
        </w:rPr>
      </w:pPr>
      <w:r>
        <w:rPr>
          <w:rFonts w:hint="eastAsia"/>
        </w:rPr>
        <w:t>（三）挂牌督办。对受到通报批评后仍未按期完成整改目标的，上一级信访工作联席会议对其进行挂牌督办，期限为3个月，必要时可派工作组进行督促检查。</w:t>
      </w:r>
    </w:p>
    <w:p>
      <w:pPr>
        <w:rPr>
          <w:rFonts w:hint="eastAsia"/>
        </w:rPr>
      </w:pPr>
      <w:r>
        <w:rPr>
          <w:rFonts w:hint="eastAsia"/>
        </w:rPr>
        <w:t>（四）重点管理。对挂牌督办后仍未按期完成整改目标，或者具有本细则第十五条所列情形，且危害特别严重或影响特别重大的，实行重点管理，期限为6个月。</w:t>
      </w:r>
    </w:p>
    <w:p>
      <w:pPr>
        <w:rPr>
          <w:rFonts w:hint="eastAsia"/>
        </w:rPr>
      </w:pPr>
      <w:r>
        <w:rPr>
          <w:rFonts w:hint="eastAsia"/>
        </w:rPr>
        <w:t>第十七条根据情节轻重，采取以下方式追究党政机关领导干部和工作人员责任：</w:t>
      </w:r>
    </w:p>
    <w:p>
      <w:pPr>
        <w:rPr>
          <w:rFonts w:hint="eastAsia"/>
        </w:rPr>
      </w:pPr>
      <w:r>
        <w:rPr>
          <w:rFonts w:hint="eastAsia"/>
        </w:rPr>
        <w:t>（一）通报。具有本细则第十五条所列情形、情节较轻的，对相关责任人进行通报，限期整改。</w:t>
      </w:r>
    </w:p>
    <w:p>
      <w:pPr>
        <w:rPr>
          <w:rFonts w:hint="eastAsia"/>
        </w:rPr>
      </w:pPr>
      <w:r>
        <w:rPr>
          <w:rFonts w:hint="eastAsia"/>
        </w:rPr>
        <w:t>（二）诫勉。对受到通报后仍未按期完成整改目标，或者具有本细则第十五条所列情形且危害严重、影响重大的，对相关责任人进行诫勉，督促限期整改。同时，取消该地、该部门和单位本年度评选综合性荣誉称号的资格。</w:t>
      </w:r>
    </w:p>
    <w:p>
      <w:pPr>
        <w:rPr>
          <w:rFonts w:hint="eastAsia"/>
        </w:rPr>
      </w:pPr>
      <w:r>
        <w:rPr>
          <w:rFonts w:hint="eastAsia"/>
        </w:rPr>
        <w:t>（三）组织调整或组织处理。对受到诫勉后仍未按期完成整改目标，或者具有本细则第十五条所列情形且危害特别严重、影响特别重大的，对相关责任人采取停职检查、调整职务、责令辞职、降职、免职等组织调整或者组织处理措施。</w:t>
      </w:r>
    </w:p>
    <w:p>
      <w:pPr>
        <w:rPr>
          <w:rFonts w:hint="eastAsia"/>
        </w:rPr>
      </w:pPr>
      <w:r>
        <w:rPr>
          <w:rFonts w:hint="eastAsia"/>
        </w:rPr>
        <w:t>第十八条对在信访工作中失职失责的相关责任人，应当给予党纪政纪处分的，依纪依法追究责任。上述问责方式，可以单独使用，也可以合并使用。涉嫌违法犯罪的，按照国家有关法律规定处理。</w:t>
      </w:r>
    </w:p>
    <w:p>
      <w:pPr>
        <w:rPr>
          <w:rFonts w:hint="eastAsia"/>
        </w:rPr>
      </w:pPr>
      <w:r>
        <w:rPr>
          <w:rFonts w:hint="eastAsia"/>
        </w:rPr>
        <w:t>第十九条对各级党政机关领导干部、工作人员的责任追究，由有干部管理权限的党政机关按规定程序作出；依据党委和政府授权，信访工作联席会议可向有管理权限的同级或下级党政机关提出书面建议，并监督执行。</w:t>
      </w:r>
    </w:p>
    <w:p>
      <w:pPr>
        <w:rPr>
          <w:rFonts w:hint="eastAsia"/>
        </w:rPr>
      </w:pPr>
      <w:r>
        <w:rPr>
          <w:rFonts w:hint="eastAsia"/>
        </w:rPr>
        <w:t>第二十条有关问责情况应当向同级组织部门通报，组织部门应当将问责决定材料按规定归入被问责领导干部和工作人员个人档案，并报上一级组织部门备案。</w:t>
      </w:r>
    </w:p>
    <w:p>
      <w:pPr>
        <w:rPr>
          <w:rFonts w:hint="eastAsia"/>
        </w:rPr>
      </w:pPr>
      <w:r>
        <w:rPr>
          <w:rFonts w:hint="eastAsia"/>
        </w:rPr>
        <w:t>第五章附则</w:t>
      </w:r>
    </w:p>
    <w:p>
      <w:pPr>
        <w:rPr>
          <w:rFonts w:hint="eastAsia"/>
        </w:rPr>
      </w:pPr>
      <w:r>
        <w:rPr>
          <w:rFonts w:hint="eastAsia"/>
        </w:rPr>
        <w:t>第二十一条本细则由省委负责解释，具体工作由省委办公厅商省信访局承担。</w:t>
      </w:r>
    </w:p>
    <w:p>
      <w:pPr>
        <w:rPr>
          <w:rFonts w:hint="eastAsia"/>
        </w:rPr>
      </w:pPr>
      <w:r>
        <w:rPr>
          <w:rFonts w:hint="eastAsia"/>
        </w:rPr>
        <w:t>第二十二条本细则自印发之日起施行。此前发布的有关信访工作责任制的规定，凡与本细则不一致的，按照本细则执行。</w:t>
      </w:r>
    </w:p>
    <w:p>
      <w:pPr>
        <w:rPr>
          <w:rFonts w:hint="eastAsia"/>
        </w:rPr>
      </w:pPr>
    </w:p>
    <w:p>
      <w:pPr>
        <w:rPr>
          <w:rFonts w:hint="eastAsia"/>
        </w:rPr>
      </w:pPr>
      <w:r>
        <w:rPr>
          <w:rFonts w:hint="eastAsia"/>
        </w:rPr>
        <w:t>河南省人民政府信访事项复查复核委员会</w:t>
      </w:r>
    </w:p>
    <w:p>
      <w:pPr>
        <w:rPr>
          <w:rFonts w:hint="eastAsia"/>
        </w:rPr>
      </w:pPr>
      <w:r>
        <w:rPr>
          <w:rFonts w:hint="eastAsia"/>
        </w:rPr>
        <w:t>受理办理指导意见豫政复〔2015〕2号</w:t>
      </w:r>
    </w:p>
    <w:p>
      <w:pPr>
        <w:rPr>
          <w:rFonts w:hint="eastAsia"/>
        </w:rPr>
      </w:pPr>
    </w:p>
    <w:p>
      <w:pPr>
        <w:rPr>
          <w:rFonts w:hint="eastAsia"/>
        </w:rPr>
      </w:pPr>
      <w:r>
        <w:rPr>
          <w:rFonts w:hint="eastAsia"/>
        </w:rPr>
        <w:t>各省辖市人民政府信访事项复查复核委员会，省直管县（市）人民政府信访事项复查委员会，省直部门，中央驻豫单位、企业：</w:t>
      </w:r>
    </w:p>
    <w:p>
      <w:pPr>
        <w:rPr>
          <w:rFonts w:hint="eastAsia"/>
        </w:rPr>
      </w:pPr>
      <w:r>
        <w:rPr>
          <w:rFonts w:hint="eastAsia"/>
        </w:rPr>
        <w:t>为全面贯彻落实依法逐级走访制度，进一步强化各级各部门责任，提高信访工作效能，引导信访人依法逐级复查复核，推动信访事项及时就地解决，根据中办、国办《关于创新群众工作方法解决信访突出问题的意见》（中办发〔2013〕27号）、国家信访局《关于完善信访事项复查复核工作的意见》（国信发〔2013〕8号）和《关于进一步规范信访事项受理办理程序引导来访人依法逐级走访的办法》（国信发〔2014〕10号）、省委办公厅《关于贯彻落实中办〔2013〕27号创新群众工作方法解决信访突出问题的实施意见》（豫办〔2014〕10号）、省政府办公厅《关于印发〈河南省人民政府信访事项复查复核工作规定〉的通知》（豫政办〔2010〕2号）等文件精神，结合我省实际，制定本指导办法。</w:t>
      </w:r>
    </w:p>
    <w:p>
      <w:pPr>
        <w:rPr>
          <w:rFonts w:hint="eastAsia"/>
        </w:rPr>
      </w:pPr>
      <w:r>
        <w:rPr>
          <w:rFonts w:hint="eastAsia"/>
        </w:rPr>
        <w:t>一、信访事项受理范围</w:t>
      </w:r>
    </w:p>
    <w:p>
      <w:pPr>
        <w:rPr>
          <w:rFonts w:hint="eastAsia"/>
        </w:rPr>
      </w:pPr>
      <w:r>
        <w:rPr>
          <w:rFonts w:hint="eastAsia"/>
        </w:rPr>
        <w:t>（一）受理范围</w:t>
      </w:r>
    </w:p>
    <w:p>
      <w:pPr>
        <w:rPr>
          <w:rFonts w:hint="eastAsia"/>
        </w:rPr>
      </w:pPr>
      <w:r>
        <w:rPr>
          <w:rFonts w:hint="eastAsia"/>
        </w:rPr>
        <w:t>根据《信访条例》和中央、省委省政府文件规定，不属于不予受理范围的信访事项原则上均可纳入受理范围。要准确把握信访事项受理与复查复核办理受理的关系。凡是初访受理单位问题已经解决、群众满意的信访事项不再进入复查程序；凡是在复查阶段问题已经解决、群众满意的信访事项不再进入复核程序；凡是在复核阶段问题解决、群众满意的信访事项不再进入审核、认定、录入程序。三级复查复核仍然不同意的要进行公开评议，也可以逐级进行。</w:t>
      </w:r>
    </w:p>
    <w:p>
      <w:pPr>
        <w:rPr>
          <w:rFonts w:hint="eastAsia"/>
        </w:rPr>
      </w:pPr>
      <w:r>
        <w:rPr>
          <w:rFonts w:hint="eastAsia"/>
        </w:rPr>
        <w:t>1、信访人对初访处理意见不同意的，在规定期限内向有权复查单位提出复查申请的，有权复查单位应当受理、办理。</w:t>
      </w:r>
    </w:p>
    <w:p>
      <w:pPr>
        <w:rPr>
          <w:rFonts w:hint="eastAsia"/>
        </w:rPr>
      </w:pPr>
      <w:r>
        <w:rPr>
          <w:rFonts w:hint="eastAsia"/>
        </w:rPr>
        <w:t>2、信访人对复查意见不同意的，在规定期限内向有权复核单位提出复核申请的，有权复核单位应当受理、办理。</w:t>
      </w:r>
    </w:p>
    <w:p>
      <w:pPr>
        <w:rPr>
          <w:rFonts w:hint="eastAsia"/>
        </w:rPr>
      </w:pPr>
      <w:r>
        <w:rPr>
          <w:rFonts w:hint="eastAsia"/>
        </w:rPr>
        <w:t>3、信访人对除省人民政府之外的复核意见不同意的，在规定期限内向有权审核单位提出审核申请的，有权审核单位应当受理、办理。</w:t>
      </w:r>
    </w:p>
    <w:p>
      <w:pPr>
        <w:rPr>
          <w:rFonts w:hint="eastAsia"/>
        </w:rPr>
      </w:pPr>
      <w:r>
        <w:rPr>
          <w:rFonts w:hint="eastAsia"/>
        </w:rPr>
        <w:t>4、信访人对除省人民政府之外的审核意见不同意的，在规定期限内向省人民政府提出认定申请的，省人民政府应当受理、办理。</w:t>
      </w:r>
    </w:p>
    <w:p>
      <w:pPr>
        <w:rPr>
          <w:rFonts w:hint="eastAsia"/>
        </w:rPr>
      </w:pPr>
      <w:r>
        <w:rPr>
          <w:rFonts w:hint="eastAsia"/>
        </w:rPr>
        <w:t>5、信访人不同意初访处理、复查、复核、审核意见，在规定期限内又不提出复查、复核、审核、认定申请，仍然以同一事实和理由反复信访、赴京非访、缠访闹访的，初访处理、复查、复核、审核主体单位在规定期限内可以提出申请，有权复查、复核、审核、认定的单位应当受理、办理。主体单位申请复查、复核、审核、认定的信访事项，受理、办理单位应当进行公开评议。</w:t>
      </w:r>
    </w:p>
    <w:p>
      <w:pPr>
        <w:rPr>
          <w:rFonts w:hint="eastAsia"/>
        </w:rPr>
      </w:pPr>
      <w:r>
        <w:rPr>
          <w:rFonts w:hint="eastAsia"/>
        </w:rPr>
        <w:t>6、信访人申请复查、复核、审核的单位分立、合并、撤销的，由继续行使其职权的单位受理、办理；职责不清的，由本级管理单位的上一级主管单位指定受理。</w:t>
      </w:r>
    </w:p>
    <w:p>
      <w:pPr>
        <w:rPr>
          <w:rFonts w:hint="eastAsia"/>
        </w:rPr>
      </w:pPr>
      <w:r>
        <w:rPr>
          <w:rFonts w:hint="eastAsia"/>
        </w:rPr>
        <w:t>（二）不予受理范围</w:t>
      </w:r>
    </w:p>
    <w:p>
      <w:pPr>
        <w:rPr>
          <w:rFonts w:hint="eastAsia"/>
        </w:rPr>
      </w:pPr>
      <w:r>
        <w:rPr>
          <w:rFonts w:hint="eastAsia"/>
        </w:rPr>
        <w:t>根据《信访条例》等法规政策规定，以下信访事项不予受理：</w:t>
      </w:r>
    </w:p>
    <w:p>
      <w:pPr>
        <w:rPr>
          <w:rFonts w:hint="eastAsia"/>
        </w:rPr>
      </w:pPr>
      <w:r>
        <w:rPr>
          <w:rFonts w:hint="eastAsia"/>
        </w:rPr>
        <w:t>1、属于各级人民代表大会以及县级以上（含县级）人民代表大会常务委员会、人民法院、人民检察院职权范围内处理的；</w:t>
      </w:r>
    </w:p>
    <w:p>
      <w:pPr>
        <w:rPr>
          <w:rFonts w:hint="eastAsia"/>
        </w:rPr>
      </w:pPr>
      <w:r>
        <w:rPr>
          <w:rFonts w:hint="eastAsia"/>
        </w:rPr>
        <w:t>2、已进入司法程序、行政复议程序、劳动仲裁程序或已作出司法、复议、仲裁裁定（决）的；</w:t>
      </w:r>
    </w:p>
    <w:p>
      <w:pPr>
        <w:rPr>
          <w:rFonts w:hint="eastAsia"/>
        </w:rPr>
      </w:pPr>
      <w:r>
        <w:rPr>
          <w:rFonts w:hint="eastAsia"/>
        </w:rPr>
        <w:t>3、依法按政策应当进入诉讼、复议、仲裁程序解决的；</w:t>
      </w:r>
    </w:p>
    <w:p>
      <w:pPr>
        <w:rPr>
          <w:rFonts w:hint="eastAsia"/>
        </w:rPr>
      </w:pPr>
      <w:r>
        <w:rPr>
          <w:rFonts w:hint="eastAsia"/>
        </w:rPr>
        <w:t>4、涉法涉诉案件应由政法部门处理的；</w:t>
      </w:r>
    </w:p>
    <w:p>
      <w:pPr>
        <w:rPr>
          <w:rFonts w:hint="eastAsia"/>
        </w:rPr>
      </w:pPr>
      <w:r>
        <w:rPr>
          <w:rFonts w:hint="eastAsia"/>
        </w:rPr>
        <w:t>5、应当由党组织处理的涉及党组织调整、干部任免及违纪处分、党员管理等问题的；</w:t>
      </w:r>
    </w:p>
    <w:p>
      <w:pPr>
        <w:rPr>
          <w:rFonts w:hint="eastAsia"/>
        </w:rPr>
      </w:pPr>
      <w:r>
        <w:rPr>
          <w:rFonts w:hint="eastAsia"/>
        </w:rPr>
        <w:t>6、依法进入改制程序或已经改制终结的国有、集体企业涉及的；</w:t>
      </w:r>
    </w:p>
    <w:p>
      <w:pPr>
        <w:rPr>
          <w:rFonts w:hint="eastAsia"/>
        </w:rPr>
      </w:pPr>
      <w:r>
        <w:rPr>
          <w:rFonts w:hint="eastAsia"/>
        </w:rPr>
        <w:t>7、已经进入复查复核程序的信访事项，正在法定办理期限内又要求进入的；</w:t>
      </w:r>
    </w:p>
    <w:p>
      <w:pPr>
        <w:rPr>
          <w:rFonts w:hint="eastAsia"/>
        </w:rPr>
      </w:pPr>
      <w:r>
        <w:rPr>
          <w:rFonts w:hint="eastAsia"/>
        </w:rPr>
        <w:t>8、没有法规政策依据的；</w:t>
      </w:r>
    </w:p>
    <w:p>
      <w:pPr>
        <w:rPr>
          <w:rFonts w:hint="eastAsia"/>
        </w:rPr>
      </w:pPr>
      <w:r>
        <w:rPr>
          <w:rFonts w:hint="eastAsia"/>
        </w:rPr>
        <w:t>9、超出本级人民政府管理权限的；</w:t>
      </w:r>
    </w:p>
    <w:p>
      <w:pPr>
        <w:rPr>
          <w:rFonts w:hint="eastAsia"/>
        </w:rPr>
      </w:pPr>
      <w:r>
        <w:rPr>
          <w:rFonts w:hint="eastAsia"/>
        </w:rPr>
        <w:t>10、法律政策有明确规定的其他不予受理情形。</w:t>
      </w:r>
    </w:p>
    <w:p>
      <w:pPr>
        <w:rPr>
          <w:rFonts w:hint="eastAsia"/>
        </w:rPr>
      </w:pPr>
      <w:r>
        <w:rPr>
          <w:rFonts w:hint="eastAsia"/>
        </w:rPr>
        <w:t>（三）不再受理范围</w:t>
      </w:r>
    </w:p>
    <w:p>
      <w:pPr>
        <w:rPr>
          <w:rFonts w:hint="eastAsia"/>
        </w:rPr>
      </w:pPr>
      <w:r>
        <w:rPr>
          <w:rFonts w:hint="eastAsia"/>
        </w:rPr>
        <w:t>根据《信访条列》、依法逐级走访办法和复查复核工作规定，属下列情形的不再受理：</w:t>
      </w:r>
    </w:p>
    <w:p>
      <w:pPr>
        <w:rPr>
          <w:rFonts w:hint="eastAsia"/>
        </w:rPr>
      </w:pPr>
      <w:r>
        <w:rPr>
          <w:rFonts w:hint="eastAsia"/>
        </w:rPr>
        <w:t>1、对信访事项处理、复查、复核、审核意见不同意，但无正当理由超过规定期限未申请复查、复核、审核、认定的；</w:t>
      </w:r>
    </w:p>
    <w:p>
      <w:pPr>
        <w:rPr>
          <w:rFonts w:hint="eastAsia"/>
        </w:rPr>
      </w:pPr>
      <w:r>
        <w:rPr>
          <w:rFonts w:hint="eastAsia"/>
        </w:rPr>
        <w:t>2、信访事项已经复核终结的；</w:t>
      </w:r>
    </w:p>
    <w:p>
      <w:pPr>
        <w:rPr>
          <w:rFonts w:hint="eastAsia"/>
        </w:rPr>
      </w:pPr>
      <w:r>
        <w:rPr>
          <w:rFonts w:hint="eastAsia"/>
        </w:rPr>
        <w:t>3、信访事项已经省人民政府复查、复核、审核、认定备案的；</w:t>
      </w:r>
    </w:p>
    <w:p>
      <w:pPr>
        <w:rPr>
          <w:rFonts w:hint="eastAsia"/>
        </w:rPr>
      </w:pPr>
      <w:r>
        <w:rPr>
          <w:rFonts w:hint="eastAsia"/>
        </w:rPr>
        <w:t>4、《信访条例》公布前已经办结，并经省信访局研究认定，信访人又不能提出新的事实和理由的。</w:t>
      </w:r>
    </w:p>
    <w:p>
      <w:pPr>
        <w:rPr>
          <w:rFonts w:hint="eastAsia"/>
        </w:rPr>
      </w:pPr>
      <w:r>
        <w:rPr>
          <w:rFonts w:hint="eastAsia"/>
        </w:rPr>
        <w:t>二、信访事项受理办理序列与层级</w:t>
      </w:r>
    </w:p>
    <w:p>
      <w:pPr>
        <w:rPr>
          <w:rFonts w:hint="eastAsia"/>
        </w:rPr>
      </w:pPr>
      <w:r>
        <w:rPr>
          <w:rFonts w:hint="eastAsia"/>
        </w:rPr>
        <w:t>（一）政府序列受理办理层级。乡（镇）人民政府、街道办事处或县（市、区）人民政府工作部门作为初访问题办理单位，信访人不同意处理意见的，由县（市、区）人民政府（含直管县）复查，省辖市人民政府复核；省辖市人民政府工作部门或县（市、区）人民政府作为初访问题办理单位，信访人不同意处理意见的，由省辖市人民政府复查，省人民政府复核；省直管县（市）人民政府复查的信访事项，由省人民政府复核。</w:t>
      </w:r>
    </w:p>
    <w:p>
      <w:pPr>
        <w:rPr>
          <w:rFonts w:hint="eastAsia"/>
        </w:rPr>
      </w:pPr>
      <w:r>
        <w:rPr>
          <w:rFonts w:hint="eastAsia"/>
        </w:rPr>
        <w:t>（二）省以下垂直管理部门序列受理办理层级。垂直管理部门在受理、办理信访事项过程中，有权处理的基层法人单位作为初访问题的办理单位，信访人不同意处理意见的，由上一级法人管理单位复查，再上一级法人管理单位复核。管理层级较少的，按照管理程序由省人民政府复查、复核、审核、认定。</w:t>
      </w:r>
    </w:p>
    <w:p>
      <w:pPr>
        <w:rPr>
          <w:rFonts w:hint="eastAsia"/>
        </w:rPr>
      </w:pPr>
      <w:r>
        <w:rPr>
          <w:rFonts w:hint="eastAsia"/>
        </w:rPr>
        <w:t>（三）省属国有企业序列受理办理层级。具备完善的法人治理结构并且属于未改制的省属国有企业，具有解决问题权力的基层法人单位作为初访问题办理单位，信访人不同意处理意见的，由上一级法人管理单位复查，再上一级法人管理单位复核；企业作为信访事项三级复查复核受理、办理主体，信访人不同意复核意见的，由省属国有企业主管部门进行审核，报省人民政府认定；如果省属国有企业主管部门作为复查单位，由省人民政府进行复核；如果省属国有企业主管部门作为复核单位的，报省人民政府审核。</w:t>
      </w:r>
    </w:p>
    <w:p>
      <w:pPr>
        <w:rPr>
          <w:rFonts w:hint="eastAsia"/>
        </w:rPr>
      </w:pPr>
      <w:r>
        <w:rPr>
          <w:rFonts w:hint="eastAsia"/>
        </w:rPr>
        <w:t>（四）中央驻豫单位、企业序列受理办理层级。具有解决问题权力的基层法人单位作为初访问题的办理单位，信访人不同意处理意见的，由上一级法人单位复查，再上一级法人单位复核。信访人不同意复核意见的，由中央驻豫单位、企业的主管部门审核，报省人民政府认定备案。同时上报中央主管总部并由总部认定后报国家信访局。属于企业的还要报国务院国资委信访办公室。中央驻豫企业涉及多级法人的，参照省属国有企业受理办理程序处理。中央驻豫单位涉及多级法人的，参照省以下垂直管理部门受理办理程序处理。</w:t>
      </w:r>
    </w:p>
    <w:p>
      <w:pPr>
        <w:rPr>
          <w:rFonts w:hint="eastAsia"/>
        </w:rPr>
      </w:pPr>
      <w:r>
        <w:rPr>
          <w:rFonts w:hint="eastAsia"/>
        </w:rPr>
        <w:t>（五）新型社会组织、新型经济组织、新型功能区（体）序列受理办理层级。按照管理关系，具有解决问题权力的法人基层单位作为初访问题办理单位，政府授权的管理部门作为复查单位，授权的人民政府作为复核单位，上一级人民政府为审核单位，省人民政府为认定单位。根据管理层级，省人民政府也可以作为复核、审核单位。涉及多级法人组织的，参照省属国有企业受理办理程序处理。</w:t>
      </w:r>
    </w:p>
    <w:p>
      <w:pPr>
        <w:rPr>
          <w:rFonts w:hint="eastAsia"/>
        </w:rPr>
      </w:pPr>
      <w:r>
        <w:rPr>
          <w:rFonts w:hint="eastAsia"/>
        </w:rPr>
        <w:t>三、不同序列受理办理操作程序</w:t>
      </w:r>
    </w:p>
    <w:p>
      <w:pPr>
        <w:rPr>
          <w:rFonts w:hint="eastAsia"/>
        </w:rPr>
      </w:pPr>
      <w:r>
        <w:rPr>
          <w:rFonts w:hint="eastAsia"/>
        </w:rPr>
        <w:t>（一）序列信访事项复查复核操作程序</w:t>
      </w:r>
    </w:p>
    <w:p>
      <w:pPr>
        <w:rPr>
          <w:rFonts w:hint="eastAsia"/>
        </w:rPr>
      </w:pPr>
      <w:r>
        <w:rPr>
          <w:rFonts w:hint="eastAsia"/>
        </w:rPr>
        <w:t>1、基层乡（镇）人民政府、街道办事处或县（市、区）人民政府工作部门（含直管县）作为初访问题办理单位，县（市、区）人民政府作为复查单位，省辖市人民政府作为复核单位。省直管县（市）人民政府作为复查单位的，省人民政府作为复核单位。</w:t>
      </w:r>
    </w:p>
    <w:p>
      <w:pPr>
        <w:rPr>
          <w:rFonts w:hint="eastAsia"/>
        </w:rPr>
      </w:pPr>
      <w:r>
        <w:rPr>
          <w:rFonts w:hint="eastAsia"/>
        </w:rPr>
        <w:t>2、省以下垂直管理部门办理的信访事项，按照职责管理权限，在管理序列内按照法人设置或授权设置管理层级进行复查、复核、审核、认定。</w:t>
      </w:r>
    </w:p>
    <w:p>
      <w:pPr>
        <w:rPr>
          <w:rFonts w:hint="eastAsia"/>
        </w:rPr>
      </w:pPr>
      <w:r>
        <w:rPr>
          <w:rFonts w:hint="eastAsia"/>
        </w:rPr>
        <w:t>3、省属国有企业主管部门要对国有企业确定的有权处理信访问题的法人单位、法人权限、法定职责进行确认，根据法人治理结构层次设置受理、办理层级，进行复查、复核、审核、认定。</w:t>
      </w:r>
    </w:p>
    <w:p>
      <w:pPr>
        <w:rPr>
          <w:rFonts w:hint="eastAsia"/>
        </w:rPr>
      </w:pPr>
      <w:r>
        <w:rPr>
          <w:rFonts w:hint="eastAsia"/>
        </w:rPr>
        <w:t>4、中央驻豫单位、企业的信访问题，根据内部管理权限和法人层级划分进行复查、复核、审核、认定。</w:t>
      </w:r>
    </w:p>
    <w:p>
      <w:pPr>
        <w:rPr>
          <w:rFonts w:hint="eastAsia"/>
        </w:rPr>
      </w:pPr>
      <w:r>
        <w:rPr>
          <w:rFonts w:hint="eastAsia"/>
        </w:rPr>
        <w:t>5、新型社会组织、经济组织、功能区（体）信访问题，根据管理关系和法人治理层级，界定初访处理办理单位，逐级进行复查、复核、审核、认定。</w:t>
      </w:r>
    </w:p>
    <w:p>
      <w:pPr>
        <w:rPr>
          <w:rFonts w:hint="eastAsia"/>
        </w:rPr>
      </w:pPr>
      <w:r>
        <w:rPr>
          <w:rFonts w:hint="eastAsia"/>
        </w:rPr>
        <w:t>（二）具体问题的处理</w:t>
      </w:r>
    </w:p>
    <w:p>
      <w:pPr>
        <w:rPr>
          <w:rFonts w:hint="eastAsia"/>
        </w:rPr>
      </w:pPr>
      <w:r>
        <w:rPr>
          <w:rFonts w:hint="eastAsia"/>
        </w:rPr>
        <w:t>1、省属国有企业具有解决问题权力基层法人单位办理的信访事项，可以纳入地方政府序列复查、复核的，纳入地方政府复查、复核。不能纳入地方政府复查、复核的，按照企业序列和层级逐级处理。</w:t>
      </w:r>
    </w:p>
    <w:p>
      <w:pPr>
        <w:rPr>
          <w:rFonts w:hint="eastAsia"/>
        </w:rPr>
      </w:pPr>
      <w:r>
        <w:rPr>
          <w:rFonts w:hint="eastAsia"/>
        </w:rPr>
        <w:t>2、省属国有企业涉及三级以上法人单位的，由具有解决问题权力的基层法人单位办理、上一级法人单位复查，再上一级法人单位复核。信访人不同意复核意见的，省属国有企业主管部门审核，报省人民政府认定；只有三级法人单位的，由省属国有企业主管部门审核；有两级法人单位的，由省属国有企业主管部门复核；只有一级法人单位的，由省属国有企业主管部门复查，省人民政府复核。企业内部复核终结的信访事项，省属国有企业主管部门应当采取公开评议的方式进行审核并报省人民政府认定。</w:t>
      </w:r>
    </w:p>
    <w:p>
      <w:pPr>
        <w:rPr>
          <w:rFonts w:hint="eastAsia"/>
        </w:rPr>
      </w:pPr>
      <w:r>
        <w:rPr>
          <w:rFonts w:hint="eastAsia"/>
        </w:rPr>
        <w:t>（三）特殊情形的认定与办理</w:t>
      </w:r>
    </w:p>
    <w:p>
      <w:pPr>
        <w:rPr>
          <w:rFonts w:hint="eastAsia"/>
        </w:rPr>
      </w:pPr>
      <w:r>
        <w:rPr>
          <w:rFonts w:hint="eastAsia"/>
        </w:rPr>
        <w:t>1、国有出资人控股、多主体控股、参股企业以及中外合资外资企业发生的信访问题，地方人民政府或企业主管部门要把握原则，区分情况，确定初访问题的办理责任主体。国有资本控股的企业，参照国有企业处理方式进行；国有多主体控股企业，由相对控股的国有企业作为主体单位；国有参股的企业，以控股法人所属性质及管理关系与层级处理；中外合资企业以控股法人所属性质及管理关系与层级处理；外资企业以主管单位性质和层级处理。</w:t>
      </w:r>
    </w:p>
    <w:p>
      <w:pPr>
        <w:rPr>
          <w:rFonts w:hint="eastAsia"/>
        </w:rPr>
      </w:pPr>
      <w:r>
        <w:rPr>
          <w:rFonts w:hint="eastAsia"/>
        </w:rPr>
        <w:t>2、地方国有企业与地方人民政府有争议的，根据权责界定，由主持协调单位按照权责匹配的原则，确定一家为牵头主体责任办理单位，并按该单位性质，纳入相应复查、复核、审核、认定序列，明确相关单位为辅助单位，尽辅助之责。</w:t>
      </w:r>
    </w:p>
    <w:p>
      <w:pPr>
        <w:rPr>
          <w:rFonts w:hint="eastAsia"/>
        </w:rPr>
      </w:pPr>
      <w:r>
        <w:rPr>
          <w:rFonts w:hint="eastAsia"/>
        </w:rPr>
        <w:t>3、国有企业与地方人民政府工作部门或下一级人民政府有争议的，由双方共同的上一级主管机关直接指定受理或由上级政府按照权责明确受理机关。</w:t>
      </w:r>
    </w:p>
    <w:p>
      <w:pPr>
        <w:rPr>
          <w:rFonts w:hint="eastAsia"/>
        </w:rPr>
      </w:pPr>
      <w:r>
        <w:rPr>
          <w:rFonts w:hint="eastAsia"/>
        </w:rPr>
        <w:t>4、地方国有企业与其他职能部门的争议问题，由有管理权的主体单位作为责任主体。负有具体政策鉴定等辅助职责的单位作为辅助责任单位。</w:t>
      </w:r>
    </w:p>
    <w:p>
      <w:pPr>
        <w:rPr>
          <w:rFonts w:hint="eastAsia"/>
        </w:rPr>
      </w:pPr>
      <w:r>
        <w:rPr>
          <w:rFonts w:hint="eastAsia"/>
        </w:rPr>
        <w:t>5、新型组织无主管单位的，由该组织所在地人民政府负责处理。</w:t>
      </w:r>
    </w:p>
    <w:p>
      <w:pPr>
        <w:rPr>
          <w:rFonts w:hint="eastAsia"/>
        </w:rPr>
      </w:pPr>
      <w:r>
        <w:rPr>
          <w:rFonts w:hint="eastAsia"/>
        </w:rPr>
        <w:t>四、复查复核注意事项</w:t>
      </w:r>
    </w:p>
    <w:p>
      <w:pPr>
        <w:rPr>
          <w:rFonts w:hint="eastAsia"/>
        </w:rPr>
      </w:pPr>
      <w:r>
        <w:rPr>
          <w:rFonts w:hint="eastAsia"/>
        </w:rPr>
        <w:t>（一）准确把握法律法规规定的行政管理层级、事业单位管理层级、中央和省以下垂直管理部门管理层级、中央和地方国有企业法人治理结构管理层级、混合所有制经济体系法人治理结构管理层级、新型社会组织、新型经济组织以及新型功能区（体）法人管理层级。</w:t>
      </w:r>
    </w:p>
    <w:p>
      <w:pPr>
        <w:rPr>
          <w:rFonts w:hint="eastAsia"/>
        </w:rPr>
      </w:pPr>
      <w:r>
        <w:rPr>
          <w:rFonts w:hint="eastAsia"/>
        </w:rPr>
        <w:t>（二）准确把握依法逐级走访和逐级复查复核的关系，把群众信访事项准确甄别，把应当纳入复查复核的信访事项全部纳入复查复核程序。</w:t>
      </w:r>
    </w:p>
    <w:p>
      <w:pPr>
        <w:rPr>
          <w:rFonts w:hint="eastAsia"/>
        </w:rPr>
      </w:pPr>
      <w:r>
        <w:rPr>
          <w:rFonts w:hint="eastAsia"/>
        </w:rPr>
        <w:t>（三）畅通复查复核渠道，公开复查复核程序，明确受理办理序列，透明受理办理范围，确立申请复查复核两个主题和必须工作程序，把复查复核工作全部纳入依法有序的轨道。</w:t>
      </w:r>
    </w:p>
    <w:p>
      <w:pPr>
        <w:rPr>
          <w:rFonts w:hint="eastAsia"/>
        </w:rPr>
      </w:pPr>
      <w:r>
        <w:rPr>
          <w:rFonts w:hint="eastAsia"/>
        </w:rPr>
        <w:t>（四）准确界定有权解决群众初访诉求的基础单位，把好信访事项的初次受理关。及时引导信访人在法定期限内提出复查申请，把好申请提出与有权复查单位确定的复查受理关。认真帮助信访人在法定期限内提出复核、审核、认定申请，把好申请提出与有权复核、审核、认定单位确定的复核、审核、认定关。紧紧抓住不能进入复查复核程序的疑难复杂信访事项的主体申请许可，把好公开评议化解矛盾、解决问题关。</w:t>
      </w:r>
    </w:p>
    <w:p>
      <w:pPr>
        <w:rPr>
          <w:rFonts w:hint="eastAsia"/>
        </w:rPr>
      </w:pPr>
      <w:r>
        <w:rPr>
          <w:rFonts w:hint="eastAsia"/>
        </w:rPr>
        <w:t>（五）明晰有权处理单位的内涵和外延，把主体责任和辅助责任区别开来，使每一级作出的决定都具有法律效力和法定管理关系，严格区分法人管理关系和业务指导关系的本职区别，依法按政策办事。</w:t>
      </w:r>
    </w:p>
    <w:p>
      <w:pPr>
        <w:rPr>
          <w:rFonts w:hint="eastAsia"/>
        </w:rPr>
      </w:pPr>
      <w:r>
        <w:rPr>
          <w:rFonts w:hint="eastAsia"/>
        </w:rPr>
        <w:t>（六）准确定位委托复查、复核、审核单位和被委托复查、复核、审核单位的主体责任和职责任务，即委托单位负有主体责任，被委托单位在法定期限内承担相应职责，并对作出的意见、建议负责。两位一体，密切协同，完成工作任务。</w:t>
      </w:r>
    </w:p>
    <w:p>
      <w:pPr>
        <w:rPr>
          <w:rFonts w:hint="eastAsia"/>
        </w:rPr>
      </w:pPr>
      <w:r>
        <w:rPr>
          <w:rFonts w:hint="eastAsia"/>
        </w:rPr>
        <w:t>（七）凡是需要省人民政府备案录入国家信访局数据库的信访事项，不管是哪个序列、不论几级法人管理层级，除由省人民政府直接复查、复核的信访事项之外，均须报省人民政府认定、报备、录入。</w:t>
      </w:r>
    </w:p>
    <w:p>
      <w:pPr>
        <w:rPr>
          <w:rFonts w:hint="eastAsia"/>
        </w:rPr>
      </w:pPr>
      <w:r>
        <w:rPr>
          <w:rFonts w:hint="eastAsia"/>
        </w:rPr>
        <w:t>（八）各级各单位各部门均需适应依法逐级走访的新要求，畅通复查复核渠道，加强领导力量，强化队伍和后勤保障，建立公开评议化解信访事项专家人才库，建立健全复查复核委员会，扎实做好复查复核、委托复查复核、被委托复查复核各项工作。</w:t>
      </w:r>
    </w:p>
    <w:p>
      <w:pPr>
        <w:rPr>
          <w:rFonts w:hint="eastAsia"/>
        </w:rPr>
      </w:pPr>
      <w:r>
        <w:rPr>
          <w:rFonts w:hint="eastAsia"/>
        </w:rPr>
        <w:t>（九）加强接访、调查和督办问责工作，确保复查复核工作各个环节的有序衔接，保障复查复核意见的贯彻落实。</w:t>
      </w:r>
    </w:p>
    <w:p>
      <w:pPr>
        <w:rPr>
          <w:rFonts w:hint="eastAsia"/>
        </w:rPr>
      </w:pPr>
      <w:r>
        <w:rPr>
          <w:rFonts w:hint="eastAsia"/>
        </w:rPr>
        <w:t>（十）树立正确公开的工作导向。对组织健全、领导有力、程序完备、工作顺畅、效果良好的地区、单位、系统进行表彰；对工作滞后、问题较多、效果不好的地区、单位、系统通报批评。把此项工作纳入目标考核内容，赋予较高权重。</w:t>
      </w:r>
    </w:p>
    <w:p>
      <w:pPr>
        <w:rPr>
          <w:rFonts w:hint="eastAsia"/>
        </w:rPr>
      </w:pPr>
      <w:r>
        <w:rPr>
          <w:rFonts w:hint="eastAsia"/>
        </w:rPr>
        <w:t>五、实施与解释</w:t>
      </w:r>
    </w:p>
    <w:p>
      <w:pPr>
        <w:rPr>
          <w:rFonts w:hint="eastAsia"/>
        </w:rPr>
      </w:pPr>
      <w:r>
        <w:rPr>
          <w:rFonts w:hint="eastAsia"/>
        </w:rPr>
        <w:t>本办法自印发之日起施行。在国家没有出台新政策之前，各地各部门要严格按照本办法执行；之前规定与本办法不一致的，以本办法为准；本办法由河南省人民政府信访事项复查复核委员会办公室负责解释。</w:t>
      </w:r>
    </w:p>
    <w:p>
      <w:pPr>
        <w:rPr>
          <w:rFonts w:hint="eastAsia"/>
        </w:rPr>
      </w:pPr>
    </w:p>
    <w:p>
      <w:pPr>
        <w:rPr>
          <w:rFonts w:hint="eastAsia"/>
        </w:rPr>
      </w:pPr>
      <w:r>
        <w:rPr>
          <w:rFonts w:hint="eastAsia"/>
        </w:rPr>
        <w:t>河南省人民政府信访事项复查复核委员会</w:t>
      </w:r>
    </w:p>
    <w:p>
      <w:pPr>
        <w:rPr>
          <w:rFonts w:hint="eastAsia"/>
        </w:rPr>
      </w:pPr>
      <w:r>
        <w:rPr>
          <w:rFonts w:hint="eastAsia"/>
        </w:rPr>
        <w:t>2015年5月13日</w:t>
      </w:r>
    </w:p>
    <w:p>
      <w:pPr>
        <w:rPr>
          <w:rFonts w:hint="eastAsia"/>
        </w:rPr>
      </w:pPr>
    </w:p>
    <w:p>
      <w:pPr>
        <w:rPr>
          <w:rFonts w:hint="eastAsia"/>
        </w:rPr>
      </w:pPr>
      <w:r>
        <w:rPr>
          <w:rFonts w:hint="eastAsia"/>
        </w:rPr>
        <w:t>河南省人民政府办公厅关于印发</w:t>
      </w:r>
    </w:p>
    <w:p>
      <w:pPr>
        <w:rPr>
          <w:rFonts w:hint="eastAsia"/>
        </w:rPr>
      </w:pPr>
      <w:r>
        <w:rPr>
          <w:rFonts w:hint="eastAsia"/>
        </w:rPr>
        <w:t>河南省全面推行“双随机一公开”</w:t>
      </w:r>
    </w:p>
    <w:p>
      <w:pPr>
        <w:rPr>
          <w:rFonts w:hint="eastAsia"/>
        </w:rPr>
      </w:pPr>
      <w:r>
        <w:rPr>
          <w:rFonts w:hint="eastAsia"/>
        </w:rPr>
        <w:t>监管工作实施方案的通知豫政办〔2018〕50号</w:t>
      </w:r>
    </w:p>
    <w:p>
      <w:pPr>
        <w:rPr>
          <w:rFonts w:hint="eastAsia"/>
        </w:rPr>
      </w:pPr>
    </w:p>
    <w:p>
      <w:pPr>
        <w:rPr>
          <w:rFonts w:hint="eastAsia"/>
        </w:rPr>
      </w:pPr>
      <w:r>
        <w:rPr>
          <w:rFonts w:hint="eastAsia"/>
        </w:rPr>
        <w:t>各省辖市、省直管县(市)人民政府，省人民政府各部门:</w:t>
      </w:r>
    </w:p>
    <w:p>
      <w:pPr>
        <w:rPr>
          <w:rFonts w:hint="eastAsia"/>
        </w:rPr>
      </w:pPr>
      <w:r>
        <w:rPr>
          <w:rFonts w:hint="eastAsia"/>
        </w:rPr>
        <w:t>《河南省全面推行“双随机一公开”监管工作实施方案》已经省政府同意，现印发给你们，请认真贯彻执行。</w:t>
      </w:r>
    </w:p>
    <w:p>
      <w:pPr>
        <w:rPr>
          <w:rFonts w:hint="eastAsia"/>
        </w:rPr>
      </w:pPr>
    </w:p>
    <w:p>
      <w:pPr>
        <w:rPr>
          <w:rFonts w:hint="eastAsia"/>
        </w:rPr>
      </w:pPr>
      <w:r>
        <w:rPr>
          <w:rFonts w:hint="eastAsia"/>
        </w:rPr>
        <w:t>2018年8月28日</w:t>
      </w:r>
    </w:p>
    <w:p>
      <w:pPr>
        <w:rPr>
          <w:rFonts w:hint="eastAsia"/>
        </w:rPr>
      </w:pPr>
    </w:p>
    <w:p>
      <w:pPr>
        <w:rPr>
          <w:rFonts w:hint="eastAsia"/>
        </w:rPr>
      </w:pPr>
      <w:r>
        <w:rPr>
          <w:rFonts w:hint="eastAsia"/>
        </w:rPr>
        <w:t>河南省全面推行“双随机一公开”</w:t>
      </w:r>
    </w:p>
    <w:p>
      <w:pPr>
        <w:rPr>
          <w:rFonts w:hint="eastAsia"/>
        </w:rPr>
      </w:pPr>
      <w:r>
        <w:rPr>
          <w:rFonts w:hint="eastAsia"/>
        </w:rPr>
        <w:t>监管工作实施方案</w:t>
      </w:r>
    </w:p>
    <w:p>
      <w:pPr>
        <w:rPr>
          <w:rFonts w:hint="eastAsia"/>
        </w:rPr>
      </w:pPr>
    </w:p>
    <w:p>
      <w:pPr>
        <w:rPr>
          <w:rFonts w:hint="eastAsia"/>
        </w:rPr>
      </w:pPr>
      <w:r>
        <w:rPr>
          <w:rFonts w:hint="eastAsia"/>
        </w:rPr>
        <w:t>为认真贯彻落实《国务院办公厅关于推广随机抽查规范事中事后监管的通知》（国办发〔2015〕58号）、《国务院办公厅关于印发全国深化“放管服”改革转变政府职能电视电话会议重点任务分工方案的通知》（国办发〔2018〕79号）以及《河南省人民政府办公厅关于印发河南省推广随机抽查规范事中事后监管实施方案的通知》（豫政办〔2015〕140号）等有关文件精神，进一步创新监管方式，规范监管行为，结合我省实际，制定本实施方案。</w:t>
      </w:r>
    </w:p>
    <w:p>
      <w:pPr>
        <w:rPr>
          <w:rFonts w:hint="eastAsia"/>
        </w:rPr>
      </w:pPr>
      <w:r>
        <w:rPr>
          <w:rFonts w:hint="eastAsia"/>
        </w:rPr>
        <w:t>一、总体要求</w:t>
      </w:r>
    </w:p>
    <w:p>
      <w:pPr>
        <w:rPr>
          <w:rFonts w:hint="eastAsia"/>
        </w:rPr>
      </w:pPr>
      <w:r>
        <w:rPr>
          <w:rFonts w:hint="eastAsia"/>
        </w:rPr>
        <w:t>（一）指导思想。以习近平新时代中国特色社会主义思想为指导，全面贯彻落实党的十九大精神，围绕简政放权、放管结合、优化服务改革要求，全面推行“双随机一公开”（随机抽取检查对象，随机选派执法检查人员，向社会公开检查结果）监管，进一步提升监管的公平性、规范性和有效性，不断降低制度性交易成本，减轻企业负担，减少权力寻租，着力营造公平竞争的市场环境和法治化、便利化的营商环境。</w:t>
      </w:r>
    </w:p>
    <w:p>
      <w:pPr>
        <w:rPr>
          <w:rFonts w:hint="eastAsia"/>
        </w:rPr>
      </w:pPr>
      <w:r>
        <w:rPr>
          <w:rFonts w:hint="eastAsia"/>
        </w:rPr>
        <w:t>（二）基本原则。</w:t>
      </w:r>
    </w:p>
    <w:p>
      <w:pPr>
        <w:rPr>
          <w:rFonts w:hint="eastAsia"/>
        </w:rPr>
      </w:pPr>
      <w:r>
        <w:rPr>
          <w:rFonts w:hint="eastAsia"/>
        </w:rPr>
        <w:t>1政府主导。落实政府主体责任，建立政府领导，工商部门牵头，政府各有关部门协同联动、统筹推进的工作机制，明确责任，强化组织、机制、经费保障，确保各项措施落实到位。</w:t>
      </w:r>
    </w:p>
    <w:p>
      <w:pPr>
        <w:rPr>
          <w:rFonts w:hint="eastAsia"/>
        </w:rPr>
      </w:pPr>
      <w:r>
        <w:rPr>
          <w:rFonts w:hint="eastAsia"/>
        </w:rPr>
        <w:t>2依法履职。严格规范行政执法，依法履行监管职能，加强事中事后监管，推进随机抽查制度化、规范化，确保“双随机一公开”监管工作依法有序开展。</w:t>
      </w:r>
    </w:p>
    <w:p>
      <w:pPr>
        <w:rPr>
          <w:rFonts w:hint="eastAsia"/>
        </w:rPr>
      </w:pPr>
      <w:r>
        <w:rPr>
          <w:rFonts w:hint="eastAsia"/>
        </w:rPr>
        <w:t>3公正透明。严格执行有关法律、法规、规章，切实做到随机抽查事项公开、程序公开、结果公开，文明公正执法，接受社会监督。</w:t>
      </w:r>
    </w:p>
    <w:p>
      <w:pPr>
        <w:rPr>
          <w:rFonts w:hint="eastAsia"/>
        </w:rPr>
      </w:pPr>
      <w:r>
        <w:rPr>
          <w:rFonts w:hint="eastAsia"/>
        </w:rPr>
        <w:t>4统筹协调。建立健全随机抽查监管机制，完善省“双随机一公开”监管平台功能，实现违法线索互联、监管标准互通、处理结果互认。</w:t>
      </w:r>
    </w:p>
    <w:p>
      <w:pPr>
        <w:rPr>
          <w:rFonts w:hint="eastAsia"/>
        </w:rPr>
      </w:pPr>
      <w:r>
        <w:rPr>
          <w:rFonts w:hint="eastAsia"/>
        </w:rPr>
        <w:t>5联合惩戒。进一步加强政府部门信用信息互联共享，强化抽查结果在失信联合惩戒中的运用，形成“一处失信、处处受限”的监管机制，进一步提高社会诚信意识和信用水平。</w:t>
      </w:r>
    </w:p>
    <w:p>
      <w:pPr>
        <w:rPr>
          <w:rFonts w:hint="eastAsia"/>
        </w:rPr>
      </w:pPr>
      <w:r>
        <w:rPr>
          <w:rFonts w:hint="eastAsia"/>
        </w:rPr>
        <w:t>（三）工作目标。建立健全以“双随机一公开”监管为基本手段、重点监管为补充、信用监管为基础的新型监管机制，推进跨部门联合监管和“互联网+监管”。</w:t>
      </w:r>
    </w:p>
    <w:p>
      <w:pPr>
        <w:rPr>
          <w:rFonts w:hint="eastAsia"/>
        </w:rPr>
      </w:pPr>
      <w:r>
        <w:rPr>
          <w:rFonts w:hint="eastAsia"/>
        </w:rPr>
        <w:t>二、主要任务</w:t>
      </w:r>
    </w:p>
    <w:p>
      <w:pPr>
        <w:rPr>
          <w:rFonts w:hint="eastAsia"/>
        </w:rPr>
      </w:pPr>
      <w:r>
        <w:rPr>
          <w:rFonts w:hint="eastAsia"/>
        </w:rPr>
        <w:t>（一）制定随机抽查事项清单。各级政府有关部门要结合本部门权力清单和责任清单，根据法律、法规、规章修订情况和工作实际，按照《河南省人民政府办公厅关于公布省政府部门随机抽查事项清单的通知》（豫政办〔2017〕80号）要求，制定本部门随机抽查事项清单并适时进行动态调整。抽查事项（包括抽查事项名称、抽查依据、抽查主体、抽查对象、抽查比例、抽查频次、抽查方式、抽查内容等）于2018年10月底前向社会公布，以后每年适时公布。</w:t>
      </w:r>
    </w:p>
    <w:p>
      <w:pPr>
        <w:rPr>
          <w:rFonts w:hint="eastAsia"/>
        </w:rPr>
      </w:pPr>
      <w:r>
        <w:rPr>
          <w:rFonts w:hint="eastAsia"/>
        </w:rPr>
        <w:t>（二）建立检查对象和执法检查人员名录库。各级政府有关部门要于2018年10月底前建立健全与本部门随机抽查事项相对应的检查对象名录库和执法检查人员名录库。检查对象名录库应涵盖全部被监管的处于存续状态的企业、个体工商户、农民专业合作社和其他检查对象，内容包括：检查对象名称、统一社会信用代码、经营范围、地址等。执法检查人员名录库应涵盖所有具有执法资格的执法检查人员，内容包括：姓名、单位、职务、业务专长、执法证号等。要对检查对象名录库和执法检查人员名录库实行动态管理，实时调整、补充，确保名录库真实、全面、合法。</w:t>
      </w:r>
    </w:p>
    <w:p>
      <w:pPr>
        <w:rPr>
          <w:rFonts w:hint="eastAsia"/>
        </w:rPr>
      </w:pPr>
      <w:r>
        <w:rPr>
          <w:rFonts w:hint="eastAsia"/>
        </w:rPr>
        <w:t>（三）制定实施方案和抽查规则。各级政府要根据本地情况，制定随机抽查实施方案，厘清各部门、各有关单位工作职责，明确完成时限等。各级政府有关部门要紧密结合工作实际，制定本部门抽查规则，具体包括：抽查原则、抽查任务、检查方式、抽查结果公示、督查考核等。</w:t>
      </w:r>
    </w:p>
    <w:p>
      <w:pPr>
        <w:rPr>
          <w:rFonts w:hint="eastAsia"/>
        </w:rPr>
      </w:pPr>
      <w:r>
        <w:rPr>
          <w:rFonts w:hint="eastAsia"/>
        </w:rPr>
        <w:t>（四）编制年度随机抽查计划。各级政府有关部门每年年初编制年度随机抽查计划并严格按照计划开展检查。随机抽查计划包括：抽查名称、抽查事项、抽查对象、抽查比例、检查期限、检查机关等内容。</w:t>
      </w:r>
    </w:p>
    <w:p>
      <w:pPr>
        <w:rPr>
          <w:rFonts w:hint="eastAsia"/>
        </w:rPr>
      </w:pPr>
      <w:r>
        <w:rPr>
          <w:rFonts w:hint="eastAsia"/>
        </w:rPr>
        <w:t>（五）建立完善省“双随机一公开”监管平台。省工商局要建立完善省“双随机一公开”监管平台，作为各级、各有关部门全面开展“双随机一公开”监管的共享平台，确保功能完善、全程留痕、责任可追溯。各级政府有关部门要将本部门“一单、两库”（随机抽查事项清单、检查对象名录库和执法检查人员名录库）录入该平台，通过该平台制定检查任务，随机生成检查对象名单和执法检查人员名单，及时公开检查结果。</w:t>
      </w:r>
    </w:p>
    <w:p>
      <w:pPr>
        <w:rPr>
          <w:rFonts w:hint="eastAsia"/>
        </w:rPr>
      </w:pPr>
      <w:r>
        <w:rPr>
          <w:rFonts w:hint="eastAsia"/>
        </w:rPr>
        <w:t>（六）合理确定随机抽查比例和频次。各级政府有关部门开展随机抽查时，要合理确定抽查的比例和频次，既保证必要的抽查覆盖面和监管力度，又要防止检查过多和执法扰民。对社会关注度高、投诉举报多、列入经营异常名录和严重违法失信企业名单或有其他严重违法记录的监管对象，要适当提高抽查比例，增加抽查频次，加大检查力度。年度内被抽查过的对象，原则上不再抽查，但对投诉举报、转办交办以及大数据分析发现的突出问题和风险点要及时处置和妥善解决。</w:t>
      </w:r>
    </w:p>
    <w:p>
      <w:pPr>
        <w:rPr>
          <w:rFonts w:hint="eastAsia"/>
        </w:rPr>
      </w:pPr>
      <w:r>
        <w:rPr>
          <w:rFonts w:hint="eastAsia"/>
        </w:rPr>
        <w:t>（七）严格规范随机抽查行为。各级政府有关部门开展“双随机一公开”监管，要按照以下顺序依次实施：确定检查事项、抽取检查对象和执法检查人员、组织实施检查、公示检查结果。在具体检查过程中，执法检查人员不得少于两人，并应出示行政执法证件。执法检查人员与被检查对象有利害关系的，应当依法回避。各级政府有关部门开展抽查检查，可根据需要依法委托第三方进行，因委托第三方开展审计、检验、检测、鉴定、评估等工作产生的费用，按照“谁委托、谁付费”的原则予以支付，并纳入部门年度预算。</w:t>
      </w:r>
    </w:p>
    <w:p>
      <w:pPr>
        <w:rPr>
          <w:rFonts w:hint="eastAsia"/>
        </w:rPr>
      </w:pPr>
      <w:r>
        <w:rPr>
          <w:rFonts w:hint="eastAsia"/>
        </w:rPr>
        <w:t>（八）开展跨部门联合抽查。对同一检查对象实施的多个检查事项，原则上应一次性联合完成，做到“检查对象一次性抽取、执法人员一次性选派、检查结果一次性公示”。需要跨部门联合抽查的，要制定跨部门联合抽查具体实施方案，明确抽查事项、参与联合抽查的部门、抽查时间、抽查比例等内容，并通过省“双随机一公开”监管平台开展。各级政府要根据监管工作实际，积极推进本地跨部门联合抽查。</w:t>
      </w:r>
    </w:p>
    <w:p>
      <w:pPr>
        <w:rPr>
          <w:rFonts w:hint="eastAsia"/>
        </w:rPr>
      </w:pPr>
      <w:r>
        <w:rPr>
          <w:rFonts w:hint="eastAsia"/>
        </w:rPr>
        <w:t>（九）依法公开并运用随机抽查结果。各级政府有关部门要按照“谁检查、谁录入、谁公示”的原则，自检查结果产生之日起20个工作日内，将其归集到检查对象名下并予以公示，接受社会监督。对涉及国家安全、商业秘密和个人隐私事项的公示，依法参照有关规定执行。对抽查发现的违法违规行为，要综合运用行政处罚、联合惩戒等手段，依法依规加大惩处力度，形成有效震慑，增强检查对象守法的自觉性。对随机抽查中发现的问题，按照“谁管辖、谁负责”的原则实施后续监管，防止监管脱节。对抽查中发现不属于本部门监管职责范围的违法违规行为，要将案件线索移送相应监管部门依法处理；涉嫌犯罪的，要依法移送司法机关。检查对象拒绝接受检查或在接受检查中隐瞒真实情况、弄虚作假的，由相关监管部门依法处理，记入检查结果并向社会公示。</w:t>
      </w:r>
    </w:p>
    <w:p>
      <w:pPr>
        <w:rPr>
          <w:rFonts w:hint="eastAsia"/>
        </w:rPr>
      </w:pPr>
      <w:r>
        <w:rPr>
          <w:rFonts w:hint="eastAsia"/>
        </w:rPr>
        <w:t>（十）推行随机抽查与信用监管联动。各级政府有关部门要做好“双随机一公开”监管与社会信用体系的衔接，检查结果要及时列入被检查对象的社会信用记录，建立健全诚信档案。对被列入经营异常名录、严重违法失信企业名单、重大税收违法案件当事人名单、失信被执行人名单等不良信用记录的，要按照《失信企业协同监管和联合惩戒合作备忘录》及我省有关规定，在政府采购、工程招投标、国有土地出让、授予荣誉称号等工作中实施联合惩戒。</w:t>
      </w:r>
    </w:p>
    <w:p>
      <w:pPr>
        <w:rPr>
          <w:rFonts w:hint="eastAsia"/>
        </w:rPr>
      </w:pPr>
      <w:r>
        <w:rPr>
          <w:rFonts w:hint="eastAsia"/>
        </w:rPr>
        <w:t>三、保障措施</w:t>
      </w:r>
    </w:p>
    <w:p>
      <w:pPr>
        <w:rPr>
          <w:rFonts w:hint="eastAsia"/>
        </w:rPr>
      </w:pPr>
      <w:r>
        <w:rPr>
          <w:rFonts w:hint="eastAsia"/>
        </w:rPr>
        <w:t>（一）加强组织领导。为切实加强“双随机一公开”监管工作的组织领导，建立由省工商局主要负责同志任召集人，省直各有关部门负责同志参加的省“双随机一公开”监管工作联席会议制度，联席会议办公室设在省工商局。各级政府也要建立相应的工作协调机制，切实加强组织领导，强化人员和经费保障，确保“双随机一公开”监管工作有序开展。</w:t>
      </w:r>
    </w:p>
    <w:p>
      <w:pPr>
        <w:rPr>
          <w:rFonts w:hint="eastAsia"/>
        </w:rPr>
      </w:pPr>
      <w:r>
        <w:rPr>
          <w:rFonts w:hint="eastAsia"/>
        </w:rPr>
        <w:t>（二）明确责任分工。省工商局负责省“双随机一公开”监管平台的开发、运行、管理和维护工作，负责制定“双随机一公开”监管办法。各地、各有关部门要按照法律、法规、规章规定的检查事项，负责本地、本部门“双随机一公开”监管的具体工作，并根据需要组织开展跨部门联合抽查。</w:t>
      </w:r>
    </w:p>
    <w:p>
      <w:pPr>
        <w:rPr>
          <w:rFonts w:hint="eastAsia"/>
        </w:rPr>
      </w:pPr>
      <w:r>
        <w:rPr>
          <w:rFonts w:hint="eastAsia"/>
        </w:rPr>
        <w:t>（三）狠抓工作落实。各地、各部门要制定本地、本部门“双随机一公开”监管实施方案和工作规则，建立任务台账，强化责任落实，确保人员到位、措施得力、成效明显。</w:t>
      </w:r>
    </w:p>
    <w:p>
      <w:pPr>
        <w:rPr>
          <w:rFonts w:hint="eastAsia"/>
        </w:rPr>
      </w:pPr>
      <w:r>
        <w:rPr>
          <w:rFonts w:hint="eastAsia"/>
        </w:rPr>
        <w:t>（四）开展督查考核。各地、各有关部门要加强对“双随机一公开”监管工作的督查和考核，对成绩突出的单位按规定进行表彰；对消极懈怠、不作为的单位进行通报批评并督促整改。各级政府要将“双随机一公开”监管工作纳入年度考核范围。省政府各有关部门要加强对本系统“双随机一公开”监管工作的督促指导，做到执法标准统一、行为规范、程序合法。适时委托第三方机构对“双随机一公开”监管工作开展情况进行评估，及时解决存在的问题，提高监管效能。</w:t>
      </w:r>
    </w:p>
    <w:p>
      <w:pPr>
        <w:rPr>
          <w:rFonts w:hint="eastAsia"/>
        </w:rPr>
      </w:pPr>
      <w:r>
        <w:rPr>
          <w:rFonts w:hint="eastAsia"/>
        </w:rPr>
        <w:t>（五）加强宣传培训。各地、各部门要充分利用广播、电视、报纸、网络等渠道，广泛宣传“双随机一公开”监管工作。加强对抽查结果的宣传报道，弘扬守法、诚信品格，曝光违法、失信行为，营造公平竞争的市场氛围。切实加强执法人员培训，促使其及时转变执法理念，不断提高执法监管能力。</w:t>
      </w:r>
    </w:p>
    <w:p>
      <w:pPr>
        <w:rPr>
          <w:rFonts w:hint="eastAsia"/>
        </w:rPr>
      </w:pPr>
    </w:p>
    <w:p>
      <w:pPr>
        <w:rPr>
          <w:rFonts w:hint="eastAsia"/>
        </w:rPr>
      </w:pPr>
      <w:r>
        <w:rPr>
          <w:rFonts w:hint="eastAsia"/>
        </w:rPr>
        <w:t>河南省人民政府办公厅</w:t>
      </w:r>
    </w:p>
    <w:p>
      <w:pPr>
        <w:rPr>
          <w:rFonts w:hint="eastAsia"/>
        </w:rPr>
      </w:pPr>
      <w:r>
        <w:rPr>
          <w:rFonts w:hint="eastAsia"/>
        </w:rPr>
        <w:t>关于进一步规范房屋征收与拆迁行为的通知豫政办〔2016〕5号</w:t>
      </w:r>
    </w:p>
    <w:p>
      <w:pPr>
        <w:rPr>
          <w:rFonts w:hint="eastAsia"/>
        </w:rPr>
      </w:pPr>
    </w:p>
    <w:p>
      <w:pPr>
        <w:rPr>
          <w:rFonts w:hint="eastAsia"/>
        </w:rPr>
      </w:pPr>
      <w:r>
        <w:rPr>
          <w:rFonts w:hint="eastAsia"/>
        </w:rPr>
        <w:t>各市、县人民政府，省人民政府有关部门：</w:t>
      </w:r>
    </w:p>
    <w:p>
      <w:pPr>
        <w:rPr>
          <w:rFonts w:hint="eastAsia"/>
        </w:rPr>
      </w:pPr>
      <w:r>
        <w:rPr>
          <w:rFonts w:hint="eastAsia"/>
        </w:rPr>
        <w:t>近年来，全省各地不断加大城市基础设施建设及旧城改造、城中村改造力度，有力促进了城镇化和经济社会发展。随着新型城镇化快速推进，房屋征收与拆迁（以下简称征拆）规模不断增大，一些地方相继发生了暴力、野蛮、强制征拆等恶性事件，严重损害了群众利益，影响了党群干群关系。为进一步贯彻落实《中华人民共和国土地管理法》和《国有土地上房屋征收与补偿条例》（国务院令第590号，以下简称《条例》）等法律、法规，有效遏制房屋征拆过程中的违法违规行为，经省政府同意，现通知如下：</w:t>
      </w:r>
    </w:p>
    <w:p>
      <w:pPr>
        <w:rPr>
          <w:rFonts w:hint="eastAsia"/>
        </w:rPr>
      </w:pPr>
      <w:r>
        <w:rPr>
          <w:rFonts w:hint="eastAsia"/>
        </w:rPr>
        <w:t>一、坚持以人为本，依法依规征拆</w:t>
      </w:r>
    </w:p>
    <w:p>
      <w:pPr>
        <w:rPr>
          <w:rFonts w:hint="eastAsia"/>
        </w:rPr>
      </w:pPr>
      <w:r>
        <w:rPr>
          <w:rFonts w:hint="eastAsia"/>
        </w:rPr>
        <w:t>房屋征拆工作直接关系人民群众的切身利益，事关社会稳定和经济社会发展大局。省委、省政府高度重视此项工作，明确要求严格房屋征拆管理，坚决纠正侵害人民群众利益的行为，切实维护社会稳定。各地要认真贯彻中央城市工作会议精神，落实依法行政要求，坚持以人为本，和谐征拆，保障被征拆人的合法权益，严禁采取暴力强拆行为，为全省经济社会发展营造和谐稳定环境。要科学编制城市近期建设规划、棚户区及城中村改造规划，妥善处理城市建设发展与维护群众利益之间的关系，合理确定房屋征拆规模与时序，有序推进老旧住宅综合整治，显著改善和提升城镇居民的居住环境与质量，力争到2020年基本完成现有城镇棚户区、城中村和危房改造。</w:t>
      </w:r>
    </w:p>
    <w:p>
      <w:pPr>
        <w:rPr>
          <w:rFonts w:hint="eastAsia"/>
        </w:rPr>
      </w:pPr>
      <w:r>
        <w:rPr>
          <w:rFonts w:hint="eastAsia"/>
        </w:rPr>
        <w:t>二、强化政府责任，规范征拆行为</w:t>
      </w:r>
    </w:p>
    <w:p>
      <w:pPr>
        <w:rPr>
          <w:rFonts w:hint="eastAsia"/>
        </w:rPr>
      </w:pPr>
      <w:r>
        <w:rPr>
          <w:rFonts w:hint="eastAsia"/>
        </w:rPr>
        <w:t>各省辖市、县（市、区）政府作为房屋征收与补偿责任主体，负责本行政区域的房屋征收与补偿工作。国有土地上房屋要按照有关规定依法征收、公平补偿。集体土地上房屋征收与补偿参照《条例》的精神执行，房屋征收要按照建筑重置成本补偿，被征拆人所得补偿和政府补贴要能够保障其选购合理居住水平的房屋。住房城乡建设等相关部门要研究制定集体土地上房屋征收与补偿等相关管理办法，严格规范房屋征收与补偿行为。</w:t>
      </w:r>
    </w:p>
    <w:p>
      <w:pPr>
        <w:rPr>
          <w:rFonts w:hint="eastAsia"/>
        </w:rPr>
      </w:pPr>
      <w:r>
        <w:rPr>
          <w:rFonts w:hint="eastAsia"/>
        </w:rPr>
        <w:t>三、严格征拆程序，杜绝违法强拆</w:t>
      </w:r>
    </w:p>
    <w:p>
      <w:pPr>
        <w:rPr>
          <w:rFonts w:hint="eastAsia"/>
        </w:rPr>
      </w:pPr>
      <w:r>
        <w:rPr>
          <w:rFonts w:hint="eastAsia"/>
        </w:rPr>
        <w:t>房屋征拆与安置补偿工作要遵循决策民主、程序正当、结果公开的原则。各地要结合实际，对房屋征拆工作的程序、要件审批、搬迁补助及奖励办法等相关规定进行细化，使这项工作规范运作，有序推进。各省辖市、县（市、区）政府在实施房屋征拆行为前，要组织有关部门对征收补偿方案进行论证，征求公众意见，并对房屋征收进行社会稳定风险评估，依据法律、法规作出房屋征收决定，向社会公布。在规定期限内达不成协议或房屋所有权人不明确的，依法作出房屋征收补偿决定等。在拆迁工作中，不得委托企业或以购买服务的形式进行强制拆迁。要抓紧清理取缔非法拆迁组织或机构，坚决杜绝开发建设单位直接组织或参与拆迁，确保征拆工作依法规范有序进行。</w:t>
      </w:r>
    </w:p>
    <w:p>
      <w:pPr>
        <w:rPr>
          <w:rFonts w:hint="eastAsia"/>
        </w:rPr>
      </w:pPr>
      <w:r>
        <w:rPr>
          <w:rFonts w:hint="eastAsia"/>
        </w:rPr>
        <w:t>四、加大违法建筑整治力度，打击阻碍合法征拆行为</w:t>
      </w:r>
    </w:p>
    <w:p>
      <w:pPr>
        <w:rPr>
          <w:rFonts w:hint="eastAsia"/>
        </w:rPr>
      </w:pPr>
      <w:r>
        <w:rPr>
          <w:rFonts w:hint="eastAsia"/>
        </w:rPr>
        <w:t>各地要切实加大对违法建筑的查处力度，对影响城市发展、违反城市规划的违章建筑和超过批准期限的临时建筑，要依照相关法律、法规予以拆除，力争用三年左右的时间，全面清查并处理城镇建成区内的违法建筑，特别是要查处城中村违法建设行为，坚决遏制新增违法建筑。对依法作出房屋征拆决定的项目要认真做好政策宣传解释工作。对已签订征拆补偿协议拒绝搬迁，并蓄意阻碍正常执法，影响征拆工作的被征拆单位，要依法依规追究相关负责人的责任。对阻挠合法征拆工作，严重影响社会秩序的行为，要依法严厉打击。</w:t>
      </w:r>
    </w:p>
    <w:p>
      <w:pPr>
        <w:rPr>
          <w:rFonts w:hint="eastAsia"/>
        </w:rPr>
      </w:pPr>
      <w:r>
        <w:rPr>
          <w:rFonts w:hint="eastAsia"/>
        </w:rPr>
        <w:t>五、加强责任追究，严查违规行为</w:t>
      </w:r>
    </w:p>
    <w:p>
      <w:pPr>
        <w:rPr>
          <w:rFonts w:hint="eastAsia"/>
        </w:rPr>
      </w:pPr>
      <w:r>
        <w:rPr>
          <w:rFonts w:hint="eastAsia"/>
        </w:rPr>
        <w:t>各省辖市、县（市、区）政府主要负责人是本地区房屋征拆管理工作的第一责任人，分管负责人是直接责任人。要加大对违法违规强制征拆案件的查处力度，加大对中断供水、供热、供气、供电和道路通行等行为的查处力度，重点查处采取暴力、威胁手段或突击、株连等方式进行强制征拆的行为。对有令不行、有禁不止，因工作不力、简单粗暴、失职渎职引发恶性事件、群体性事件的，或对违法违规征拆行为不加制止、隐瞒不报、压案不查的，要严肃追究有关人员的责任。对征拆过程中官商勾结、权钱交易的行为要发现一起、查处一起，严肃处理，绝不姑息。</w:t>
      </w:r>
    </w:p>
    <w:p>
      <w:pPr>
        <w:rPr>
          <w:rFonts w:hint="eastAsia"/>
        </w:rPr>
      </w:pPr>
      <w:r>
        <w:rPr>
          <w:rFonts w:hint="eastAsia"/>
        </w:rPr>
        <w:t>六、明确工作职责，加强监督检查</w:t>
      </w:r>
    </w:p>
    <w:p>
      <w:pPr>
        <w:rPr>
          <w:rFonts w:hint="eastAsia"/>
        </w:rPr>
      </w:pPr>
      <w:r>
        <w:rPr>
          <w:rFonts w:hint="eastAsia"/>
        </w:rPr>
        <w:t>省政府将对各省辖市、县（市、区）政府房屋征拆工作进行专项督导检查。省住房城乡建设、国土资源等有关部门要按照职责分工，加强政策指导，强化工作督导。各省辖市、县（市、区）政府要对辖区内征拆管理工作进行认真排查，及时纠正和查处房屋征拆中程序不合法、行为不规范、补偿不合理、保障不落实等突出问题，坚决制止违法违规强制征拆行为。有关部门要按照《条例》和本级政府规定的职责分工，相互配合，相互协调，保障房屋征拆工作顺利进行。</w:t>
      </w:r>
    </w:p>
    <w:p>
      <w:pPr>
        <w:rPr>
          <w:rFonts w:hint="eastAsia"/>
        </w:rPr>
      </w:pPr>
    </w:p>
    <w:p>
      <w:pPr>
        <w:rPr>
          <w:rFonts w:hint="eastAsia"/>
        </w:rPr>
      </w:pPr>
      <w:r>
        <w:rPr>
          <w:rFonts w:hint="eastAsia"/>
        </w:rPr>
        <w:t>2016年1月19日四、省政府移民工作</w:t>
      </w:r>
    </w:p>
    <w:p>
      <w:pPr>
        <w:rPr>
          <w:rFonts w:hint="eastAsia"/>
        </w:rPr>
      </w:pPr>
      <w:r>
        <w:rPr>
          <w:rFonts w:hint="eastAsia"/>
        </w:rPr>
        <w:t>领导小组文件</w:t>
      </w:r>
    </w:p>
    <w:p>
      <w:pPr>
        <w:rPr>
          <w:rFonts w:hint="eastAsia"/>
        </w:rPr>
      </w:pPr>
    </w:p>
    <w:p>
      <w:pPr>
        <w:rPr>
          <w:rFonts w:hint="eastAsia"/>
        </w:rPr>
      </w:pPr>
      <w:r>
        <w:rPr>
          <w:rFonts w:hint="eastAsia"/>
        </w:rPr>
        <w:t>河南省政府移民工作领导小组</w:t>
      </w:r>
    </w:p>
    <w:p>
      <w:pPr>
        <w:rPr>
          <w:rFonts w:hint="eastAsia"/>
        </w:rPr>
      </w:pPr>
      <w:r>
        <w:rPr>
          <w:rFonts w:hint="eastAsia"/>
        </w:rPr>
        <w:t>关于印发《河南省人民政府移民工作领导小组</w:t>
      </w:r>
    </w:p>
    <w:p>
      <w:pPr>
        <w:rPr>
          <w:rFonts w:hint="eastAsia"/>
        </w:rPr>
      </w:pPr>
      <w:r>
        <w:rPr>
          <w:rFonts w:hint="eastAsia"/>
        </w:rPr>
        <w:t>成员单位贯彻落实水库移民后期扶持</w:t>
      </w:r>
    </w:p>
    <w:p>
      <w:pPr>
        <w:rPr>
          <w:rFonts w:hint="eastAsia"/>
        </w:rPr>
      </w:pPr>
      <w:r>
        <w:rPr>
          <w:rFonts w:hint="eastAsia"/>
        </w:rPr>
        <w:t>政策职责分工》的通知豫移〔2006〕1号</w:t>
      </w:r>
    </w:p>
    <w:p>
      <w:pPr>
        <w:rPr>
          <w:rFonts w:hint="eastAsia"/>
        </w:rPr>
      </w:pPr>
    </w:p>
    <w:p>
      <w:pPr>
        <w:rPr>
          <w:rFonts w:hint="eastAsia"/>
        </w:rPr>
      </w:pPr>
      <w:r>
        <w:rPr>
          <w:rFonts w:hint="eastAsia"/>
        </w:rPr>
        <w:t>各成员单位：</w:t>
      </w:r>
    </w:p>
    <w:p>
      <w:pPr>
        <w:rPr>
          <w:rFonts w:hint="eastAsia"/>
        </w:rPr>
      </w:pPr>
      <w:r>
        <w:rPr>
          <w:rFonts w:hint="eastAsia"/>
        </w:rPr>
        <w:t>为做好大中型水库移民后期扶持政策的贯彻落实工作，经研究，现将《河南省人民政府移民工作领导小组成员单位贯彻落实水库移民后期扶持政策职责分工》印发给你们。请成员单位按照职责分工，集中精力，积极主动地开展各项工作，及时协调解决水库移民后期扶持政策实施中出现的问题。</w:t>
      </w:r>
    </w:p>
    <w:p>
      <w:pPr>
        <w:rPr>
          <w:rFonts w:hint="eastAsia"/>
        </w:rPr>
      </w:pPr>
    </w:p>
    <w:p>
      <w:pPr>
        <w:rPr>
          <w:rFonts w:hint="eastAsia"/>
        </w:rPr>
      </w:pPr>
      <w:r>
        <w:rPr>
          <w:rFonts w:hint="eastAsia"/>
        </w:rPr>
        <w:t>河南省人民政府移民工作领导小组</w:t>
      </w:r>
    </w:p>
    <w:p>
      <w:pPr>
        <w:rPr>
          <w:rFonts w:hint="eastAsia"/>
        </w:rPr>
      </w:pPr>
      <w:r>
        <w:rPr>
          <w:rFonts w:hint="eastAsia"/>
        </w:rPr>
        <w:t>2006年8月24日</w:t>
      </w:r>
    </w:p>
    <w:p>
      <w:pPr>
        <w:rPr>
          <w:rFonts w:hint="eastAsia"/>
        </w:rPr>
      </w:pPr>
    </w:p>
    <w:p>
      <w:pPr>
        <w:rPr>
          <w:rFonts w:hint="eastAsia"/>
        </w:rPr>
      </w:pPr>
      <w:r>
        <w:rPr>
          <w:rFonts w:hint="eastAsia"/>
        </w:rPr>
        <w:t>河南省人民政府移民工作领导小组</w:t>
      </w:r>
    </w:p>
    <w:p>
      <w:pPr>
        <w:rPr>
          <w:rFonts w:hint="eastAsia"/>
        </w:rPr>
      </w:pPr>
      <w:r>
        <w:rPr>
          <w:rFonts w:hint="eastAsia"/>
        </w:rPr>
        <w:t>成员单位贯彻落实水库移民后期扶持</w:t>
      </w:r>
    </w:p>
    <w:p>
      <w:pPr>
        <w:rPr>
          <w:rFonts w:hint="eastAsia"/>
        </w:rPr>
      </w:pPr>
      <w:r>
        <w:rPr>
          <w:rFonts w:hint="eastAsia"/>
        </w:rPr>
        <w:t>政策职责分工</w:t>
      </w:r>
    </w:p>
    <w:p>
      <w:pPr>
        <w:rPr>
          <w:rFonts w:hint="eastAsia"/>
        </w:rPr>
      </w:pPr>
    </w:p>
    <w:p>
      <w:pPr>
        <w:rPr>
          <w:rFonts w:hint="eastAsia"/>
        </w:rPr>
      </w:pPr>
      <w:r>
        <w:rPr>
          <w:rFonts w:hint="eastAsia"/>
        </w:rPr>
        <w:t>一、省发改委：加强对库区和移民安置区经济社会发展的规划，计划的指导，负责安排包括预算内投资、国债资金等在内的建设资金向库区和移民安置区倾斜；对电价政策执行情况进行监管，并依法查处价格违法行为；商省电力公司，按照法律、法规和国务院规定的职责，对省级电网公司后期扶持资金加价电价进行监管并及时足额交纳后期扶持基金；完成省政府交办的其他事项。</w:t>
      </w:r>
    </w:p>
    <w:p>
      <w:pPr>
        <w:rPr>
          <w:rFonts w:hint="eastAsia"/>
        </w:rPr>
      </w:pPr>
      <w:r>
        <w:rPr>
          <w:rFonts w:hint="eastAsia"/>
        </w:rPr>
        <w:t>二、财政厅：负责水库移民后期扶持基金的征缴使用管理工作；负责安排农业综合开发资金等政府性资金向库区和移民安置区倾斜；会同有关部门研究制订库区维护基金征收使用管理办法等文件。</w:t>
      </w:r>
    </w:p>
    <w:p>
      <w:pPr>
        <w:rPr>
          <w:rFonts w:hint="eastAsia"/>
        </w:rPr>
      </w:pPr>
      <w:r>
        <w:rPr>
          <w:rFonts w:hint="eastAsia"/>
        </w:rPr>
        <w:t>三、公安厅：负责协调、指导地方公安机关做好库区和移民安置区社会治安秩序的维护工作，根据移民办提供的信息，协调、指导地方公安机关做好移民群体性事件的预防和处置工作；指导地方公安机关加强国家重点水库的治安保卫工作；与移民办加强沟通，密切关注社会动态，防止移民区出现非法组织和境外敌对势力的渗透。</w:t>
      </w:r>
    </w:p>
    <w:p>
      <w:pPr>
        <w:rPr>
          <w:rFonts w:hint="eastAsia"/>
        </w:rPr>
      </w:pPr>
      <w:r>
        <w:rPr>
          <w:rFonts w:hint="eastAsia"/>
        </w:rPr>
        <w:t>四、监察厅：会同财政厅制定有关责任追究办法；负责监督省政府各部门和市、县人民政府贯彻落实水库移民后期扶持政策情况；受理并调查处理国家机关工作人员在水库移民后期扶持政策落实工作中出现的违反行政纪律的行为。</w:t>
      </w:r>
    </w:p>
    <w:p>
      <w:pPr>
        <w:rPr>
          <w:rFonts w:hint="eastAsia"/>
        </w:rPr>
      </w:pPr>
      <w:r>
        <w:rPr>
          <w:rFonts w:hint="eastAsia"/>
        </w:rPr>
        <w:t>五、省民政厅：负责指导各市、县将符合条件的大中型水库非农移民及农转非安置移民中符合条件的困难家庭，及时纳入地方城镇居民最低生活保障范围；积极推动扶贫济困等社会互助活动对水库移民进行帮扶；加强移民安置区的农村基层组织建设，充分发挥基层组织作用。</w:t>
      </w:r>
    </w:p>
    <w:p>
      <w:pPr>
        <w:rPr>
          <w:rFonts w:hint="eastAsia"/>
        </w:rPr>
      </w:pPr>
      <w:r>
        <w:rPr>
          <w:rFonts w:hint="eastAsia"/>
        </w:rPr>
        <w:t>六、省劳动保障厅：在制订促进农村富余劳动力转移、就业政策和措施时，把库区和移民安置区作为重点；对移民劳动力职业技能培训工作进行指导。</w:t>
      </w:r>
    </w:p>
    <w:p>
      <w:pPr>
        <w:rPr>
          <w:rFonts w:hint="eastAsia"/>
        </w:rPr>
      </w:pPr>
      <w:r>
        <w:rPr>
          <w:rFonts w:hint="eastAsia"/>
        </w:rPr>
        <w:t>七、省国土资源厅：负责对移民安置区土地利用总体规划和实施指导、监督，落实耕地及基本农田保护各项措施的指导和监督；负责库区涉及移民安置建设用地的管理、指导和监督，监督有关征地补偿安置措施的落实；推进土地整理和基本农田建设；协调、指导和监督库区地质灾害的防治工作。</w:t>
      </w:r>
    </w:p>
    <w:p>
      <w:pPr>
        <w:rPr>
          <w:rFonts w:hint="eastAsia"/>
        </w:rPr>
      </w:pPr>
      <w:r>
        <w:rPr>
          <w:rFonts w:hint="eastAsia"/>
        </w:rPr>
        <w:t>八、省水利厅：负责指导各市、县加强库区和移民安置区防洪、饮水安全、农田灌溉、水土保持、水资源保护等方面的水利设施建设；协助地方政府做好南水北调干线工程征地拆迁人口稳定工作。</w:t>
      </w:r>
    </w:p>
    <w:p>
      <w:pPr>
        <w:rPr>
          <w:rFonts w:hint="eastAsia"/>
        </w:rPr>
      </w:pPr>
      <w:r>
        <w:rPr>
          <w:rFonts w:hint="eastAsia"/>
        </w:rPr>
        <w:t>九、省农业厅：负责指导库区和移民安置区农业产业结构调整、农业资源配置、农业产品品质改善、农业教育和农业职业技能开发等工作，并在安排有关项目时向库区和移民安置区倾斜。</w:t>
      </w:r>
    </w:p>
    <w:p>
      <w:pPr>
        <w:rPr>
          <w:rFonts w:hint="eastAsia"/>
        </w:rPr>
      </w:pPr>
      <w:r>
        <w:rPr>
          <w:rFonts w:hint="eastAsia"/>
        </w:rPr>
        <w:t>十、省审计厅：负责对水库移民后期扶持资金管理使用情况和后期扶持政策贯彻落实情况进行审计和专项审计调查。</w:t>
      </w:r>
    </w:p>
    <w:p>
      <w:pPr>
        <w:rPr>
          <w:rFonts w:hint="eastAsia"/>
        </w:rPr>
      </w:pPr>
      <w:r>
        <w:rPr>
          <w:rFonts w:hint="eastAsia"/>
        </w:rPr>
        <w:t>十一、省国税局、地税局：负责将因提高电价形成的增值税增收部分及时足额入库。</w:t>
      </w:r>
    </w:p>
    <w:p>
      <w:pPr>
        <w:rPr>
          <w:rFonts w:hint="eastAsia"/>
        </w:rPr>
      </w:pPr>
      <w:r>
        <w:rPr>
          <w:rFonts w:hint="eastAsia"/>
        </w:rPr>
        <w:t>十二、省林业厅：负责对后期扶持政策贯彻落实工作中有关国家林业政策的问题进行指导和监督；指导库区林业发展，保护生态环境。</w:t>
      </w:r>
    </w:p>
    <w:p>
      <w:pPr>
        <w:rPr>
          <w:rFonts w:hint="eastAsia"/>
        </w:rPr>
      </w:pPr>
      <w:r>
        <w:rPr>
          <w:rFonts w:hint="eastAsia"/>
        </w:rPr>
        <w:t>十三、信访局：负责指导地方和有关部门信访机构及时受理移民的来信来访，</w:t>
      </w:r>
    </w:p>
    <w:p>
      <w:pPr>
        <w:rPr>
          <w:rFonts w:hint="eastAsia"/>
        </w:rPr>
      </w:pPr>
      <w:r>
        <w:rPr>
          <w:rFonts w:hint="eastAsia"/>
        </w:rPr>
        <w:t>转办、交办信访事项，督查督办信访事项的办理进展情况；及时反映移民来信来访中提出的重要建议、意见和问题；协调处理跨地区、跨部门的重要移民信访问题和移民群众集体来京上访异常、突发信访事件。</w:t>
      </w:r>
    </w:p>
    <w:p>
      <w:pPr>
        <w:rPr>
          <w:rFonts w:hint="eastAsia"/>
        </w:rPr>
      </w:pPr>
      <w:r>
        <w:rPr>
          <w:rFonts w:hint="eastAsia"/>
        </w:rPr>
        <w:t>十四、省移民办：负责承办全省水库移民后期扶持政策实施工作，指导各市、县编制水库移民后期扶持规划、库区和移民安置区基础设施建设和经济发展规划；具体承办对各市、县水库移民后期扶持政策执行情况的指导、督促、检查工作；起草后期扶持政策实施方案和工作简报、工作通讯等；负责各地信息的收集与交流。</w:t>
      </w:r>
    </w:p>
    <w:p>
      <w:pPr>
        <w:rPr>
          <w:rFonts w:hint="eastAsia"/>
        </w:rPr>
      </w:pPr>
    </w:p>
    <w:p>
      <w:pPr>
        <w:rPr>
          <w:rFonts w:hint="eastAsia"/>
        </w:rPr>
      </w:pPr>
      <w:r>
        <w:rPr>
          <w:rFonts w:hint="eastAsia"/>
        </w:rPr>
        <w:t>河南省政府移民工作领导小组</w:t>
      </w:r>
    </w:p>
    <w:p>
      <w:pPr>
        <w:rPr>
          <w:rFonts w:hint="eastAsia"/>
        </w:rPr>
      </w:pPr>
      <w:r>
        <w:rPr>
          <w:rFonts w:hint="eastAsia"/>
        </w:rPr>
        <w:t>关于印发《河南省大中型水库移民</w:t>
      </w:r>
    </w:p>
    <w:p>
      <w:pPr>
        <w:rPr>
          <w:rFonts w:hint="eastAsia"/>
        </w:rPr>
      </w:pPr>
      <w:r>
        <w:rPr>
          <w:rFonts w:hint="eastAsia"/>
        </w:rPr>
        <w:t>后期扶持项目管理办法》的通知豫移〔2018〕26号</w:t>
      </w:r>
    </w:p>
    <w:p>
      <w:pPr>
        <w:rPr>
          <w:rFonts w:hint="eastAsia"/>
        </w:rPr>
      </w:pPr>
    </w:p>
    <w:p>
      <w:pPr>
        <w:rPr>
          <w:rFonts w:hint="eastAsia"/>
        </w:rPr>
      </w:pPr>
      <w:r>
        <w:rPr>
          <w:rFonts w:hint="eastAsia"/>
        </w:rPr>
        <w:t>各省辖市、省直管县人民政府：</w:t>
      </w:r>
    </w:p>
    <w:p>
      <w:pPr>
        <w:rPr>
          <w:rFonts w:hint="eastAsia"/>
        </w:rPr>
      </w:pPr>
      <w:r>
        <w:rPr>
          <w:rFonts w:hint="eastAsia"/>
        </w:rPr>
        <w:t>为进一步规范大中型水库移民后期扶持项目管理，简化审批程序，提高工作水平，发挥后扶资金效益，经研究，制定了《河南省大中型水库移民后期扶持项目管理办法》。现印发给你们，请遵照执行。</w:t>
      </w:r>
    </w:p>
    <w:p>
      <w:pPr>
        <w:rPr>
          <w:rFonts w:hint="eastAsia"/>
        </w:rPr>
      </w:pPr>
    </w:p>
    <w:p>
      <w:pPr>
        <w:rPr>
          <w:rFonts w:hint="eastAsia"/>
        </w:rPr>
      </w:pPr>
      <w:r>
        <w:rPr>
          <w:rFonts w:hint="eastAsia"/>
        </w:rPr>
        <w:t>附件：河南省大中型水库移民后期扶持项目管理办法</w:t>
      </w:r>
    </w:p>
    <w:p>
      <w:pPr>
        <w:rPr>
          <w:rFonts w:hint="eastAsia"/>
        </w:rPr>
      </w:pPr>
    </w:p>
    <w:p>
      <w:pPr>
        <w:rPr>
          <w:rFonts w:hint="eastAsia"/>
        </w:rPr>
      </w:pPr>
      <w:r>
        <w:rPr>
          <w:rFonts w:hint="eastAsia"/>
        </w:rPr>
        <w:t>2018年11月29日</w:t>
      </w:r>
    </w:p>
    <w:p>
      <w:pPr>
        <w:rPr>
          <w:rFonts w:hint="eastAsia"/>
        </w:rPr>
      </w:pPr>
    </w:p>
    <w:p>
      <w:pPr>
        <w:rPr>
          <w:rFonts w:hint="eastAsia"/>
        </w:rPr>
      </w:pPr>
      <w:r>
        <w:rPr>
          <w:rFonts w:hint="eastAsia"/>
        </w:rPr>
        <w:t>河南省大中型水库移民后期扶持项目</w:t>
      </w:r>
    </w:p>
    <w:p>
      <w:pPr>
        <w:rPr>
          <w:rFonts w:hint="eastAsia"/>
        </w:rPr>
      </w:pPr>
      <w:r>
        <w:rPr>
          <w:rFonts w:hint="eastAsia"/>
        </w:rPr>
        <w:t>管理办法</w:t>
      </w:r>
    </w:p>
    <w:p>
      <w:pPr>
        <w:rPr>
          <w:rFonts w:hint="eastAsia"/>
        </w:rPr>
      </w:pPr>
    </w:p>
    <w:p>
      <w:pPr>
        <w:rPr>
          <w:rFonts w:hint="eastAsia"/>
        </w:rPr>
      </w:pPr>
      <w:r>
        <w:rPr>
          <w:rFonts w:hint="eastAsia"/>
        </w:rPr>
        <w:t>第一章总则第一条为进一步规范大中型水库移民后期扶持项目管理，提高工作效率，根据国务院《大中型水利水电工程建设征地补偿和移民安置条例》（国务院令679号）《国务院关于完善大中型水库移民后期扶持政策的意见》（国发〔2006〕17号）《河南省人民政府关于印发河南省完善大中型水库移民后期扶持政策实施方案的通知》（豫政〔2006〕57号）《财政部关于印发大中型水库移民后期扶持基金项目资金管理办法的通知》（财农〔2017〕128号）和《水利部关于进一步做好大中型水库移民后期扶持工作的通知》（水移民〔2018〕208号）等有关规定，制定本办法。</w:t>
      </w:r>
    </w:p>
    <w:p>
      <w:pPr>
        <w:rPr>
          <w:rFonts w:hint="eastAsia"/>
        </w:rPr>
      </w:pPr>
      <w:r>
        <w:rPr>
          <w:rFonts w:hint="eastAsia"/>
        </w:rPr>
        <w:t>第二条本办法所称后期扶持项目，是指使用大中型水库移民后期扶持基金（资金）、库区基金扶持的项目。</w:t>
      </w:r>
    </w:p>
    <w:p>
      <w:pPr>
        <w:rPr>
          <w:rFonts w:hint="eastAsia"/>
        </w:rPr>
      </w:pPr>
      <w:r>
        <w:rPr>
          <w:rFonts w:hint="eastAsia"/>
        </w:rPr>
        <w:t>第三条后期扶持项目主要用于大中型水库库区和移民安置区生产生活条件改善、产业扶持、教育培训、美好移民村建设、项目扶持方式改革试点及其他方面。</w:t>
      </w:r>
    </w:p>
    <w:p>
      <w:pPr>
        <w:rPr>
          <w:rFonts w:hint="eastAsia"/>
        </w:rPr>
      </w:pPr>
      <w:r>
        <w:rPr>
          <w:rFonts w:hint="eastAsia"/>
        </w:rPr>
        <w:t>第四条后期扶持项目管理实行政府领导，分级负责，</w:t>
      </w:r>
    </w:p>
    <w:p>
      <w:pPr>
        <w:rPr>
          <w:rFonts w:hint="eastAsia"/>
        </w:rPr>
      </w:pPr>
      <w:r>
        <w:rPr>
          <w:rFonts w:hint="eastAsia"/>
        </w:rPr>
        <w:t>县级人民政府对后期扶持项目实施负总责。</w:t>
      </w:r>
    </w:p>
    <w:p>
      <w:pPr>
        <w:rPr>
          <w:rFonts w:hint="eastAsia"/>
        </w:rPr>
      </w:pPr>
      <w:r>
        <w:rPr>
          <w:rFonts w:hint="eastAsia"/>
        </w:rPr>
        <w:t>第五条项目管理职责：</w:t>
      </w:r>
    </w:p>
    <w:p>
      <w:pPr>
        <w:rPr>
          <w:rFonts w:hint="eastAsia"/>
        </w:rPr>
      </w:pPr>
      <w:r>
        <w:rPr>
          <w:rFonts w:hint="eastAsia"/>
        </w:rPr>
        <w:t>（一）省级移民管理机构负责全省移民后期扶持政策实施的指导、督促、检查工作；指导全省大中型水库移民后期扶持规划的编制及项目实施计划的落实工作。</w:t>
      </w:r>
    </w:p>
    <w:p>
      <w:pPr>
        <w:rPr>
          <w:rFonts w:hint="eastAsia"/>
        </w:rPr>
      </w:pPr>
      <w:r>
        <w:rPr>
          <w:rFonts w:hint="eastAsia"/>
        </w:rPr>
        <w:t>（二）市级移民管理机构主要负责市级后期扶持规划编制、县级后期扶持规划审批、权限内项目实施方案核准、项目备案、项目实施协调指导和项目监督管理、验收、项目绩效考评等。</w:t>
      </w:r>
    </w:p>
    <w:p>
      <w:pPr>
        <w:rPr>
          <w:rFonts w:hint="eastAsia"/>
        </w:rPr>
      </w:pPr>
      <w:r>
        <w:rPr>
          <w:rFonts w:hint="eastAsia"/>
        </w:rPr>
        <w:t>（三）县级移民管理机构主要负责本县（市、区）后期扶持规划编制、项目库建设、项目实施计划编制、项目建设管理、验收、信息系统数据录入和绩效自评等。</w:t>
      </w:r>
    </w:p>
    <w:p>
      <w:pPr>
        <w:rPr>
          <w:rFonts w:hint="eastAsia"/>
        </w:rPr>
      </w:pPr>
      <w:r>
        <w:rPr>
          <w:rFonts w:hint="eastAsia"/>
        </w:rPr>
        <w:t>省直管县（市）和扩权县（市）移民管理机构按照省委、省政府界定的职权范围，享受相应管理权限，承担相应责任。</w:t>
      </w:r>
    </w:p>
    <w:p>
      <w:pPr>
        <w:rPr>
          <w:rFonts w:hint="eastAsia"/>
        </w:rPr>
      </w:pPr>
      <w:r>
        <w:rPr>
          <w:rFonts w:hint="eastAsia"/>
        </w:rPr>
        <w:t>第二章规划编制和审批</w:t>
      </w:r>
    </w:p>
    <w:p>
      <w:pPr>
        <w:rPr>
          <w:rFonts w:hint="eastAsia"/>
        </w:rPr>
      </w:pPr>
      <w:r>
        <w:rPr>
          <w:rFonts w:hint="eastAsia"/>
        </w:rPr>
        <w:t>第六条后期扶持规划项目范围：</w:t>
      </w:r>
    </w:p>
    <w:p>
      <w:pPr>
        <w:rPr>
          <w:rFonts w:hint="eastAsia"/>
        </w:rPr>
      </w:pPr>
      <w:r>
        <w:rPr>
          <w:rFonts w:hint="eastAsia"/>
        </w:rPr>
        <w:t>（一）大中型水库库区和移民安置区。</w:t>
      </w:r>
    </w:p>
    <w:p>
      <w:pPr>
        <w:rPr>
          <w:rFonts w:hint="eastAsia"/>
        </w:rPr>
      </w:pPr>
      <w:r>
        <w:rPr>
          <w:rFonts w:hint="eastAsia"/>
        </w:rPr>
        <w:t>1、移民人口较多的农村移民村、组。</w:t>
      </w:r>
    </w:p>
    <w:p>
      <w:pPr>
        <w:rPr>
          <w:rFonts w:hint="eastAsia"/>
        </w:rPr>
      </w:pPr>
      <w:r>
        <w:rPr>
          <w:rFonts w:hint="eastAsia"/>
        </w:rPr>
        <w:t>2、集中居住的非农业户口移民所在的村、组。</w:t>
      </w:r>
    </w:p>
    <w:p>
      <w:pPr>
        <w:rPr>
          <w:rFonts w:hint="eastAsia"/>
        </w:rPr>
      </w:pPr>
      <w:r>
        <w:rPr>
          <w:rFonts w:hint="eastAsia"/>
        </w:rPr>
        <w:t>3、水库建设中涉及淹地不淹房人口较多的村、组。</w:t>
      </w:r>
    </w:p>
    <w:p>
      <w:pPr>
        <w:rPr>
          <w:rFonts w:hint="eastAsia"/>
        </w:rPr>
      </w:pPr>
      <w:r>
        <w:rPr>
          <w:rFonts w:hint="eastAsia"/>
        </w:rPr>
        <w:t>4、水库蓄水引起的库周浸没、塌岸、内涝，以及生产生活条件受影响的库边地段、孤岛等影响人口较多的村、组。</w:t>
      </w:r>
    </w:p>
    <w:p>
      <w:pPr>
        <w:rPr>
          <w:rFonts w:hint="eastAsia"/>
        </w:rPr>
      </w:pPr>
      <w:r>
        <w:rPr>
          <w:rFonts w:hint="eastAsia"/>
        </w:rPr>
        <w:t>5、水库大坝、溢洪道占压地较多的村、组。</w:t>
      </w:r>
    </w:p>
    <w:p>
      <w:pPr>
        <w:rPr>
          <w:rFonts w:hint="eastAsia"/>
        </w:rPr>
      </w:pPr>
      <w:r>
        <w:rPr>
          <w:rFonts w:hint="eastAsia"/>
        </w:rPr>
        <w:t>（二）为安置大中型水库移民调出土地较多，且经济社会发展出现困难的村、组。</w:t>
      </w:r>
    </w:p>
    <w:p>
      <w:pPr>
        <w:rPr>
          <w:rFonts w:hint="eastAsia"/>
        </w:rPr>
      </w:pPr>
      <w:r>
        <w:rPr>
          <w:rFonts w:hint="eastAsia"/>
        </w:rPr>
        <w:t>第七条省直管县（市）移民后期扶持规划由县级移民管理机构组织编制，经县级人民政府同意后，报省级移民管理机构审批。</w:t>
      </w:r>
    </w:p>
    <w:p>
      <w:pPr>
        <w:rPr>
          <w:rFonts w:hint="eastAsia"/>
        </w:rPr>
      </w:pPr>
      <w:r>
        <w:rPr>
          <w:rFonts w:hint="eastAsia"/>
        </w:rPr>
        <w:t>第八条县级移民管理机构应当按照批准的移民后期扶持规划，加强规划管理，做好年度项目规划动态调整和规划实施中期总结工作。</w:t>
      </w:r>
    </w:p>
    <w:p>
      <w:pPr>
        <w:rPr>
          <w:rFonts w:hint="eastAsia"/>
        </w:rPr>
      </w:pPr>
      <w:r>
        <w:rPr>
          <w:rFonts w:hint="eastAsia"/>
        </w:rPr>
        <w:t>第三章项目库建设</w:t>
      </w:r>
    </w:p>
    <w:p>
      <w:pPr>
        <w:rPr>
          <w:rFonts w:hint="eastAsia"/>
        </w:rPr>
      </w:pPr>
      <w:r>
        <w:rPr>
          <w:rFonts w:hint="eastAsia"/>
        </w:rPr>
        <w:t>第九条县级移民管理机构应当根据经批准的移民后期扶持规划和年度目标任务，结合当地实际、移民意愿等，参照本年度后期扶持项目投资规模，于当年度11月底前完成下年度后期扶持项目库建设。</w:t>
      </w:r>
    </w:p>
    <w:p>
      <w:pPr>
        <w:rPr>
          <w:rFonts w:hint="eastAsia"/>
        </w:rPr>
      </w:pPr>
      <w:r>
        <w:rPr>
          <w:rFonts w:hint="eastAsia"/>
        </w:rPr>
        <w:t>第十条各市、县（市、区）可围绕乡村振兴、美好移民村建设，结合移民村实际，按照规模化、连片化的要求，规划辐射带动能力强、经济社会效益好、移民获得感强的后期扶持重大项目，报省级移民管理机构备案，并按本章规定纳入项目库。</w:t>
      </w:r>
    </w:p>
    <w:p>
      <w:pPr>
        <w:rPr>
          <w:rFonts w:hint="eastAsia"/>
        </w:rPr>
      </w:pPr>
      <w:r>
        <w:rPr>
          <w:rFonts w:hint="eastAsia"/>
        </w:rPr>
        <w:t>第十一条各市、县（市、区）可根据上级政策精神，结合实际，在坚持移民受益和后期扶持资金效益最大化的前提下，积极开展项目扶持方式创新，探索试点项目，报省级移民管理机构备案，并按本章规定纳入项目库。</w:t>
      </w:r>
    </w:p>
    <w:p>
      <w:pPr>
        <w:rPr>
          <w:rFonts w:hint="eastAsia"/>
        </w:rPr>
      </w:pPr>
      <w:r>
        <w:rPr>
          <w:rFonts w:hint="eastAsia"/>
        </w:rPr>
        <w:t>第十二条项目库建设的基本程序：项目申报、项目筛选审查、项目实施方案编制和核准、项目入库。</w:t>
      </w:r>
    </w:p>
    <w:p>
      <w:pPr>
        <w:rPr>
          <w:rFonts w:hint="eastAsia"/>
        </w:rPr>
      </w:pPr>
      <w:r>
        <w:rPr>
          <w:rFonts w:hint="eastAsia"/>
        </w:rPr>
        <w:t>第十三条项目入库的条件：</w:t>
      </w:r>
    </w:p>
    <w:p>
      <w:pPr>
        <w:rPr>
          <w:rFonts w:hint="eastAsia"/>
        </w:rPr>
      </w:pPr>
      <w:r>
        <w:rPr>
          <w:rFonts w:hint="eastAsia"/>
        </w:rPr>
        <w:t>（一）项目已列入移民后期扶持规划或者移民后期扶持规划项目调整核准文件。</w:t>
      </w:r>
    </w:p>
    <w:p>
      <w:pPr>
        <w:rPr>
          <w:rFonts w:hint="eastAsia"/>
        </w:rPr>
      </w:pPr>
      <w:r>
        <w:rPr>
          <w:rFonts w:hint="eastAsia"/>
        </w:rPr>
        <w:t>（二）体现移民群众的真实意愿，优先解决移民群众最关心的民生问题，贯彻落实乡村振兴战略，促进移民增收致富，推进美好移民村建设。</w:t>
      </w:r>
    </w:p>
    <w:p>
      <w:pPr>
        <w:rPr>
          <w:rFonts w:hint="eastAsia"/>
        </w:rPr>
      </w:pPr>
      <w:r>
        <w:rPr>
          <w:rFonts w:hint="eastAsia"/>
        </w:rPr>
        <w:t>（三）入库项目资料完整，主要包括项目申请报告、经核准的项目实施方案及相关文件。多个移民村联合建设的项目，应当提供项目管理组织情况材料和章程。</w:t>
      </w:r>
    </w:p>
    <w:p>
      <w:pPr>
        <w:rPr>
          <w:rFonts w:hint="eastAsia"/>
        </w:rPr>
      </w:pPr>
      <w:r>
        <w:rPr>
          <w:rFonts w:hint="eastAsia"/>
        </w:rPr>
        <w:t>第十四条项目申报程序。移民村根据本村基础设施、公共服务和产业发展现状，依据村级发展规划，在充分征求群众意愿的基础上，提出项目申请报告，经乡（镇）人民政府审核汇总后报县级移民管理机构。</w:t>
      </w:r>
    </w:p>
    <w:p>
      <w:pPr>
        <w:rPr>
          <w:rFonts w:hint="eastAsia"/>
        </w:rPr>
      </w:pPr>
      <w:r>
        <w:rPr>
          <w:rFonts w:hint="eastAsia"/>
        </w:rPr>
        <w:t>第十五条项目申请报告内容主要包括项目建设目的，项目名称、地点、内容、规模、投资估算、资金筹措、效益分析等。</w:t>
      </w:r>
    </w:p>
    <w:p>
      <w:pPr>
        <w:rPr>
          <w:rFonts w:hint="eastAsia"/>
        </w:rPr>
      </w:pPr>
      <w:r>
        <w:rPr>
          <w:rFonts w:hint="eastAsia"/>
        </w:rPr>
        <w:t>第十六条项目筛选审查。县级移民管理机构应当在实地调查的基础上，对申报项目可行性、合规性、民主推选程序及大中小项目级配的合理性等进行筛选审查，初步确定入库项目。</w:t>
      </w:r>
    </w:p>
    <w:p>
      <w:pPr>
        <w:rPr>
          <w:rFonts w:hint="eastAsia"/>
        </w:rPr>
      </w:pPr>
      <w:r>
        <w:rPr>
          <w:rFonts w:hint="eastAsia"/>
        </w:rPr>
        <w:t>第十七条对初步确定入库的项目，县级移民管理机构应当及时组织乡（镇）人民政府或者项目实施单位编制项目实施方案。</w:t>
      </w:r>
    </w:p>
    <w:p>
      <w:pPr>
        <w:rPr>
          <w:rFonts w:hint="eastAsia"/>
        </w:rPr>
      </w:pPr>
      <w:r>
        <w:rPr>
          <w:rFonts w:hint="eastAsia"/>
        </w:rPr>
        <w:t>第十八条项目实施方案编制：</w:t>
      </w:r>
    </w:p>
    <w:p>
      <w:pPr>
        <w:rPr>
          <w:rFonts w:hint="eastAsia"/>
        </w:rPr>
      </w:pPr>
      <w:r>
        <w:rPr>
          <w:rFonts w:hint="eastAsia"/>
        </w:rPr>
        <w:t>（一）原则上一个单项项目编制一个项目实施方案，对于点多、面广，项目投资较小的同类项目，可合并编制实施方案。</w:t>
      </w:r>
    </w:p>
    <w:p>
      <w:pPr>
        <w:rPr>
          <w:rFonts w:hint="eastAsia"/>
        </w:rPr>
      </w:pPr>
      <w:r>
        <w:rPr>
          <w:rFonts w:hint="eastAsia"/>
        </w:rPr>
        <w:t>（二）后期扶持项目实施方案编制，由相关乡（镇）人民政府或者项目实施单位选取有相应资质的设计单位承担。</w:t>
      </w:r>
    </w:p>
    <w:p>
      <w:pPr>
        <w:rPr>
          <w:rFonts w:hint="eastAsia"/>
        </w:rPr>
      </w:pPr>
      <w:r>
        <w:rPr>
          <w:rFonts w:hint="eastAsia"/>
        </w:rPr>
        <w:t>（三）教育培训等非固定资产投资项目和补助移民个人的种、养、加等项目，由县级移民管理机构直接编制实施方案。</w:t>
      </w:r>
    </w:p>
    <w:p>
      <w:pPr>
        <w:rPr>
          <w:rFonts w:hint="eastAsia"/>
        </w:rPr>
      </w:pPr>
      <w:r>
        <w:rPr>
          <w:rFonts w:hint="eastAsia"/>
        </w:rPr>
        <w:t>（四）项目实施方案编制要建立在实地勘测和调查的基础上，文本内容符合有关规定，编制深度达到实施的要求。</w:t>
      </w:r>
    </w:p>
    <w:p>
      <w:pPr>
        <w:rPr>
          <w:rFonts w:hint="eastAsia"/>
        </w:rPr>
      </w:pPr>
      <w:r>
        <w:rPr>
          <w:rFonts w:hint="eastAsia"/>
        </w:rPr>
        <w:t>（五）入库项目，中央、省投资总额应当略高于本年度项目资金总额。</w:t>
      </w:r>
    </w:p>
    <w:p>
      <w:pPr>
        <w:rPr>
          <w:rFonts w:hint="eastAsia"/>
        </w:rPr>
      </w:pPr>
      <w:r>
        <w:rPr>
          <w:rFonts w:hint="eastAsia"/>
        </w:rPr>
        <w:t>第十九条项目实施方案内容：</w:t>
      </w:r>
    </w:p>
    <w:p>
      <w:pPr>
        <w:rPr>
          <w:rFonts w:hint="eastAsia"/>
        </w:rPr>
      </w:pPr>
      <w:r>
        <w:rPr>
          <w:rFonts w:hint="eastAsia"/>
        </w:rPr>
        <w:t>（一）工程建设等方面的项目主要包括：项目建设背景、建设规模、建设条件、建设内容、建设方案、工程概算、工程设计图、进度安排、效益分析、运行管理等内容。</w:t>
      </w:r>
    </w:p>
    <w:p>
      <w:pPr>
        <w:rPr>
          <w:rFonts w:hint="eastAsia"/>
        </w:rPr>
      </w:pPr>
      <w:r>
        <w:rPr>
          <w:rFonts w:hint="eastAsia"/>
        </w:rPr>
        <w:t>（二）教育培训方面的项目主要包括：培训原则、培训目标、培训对象及时间、培训机构、培训方式、投资、效益评价等。</w:t>
      </w:r>
    </w:p>
    <w:p>
      <w:pPr>
        <w:rPr>
          <w:rFonts w:hint="eastAsia"/>
        </w:rPr>
      </w:pPr>
      <w:r>
        <w:rPr>
          <w:rFonts w:hint="eastAsia"/>
        </w:rPr>
        <w:t>第二十条项目论证评审费、勘察设计费、监理费、技术咨询服务费、建设管理费等费用参照有关行业标准执行，列入项目投资概算。</w:t>
      </w:r>
    </w:p>
    <w:p>
      <w:pPr>
        <w:rPr>
          <w:rFonts w:hint="eastAsia"/>
        </w:rPr>
      </w:pPr>
      <w:r>
        <w:rPr>
          <w:rFonts w:hint="eastAsia"/>
        </w:rPr>
        <w:t>第二十一条项目实施方案核准：</w:t>
      </w:r>
    </w:p>
    <w:p>
      <w:pPr>
        <w:rPr>
          <w:rFonts w:hint="eastAsia"/>
        </w:rPr>
      </w:pPr>
      <w:r>
        <w:rPr>
          <w:rFonts w:hint="eastAsia"/>
        </w:rPr>
        <w:t>（一）项目实施方案由市级移民管理机构核准或者由市、县级移民管理机构分级核准，分级核准权限的划分由市级移民管理机构确定。</w:t>
      </w:r>
    </w:p>
    <w:p>
      <w:pPr>
        <w:rPr>
          <w:rFonts w:hint="eastAsia"/>
        </w:rPr>
      </w:pPr>
      <w:r>
        <w:rPr>
          <w:rFonts w:hint="eastAsia"/>
        </w:rPr>
        <w:t>省直管县（市）和扩权县（市）项目实施方案由本级人民政府核准。</w:t>
      </w:r>
    </w:p>
    <w:p>
      <w:pPr>
        <w:rPr>
          <w:rFonts w:hint="eastAsia"/>
        </w:rPr>
      </w:pPr>
      <w:r>
        <w:rPr>
          <w:rFonts w:hint="eastAsia"/>
        </w:rPr>
        <w:t>（二）对于投资数额较大的项目，市、县级移民管理机构在核准前应当组织专家对实施方案评审，具体办法由市级移民管理机构制定。</w:t>
      </w:r>
    </w:p>
    <w:p>
      <w:pPr>
        <w:rPr>
          <w:rFonts w:hint="eastAsia"/>
        </w:rPr>
      </w:pPr>
      <w:r>
        <w:rPr>
          <w:rFonts w:hint="eastAsia"/>
        </w:rPr>
        <w:t>（三）经核准后的项目实施方案的变更，按照项目实施方案核准权限，由原核准单位核准。</w:t>
      </w:r>
    </w:p>
    <w:p>
      <w:pPr>
        <w:rPr>
          <w:rFonts w:hint="eastAsia"/>
        </w:rPr>
      </w:pPr>
      <w:r>
        <w:rPr>
          <w:rFonts w:hint="eastAsia"/>
        </w:rPr>
        <w:t>第二十二条县级移民管理机构应当在项目实施方案核准后15日内将入库项目录入移民后期扶持管理信息系统；加强项目库动态管理，项目库如需调整，应当及时完善核准程序，补充录入移民后期扶持管理信息系统。</w:t>
      </w:r>
    </w:p>
    <w:p>
      <w:pPr>
        <w:rPr>
          <w:rFonts w:hint="eastAsia"/>
        </w:rPr>
      </w:pPr>
      <w:r>
        <w:rPr>
          <w:rFonts w:hint="eastAsia"/>
        </w:rPr>
        <w:t>第四章实施计划管理</w:t>
      </w:r>
    </w:p>
    <w:p>
      <w:pPr>
        <w:rPr>
          <w:rFonts w:hint="eastAsia"/>
        </w:rPr>
      </w:pPr>
      <w:r>
        <w:rPr>
          <w:rFonts w:hint="eastAsia"/>
        </w:rPr>
        <w:t>第二十三条县级移民管理机构根据省、市下达的年度资金使用计划，于每批次资金下达后15日内从项目库中选取项目，编制批次实施计划，并录入移民后期扶持管理信息系统。</w:t>
      </w:r>
    </w:p>
    <w:p>
      <w:pPr>
        <w:rPr>
          <w:rFonts w:hint="eastAsia"/>
        </w:rPr>
      </w:pPr>
      <w:r>
        <w:rPr>
          <w:rFonts w:hint="eastAsia"/>
        </w:rPr>
        <w:t>第二十四条实施计划主要内容包括：项目类别、项目名称、建设地点、建设工期、建设内容、投资总额及构成、项目资产产权、效益情况、主管单位、受益移民、受益总人口、项目实施方案核准文号等。</w:t>
      </w:r>
    </w:p>
    <w:p>
      <w:pPr>
        <w:rPr>
          <w:rFonts w:hint="eastAsia"/>
        </w:rPr>
      </w:pPr>
      <w:r>
        <w:rPr>
          <w:rFonts w:hint="eastAsia"/>
        </w:rPr>
        <w:t>第二十五条后期扶持项目在实施计划编制完成后，原则上2个半月内完成相关法定程序，开工建设,对已确定的实施计划，报市级移民管理机构备案(省直管县实施计划报省级移民管理机构备案),录入移民后期扶持管理信息系统。</w:t>
      </w:r>
    </w:p>
    <w:p>
      <w:pPr>
        <w:rPr>
          <w:rFonts w:hint="eastAsia"/>
        </w:rPr>
      </w:pPr>
      <w:r>
        <w:rPr>
          <w:rFonts w:hint="eastAsia"/>
        </w:rPr>
        <w:t>第二十六条县级移民管理机构应当严格按照经备案的实施计划组织实施，不得擅自调整,确需调整的，应按原程序重新备案，并及时更新移民后期扶持管理信息系统数据。</w:t>
      </w:r>
    </w:p>
    <w:p>
      <w:pPr>
        <w:rPr>
          <w:rFonts w:hint="eastAsia"/>
        </w:rPr>
      </w:pPr>
      <w:r>
        <w:rPr>
          <w:rFonts w:hint="eastAsia"/>
        </w:rPr>
        <w:t>第二十七条除特殊情形外，未纳入项目库的项目原则上不能列入项目实施计划。</w:t>
      </w:r>
    </w:p>
    <w:p>
      <w:pPr>
        <w:rPr>
          <w:rFonts w:hint="eastAsia"/>
        </w:rPr>
      </w:pPr>
      <w:r>
        <w:rPr>
          <w:rFonts w:hint="eastAsia"/>
        </w:rPr>
        <w:t>第五章建设管理</w:t>
      </w:r>
    </w:p>
    <w:p>
      <w:pPr>
        <w:rPr>
          <w:rFonts w:hint="eastAsia"/>
        </w:rPr>
      </w:pPr>
      <w:r>
        <w:rPr>
          <w:rFonts w:hint="eastAsia"/>
        </w:rPr>
        <w:t>第二十八条后期扶持项目实施按照项目所属行业规定和有关法律法规进行管理。项目实施过程中有关事项属于政府采购范围的，应当按照政府采购有关规定执行。未达到政府采购限额标准的，项目实施单位应当结合项目具体情况，依法选择适当的采购方式。</w:t>
      </w:r>
    </w:p>
    <w:p>
      <w:pPr>
        <w:rPr>
          <w:rFonts w:hint="eastAsia"/>
        </w:rPr>
      </w:pPr>
      <w:r>
        <w:rPr>
          <w:rFonts w:hint="eastAsia"/>
        </w:rPr>
        <w:t>第二十九条按照分级管理、分级负责的原则，落实移民项目各相关单位质量管理责任。参照执行各类工程质量法规体系标准和管理规定，建立质量管理体系。</w:t>
      </w:r>
    </w:p>
    <w:p>
      <w:pPr>
        <w:rPr>
          <w:rFonts w:hint="eastAsia"/>
        </w:rPr>
      </w:pPr>
      <w:r>
        <w:rPr>
          <w:rFonts w:hint="eastAsia"/>
        </w:rPr>
        <w:t>第三十条省辖市和直管县移民管理机构应当在每月10日前将本辖区上月后期扶持项目实施进度、资金使用等情况汇总电子版报省级移民管理机构。县级移民管理机构按照有关要求，将项目实施情况信息及时录入移民后期扶持管理信息系统。</w:t>
      </w:r>
    </w:p>
    <w:p>
      <w:pPr>
        <w:rPr>
          <w:rFonts w:hint="eastAsia"/>
        </w:rPr>
      </w:pPr>
      <w:r>
        <w:rPr>
          <w:rFonts w:hint="eastAsia"/>
        </w:rPr>
        <w:t>第三十一条后期扶持项目完工后，市、县级移民管理机构按照有关规定及时组织竣工验收。</w:t>
      </w:r>
    </w:p>
    <w:p>
      <w:pPr>
        <w:rPr>
          <w:rFonts w:hint="eastAsia"/>
        </w:rPr>
      </w:pPr>
      <w:r>
        <w:rPr>
          <w:rFonts w:hint="eastAsia"/>
        </w:rPr>
        <w:t>第三十二条后期扶持项目竣工验收后，必须明确产权归属，按照“谁受益、谁负责”的原则，落实管护主体，及时办理项目权属移交手续，建立健全各项运行管护制度，保证项目正常运转，发挥效益。</w:t>
      </w:r>
    </w:p>
    <w:p>
      <w:pPr>
        <w:rPr>
          <w:rFonts w:hint="eastAsia"/>
        </w:rPr>
      </w:pPr>
      <w:r>
        <w:rPr>
          <w:rFonts w:hint="eastAsia"/>
        </w:rPr>
        <w:t>第三十三条移民后期扶持资金投向产业发展项目形成的经营性资产，产权归移民村（组）集体所有。</w:t>
      </w:r>
    </w:p>
    <w:p>
      <w:pPr>
        <w:rPr>
          <w:rFonts w:hint="eastAsia"/>
        </w:rPr>
      </w:pPr>
      <w:r>
        <w:rPr>
          <w:rFonts w:hint="eastAsia"/>
        </w:rPr>
        <w:t>第三十四条县级移民管理机构应当按照国家及省档案管理有关规定，按照“一项一档”的原则，建立健全项目档案，分类保存。对于打捆招标的项目，可对招标部分建立项目公共档案，实施部分建立单项档案，并建立两者互查索引。</w:t>
      </w:r>
    </w:p>
    <w:p>
      <w:pPr>
        <w:rPr>
          <w:rFonts w:hint="eastAsia"/>
        </w:rPr>
      </w:pPr>
      <w:r>
        <w:rPr>
          <w:rFonts w:hint="eastAsia"/>
        </w:rPr>
        <w:t>以其他资金为主、移民后期扶持资金为辅的项目，县级移民管理机构要参与建立能反映项目建设管理整体情况的项目档案。</w:t>
      </w:r>
    </w:p>
    <w:p>
      <w:pPr>
        <w:rPr>
          <w:rFonts w:hint="eastAsia"/>
        </w:rPr>
      </w:pPr>
      <w:r>
        <w:rPr>
          <w:rFonts w:hint="eastAsia"/>
        </w:rPr>
        <w:t>第六章监督管理</w:t>
      </w:r>
    </w:p>
    <w:p>
      <w:pPr>
        <w:rPr>
          <w:rFonts w:hint="eastAsia"/>
        </w:rPr>
      </w:pPr>
      <w:r>
        <w:rPr>
          <w:rFonts w:hint="eastAsia"/>
        </w:rPr>
        <w:t>第三十五条省级移民管理机构应当对后期扶持规划、项目实施计划编报及实施情况加强监督与管理。</w:t>
      </w:r>
    </w:p>
    <w:p>
      <w:pPr>
        <w:rPr>
          <w:rFonts w:hint="eastAsia"/>
        </w:rPr>
      </w:pPr>
      <w:r>
        <w:rPr>
          <w:rFonts w:hint="eastAsia"/>
        </w:rPr>
        <w:t>（一）统筹安排大中型水库移民后期扶持政策实施情况的督导检查、稽察、内部审计和监测评估等工作。</w:t>
      </w:r>
    </w:p>
    <w:p>
      <w:pPr>
        <w:rPr>
          <w:rFonts w:hint="eastAsia"/>
        </w:rPr>
      </w:pPr>
      <w:r>
        <w:rPr>
          <w:rFonts w:hint="eastAsia"/>
        </w:rPr>
        <w:t>（二）充分利用全省水库移民后期扶持管理信息系统，分级建立并及时更新基本资料、规划管理、资金管理、项目进度等数据信息，借助信息系统加强项目监管。</w:t>
      </w:r>
    </w:p>
    <w:p>
      <w:pPr>
        <w:rPr>
          <w:rFonts w:hint="eastAsia"/>
        </w:rPr>
      </w:pPr>
      <w:r>
        <w:rPr>
          <w:rFonts w:hint="eastAsia"/>
        </w:rPr>
        <w:t>第三十六条市级移民管理机构履行项目实施的监督检查和管理责任，可结合实际情况开展内部审计和稽察。</w:t>
      </w:r>
    </w:p>
    <w:p>
      <w:pPr>
        <w:rPr>
          <w:rFonts w:hint="eastAsia"/>
        </w:rPr>
      </w:pPr>
      <w:r>
        <w:rPr>
          <w:rFonts w:hint="eastAsia"/>
        </w:rPr>
        <w:t>第三十七条对未按项目实施计划执行、实施进度严重滞后、项目实施管理不规范等，造成严重后果的，依照国家和省有关规定对相关责任人进行问责。对在项目实施、管理过程中违规、违纪、违法的单位和个人，按照有关法律、法规追究责任。</w:t>
      </w:r>
    </w:p>
    <w:p>
      <w:pPr>
        <w:rPr>
          <w:rFonts w:hint="eastAsia"/>
        </w:rPr>
      </w:pPr>
      <w:r>
        <w:rPr>
          <w:rFonts w:hint="eastAsia"/>
        </w:rPr>
        <w:t>第三十八条实行后期扶持项目绩效评价制度。由各级移民管理机构牵头，对后期扶持项目资金开展绩效评价工作。</w:t>
      </w:r>
    </w:p>
    <w:p>
      <w:pPr>
        <w:rPr>
          <w:rFonts w:hint="eastAsia"/>
        </w:rPr>
      </w:pPr>
      <w:r>
        <w:rPr>
          <w:rFonts w:hint="eastAsia"/>
        </w:rPr>
        <w:t>绩效评价结果作为后期扶持项目资金分配和奖励表彰的依据。</w:t>
      </w:r>
    </w:p>
    <w:p>
      <w:pPr>
        <w:rPr>
          <w:rFonts w:hint="eastAsia"/>
        </w:rPr>
      </w:pPr>
      <w:r>
        <w:rPr>
          <w:rFonts w:hint="eastAsia"/>
        </w:rPr>
        <w:t>第七章附则</w:t>
      </w:r>
    </w:p>
    <w:p>
      <w:pPr>
        <w:rPr>
          <w:rFonts w:hint="eastAsia"/>
        </w:rPr>
      </w:pPr>
      <w:r>
        <w:rPr>
          <w:rFonts w:hint="eastAsia"/>
        </w:rPr>
        <w:t>第三十九条国家和省对项目申报和审批、实施和管理、验收和评价、监督检查另有规定的，从其规定。</w:t>
      </w:r>
    </w:p>
    <w:p>
      <w:pPr>
        <w:rPr>
          <w:rFonts w:hint="eastAsia"/>
        </w:rPr>
      </w:pPr>
      <w:r>
        <w:rPr>
          <w:rFonts w:hint="eastAsia"/>
        </w:rPr>
        <w:t>第四十条各省辖市、直管县移民管理机构根据本办法，结合当地实际情况制定相应的实施细则，并报省级移民管理机构存查。</w:t>
      </w:r>
    </w:p>
    <w:p>
      <w:pPr>
        <w:rPr>
          <w:rFonts w:hint="eastAsia"/>
        </w:rPr>
      </w:pPr>
      <w:r>
        <w:rPr>
          <w:rFonts w:hint="eastAsia"/>
        </w:rPr>
        <w:t>第四十一条小型水库移民后期扶持基金项目参照本办法执行。</w:t>
      </w:r>
    </w:p>
    <w:p>
      <w:pPr>
        <w:rPr>
          <w:rFonts w:hint="eastAsia"/>
        </w:rPr>
      </w:pPr>
      <w:r>
        <w:rPr>
          <w:rFonts w:hint="eastAsia"/>
        </w:rPr>
        <w:t>第四十二条本办法由省级移民管理机构负责解释，自发布之日起执行。《河南省大中型水库库区和移民安置区基础设施建设和经济发展规划项目实施管理办法》（豫移〔2013〕13号）同时废止。</w:t>
      </w:r>
    </w:p>
    <w:p>
      <w:pPr>
        <w:rPr>
          <w:rFonts w:hint="eastAsia"/>
        </w:rPr>
      </w:pPr>
    </w:p>
    <w:p>
      <w:pPr>
        <w:rPr>
          <w:rFonts w:hint="eastAsia"/>
        </w:rPr>
      </w:pPr>
      <w:r>
        <w:rPr>
          <w:rFonts w:hint="eastAsia"/>
        </w:rPr>
        <w:t>河南省政府移民工作领导小组</w:t>
      </w:r>
    </w:p>
    <w:p>
      <w:pPr>
        <w:rPr>
          <w:rFonts w:hint="eastAsia"/>
        </w:rPr>
      </w:pPr>
      <w:r>
        <w:rPr>
          <w:rFonts w:hint="eastAsia"/>
        </w:rPr>
        <w:t>关于在全省移民村实施“强村富民”战略的</w:t>
      </w:r>
    </w:p>
    <w:p>
      <w:pPr>
        <w:rPr>
          <w:rFonts w:hint="eastAsia"/>
        </w:rPr>
      </w:pPr>
      <w:r>
        <w:rPr>
          <w:rFonts w:hint="eastAsia"/>
        </w:rPr>
        <w:t>意见豫移〔2014〕1号</w:t>
      </w:r>
    </w:p>
    <w:p>
      <w:pPr>
        <w:rPr>
          <w:rFonts w:hint="eastAsia"/>
        </w:rPr>
      </w:pPr>
    </w:p>
    <w:p>
      <w:pPr>
        <w:rPr>
          <w:rFonts w:hint="eastAsia"/>
        </w:rPr>
      </w:pPr>
      <w:r>
        <w:rPr>
          <w:rFonts w:hint="eastAsia"/>
        </w:rPr>
        <w:t>各省辖市、省直管县人民政府：</w:t>
      </w:r>
    </w:p>
    <w:p>
      <w:pPr>
        <w:rPr>
          <w:rFonts w:hint="eastAsia"/>
        </w:rPr>
      </w:pPr>
      <w:r>
        <w:rPr>
          <w:rFonts w:hint="eastAsia"/>
        </w:rPr>
        <w:t>为全面贯彻落实党的十八大、十八届三中全会及2014年中央1号文件精神，全力推进移民发展生产、增加收入、安居乐业，加快建设富裕文明、和谐稳定、生态美丽的移民新村，经研究，决定在全省移民村实施“强村富民”战略，特提出如下意见。</w:t>
      </w:r>
    </w:p>
    <w:p>
      <w:pPr>
        <w:rPr>
          <w:rFonts w:hint="eastAsia"/>
        </w:rPr>
      </w:pPr>
      <w:r>
        <w:rPr>
          <w:rFonts w:hint="eastAsia"/>
        </w:rPr>
        <w:t>一、指导思想</w:t>
      </w:r>
    </w:p>
    <w:p>
      <w:pPr>
        <w:rPr>
          <w:rFonts w:hint="eastAsia"/>
        </w:rPr>
      </w:pPr>
      <w:r>
        <w:rPr>
          <w:rFonts w:hint="eastAsia"/>
        </w:rPr>
        <w:t>以邓小平理论、“三个代表”重要思想和科学发展观为指导，以党的群众路线教育实践活动为载体，以“村强民富”为目标，按照省委农村工作会议和全省水利工作会议要求，坚持政府主导、社会帮扶与移民自力更生相结合，强力发展主导产业，加强基础设施建设，创新村级社会管理，努力壮大集体经济，千方百计增加移民收入，实现移民村经济社会的全面协调可持续发展和移民群众的幸福安康。</w:t>
      </w:r>
    </w:p>
    <w:p>
      <w:pPr>
        <w:rPr>
          <w:rFonts w:hint="eastAsia"/>
        </w:rPr>
      </w:pPr>
      <w:r>
        <w:rPr>
          <w:rFonts w:hint="eastAsia"/>
        </w:rPr>
        <w:t>二、工作目标</w:t>
      </w:r>
    </w:p>
    <w:p>
      <w:pPr>
        <w:rPr>
          <w:rFonts w:hint="eastAsia"/>
        </w:rPr>
      </w:pPr>
      <w:r>
        <w:rPr>
          <w:rFonts w:hint="eastAsia"/>
        </w:rPr>
        <w:t>通过实施“强村富民”战略，到2015年末，全省各移民村“一村一品”的产业发展格局基本形成，集体经济实力明显增强。每个村都有一个科学的产业发展规划、一批致富能人、建立经济合作组织、形成1至2个主导特色项目（产业）；每户至少转移一个劳动力。丹江口库区移民要率先发展，2/3以上的移民村人均收入达到或超过当地居民平均收入水平，其它移民村，1/2的村人均收入达到或超过当地居民平均收入水平；全省移民村基层组织健全，“两委”主导、“三会”协调、社会组织广泛参与的新型移民社会管理模式基本形成，达到“生产发展、生活宽裕、乡风文明、村容整洁、管理民主”的新农村标准。通过不懈努力，到2020年，实现移民群众与全省人民同步小康的目标。</w:t>
      </w:r>
    </w:p>
    <w:p>
      <w:pPr>
        <w:rPr>
          <w:rFonts w:hint="eastAsia"/>
        </w:rPr>
      </w:pPr>
      <w:r>
        <w:rPr>
          <w:rFonts w:hint="eastAsia"/>
        </w:rPr>
        <w:t>三、实现路径</w:t>
      </w:r>
    </w:p>
    <w:p>
      <w:pPr>
        <w:rPr>
          <w:rFonts w:hint="eastAsia"/>
        </w:rPr>
      </w:pPr>
      <w:r>
        <w:rPr>
          <w:rFonts w:hint="eastAsia"/>
        </w:rPr>
        <w:t>（一）科学制定发展规划</w:t>
      </w:r>
    </w:p>
    <w:p>
      <w:pPr>
        <w:rPr>
          <w:rFonts w:hint="eastAsia"/>
        </w:rPr>
      </w:pPr>
      <w:r>
        <w:rPr>
          <w:rFonts w:hint="eastAsia"/>
        </w:rPr>
        <w:t>按照“科学规划、因地制宜、分类指导、逐步推进”的思路和适度超前、各具特色的要求，围绕区域特色、资源优势和环境条件，研究制定“强村富民”的具体实施方案和产业发展规划，确保“强村富民”规划高起点、实施高效率、推进高质量。</w:t>
      </w:r>
    </w:p>
    <w:p>
      <w:pPr>
        <w:rPr>
          <w:rFonts w:hint="eastAsia"/>
        </w:rPr>
      </w:pPr>
      <w:r>
        <w:rPr>
          <w:rFonts w:hint="eastAsia"/>
        </w:rPr>
        <w:t>1、突出主导产业发展。根据移民村的不同类型、不同区位、不同产业传统和立地条件，在充分论证的基础上，科学编制产业发展规划。按照“一村一品”的产业培育目标，以优质粮食产业、特色种植业、现代养殖业、传统手工业、休闲观光农业、农村服务业、农产品加工业为发展重点，集中利用生产要素，连片推进专业生产，重点规划一批主导产品突出、经营规模适度、经济效益显著的特色优势产业。围绕主导产业，大力发展加工、储藏、包装、运输等相关产业，逐步构建结构优化、产业延伸、竞争力强的产业体系。</w:t>
      </w:r>
    </w:p>
    <w:p>
      <w:pPr>
        <w:rPr>
          <w:rFonts w:hint="eastAsia"/>
        </w:rPr>
      </w:pPr>
      <w:r>
        <w:rPr>
          <w:rFonts w:hint="eastAsia"/>
        </w:rPr>
        <w:t>2、完善社会服务组织。充分认识新时期农村新型经营主体在“强村富民”战略中的特殊重要作用，鼓励移民群众发展专业合作、股份合作等多种形式的专业合作社和其它经济组织，推行合作式、订单式、托管式等社会化服务模式，提高产业发展的组织化程度。突出对家庭农场、专业大户、农民合作社、产业化龙头企业等新型农业经营主体的规划培育，努力形成“一村一品”、特色鲜明、组织化水平高的发展格局。</w:t>
      </w:r>
    </w:p>
    <w:p>
      <w:pPr>
        <w:rPr>
          <w:rFonts w:hint="eastAsia"/>
        </w:rPr>
      </w:pPr>
      <w:r>
        <w:rPr>
          <w:rFonts w:hint="eastAsia"/>
        </w:rPr>
        <w:t>3、壮大村级集体经济。各级要把增加集体资产、壮大村级积累作为增强移民村发展后劲的重要途径，积极整合移民后期扶持项目资金、生产发展奖补资金和各种支农惠农资金，实行“扶持资金项目化、项目资产集体化、集体收益全民化”，把各类扶持资金以项目资产的形式注入村集体，增加集体收入。要通过租赁、入股等方式，让移民群众参与集体资产经营，推进共同致富，切实走出一条发展现代农业的强村富民之路。</w:t>
      </w:r>
    </w:p>
    <w:p>
      <w:pPr>
        <w:rPr>
          <w:rFonts w:hint="eastAsia"/>
        </w:rPr>
      </w:pPr>
      <w:r>
        <w:rPr>
          <w:rFonts w:hint="eastAsia"/>
        </w:rPr>
        <w:t>4、选择不同发展路径。不同区域有不同的发展路径。各地要根据移民村所处区域位置、资源禀赋、立地条件、产业传统的不同，宜农则农、宜工则工、宜商则商，制定各自富有特色的、短中长期结合的“强村富民”发展规划。丹江口库区移民，基础设施配套比较完善，在“强村富民”战略中，要起到率先垂范作用，到2015年基本实现与全省发展同步。老水库移民，大部分基础设施薄弱，部分村尚处于贫困状态，要抓住国家实施大中型水库移民避险解困工作的机遇，逐步解决移民生活贫困、居住不安全问题。要根据不同移民村的区域特点，一村一策制定发展规划。城郊村，要充分利用城市辐射的有利条件，合理布局向城市化过渡的产业。沿边近路村，要大力招商引资，规划农产品加工业、商业服务业。山水景观丰富的村，要围绕旅游做文章，配套旅游谋发展。要挖掘传统搞规划。对有种植、养殖、加工业历史传统的移民村，要突出特色，做大做强。要通过科学合理的论证，规划出各个移民村不同的“强村富民”发展路径。</w:t>
      </w:r>
    </w:p>
    <w:p>
      <w:pPr>
        <w:rPr>
          <w:rFonts w:hint="eastAsia"/>
        </w:rPr>
      </w:pPr>
      <w:r>
        <w:rPr>
          <w:rFonts w:hint="eastAsia"/>
        </w:rPr>
        <w:t>（二）加强移民后期帮扶</w:t>
      </w:r>
    </w:p>
    <w:p>
      <w:pPr>
        <w:rPr>
          <w:rFonts w:hint="eastAsia"/>
        </w:rPr>
      </w:pPr>
      <w:r>
        <w:rPr>
          <w:rFonts w:hint="eastAsia"/>
        </w:rPr>
        <w:t>要充分认识移民工作的长期性、复杂性、艰巨性，在坚持移民部门主导、移民村积极参与的同时，高度重视社会力量在推进“强村富民”战略中的重要作用，突出帮扶重点，落实帮扶项目，形成帮扶合力。要积极争取各类涉农项目资金向移民村倾斜，捆绑使用，扩大效果；要加强指导，搞好协调，优化服务，组织和引导移民村积极参与、推进“强村富民”，充分调动移民群众的积极性和创造性；要建立结对帮扶机制，动员协调党政机关、群团组织、企事业单位与移民村结对子，从移民村实际出发，以加快基础设施和公共服务设施、服务体系建设及产业结构调整为重点，明确帮扶责任，研究帮扶方案，切实加强对移民村的帮扶；要认真落实《河南省人民政府关于加强南水北调丹江口库区移民后期帮扶工作的意见》（豫政〔2012〕63号），帮扶工作列入督查考评范围，定期督查、通报，促进帮扶政策和资金的落实。</w:t>
      </w:r>
    </w:p>
    <w:p>
      <w:pPr>
        <w:rPr>
          <w:rFonts w:hint="eastAsia"/>
        </w:rPr>
      </w:pPr>
      <w:r>
        <w:rPr>
          <w:rFonts w:hint="eastAsia"/>
        </w:rPr>
        <w:t>（三）夯实移民发展基础</w:t>
      </w:r>
    </w:p>
    <w:p>
      <w:pPr>
        <w:rPr>
          <w:rFonts w:hint="eastAsia"/>
        </w:rPr>
      </w:pPr>
      <w:r>
        <w:rPr>
          <w:rFonts w:hint="eastAsia"/>
        </w:rPr>
        <w:t>按照公益性、基本性、均等性、便利性的要求，坚持以村级自我发展为先行、以社会保障为基础、以移民政策扶持为辅助，不断完善移民村基础设施和公益事业，构建比较完善的移民公共服务体系。在移民村着力实施“四大工程”：实施基础工程，切实抓好移民村道路硬化、供水、供电、通信、广播电视等基础设施完善工作和学校、卫生室、超市、村民文化广场等公益设施配套工作，满足移民群众生产、生活和文化需求；实施整治工程，每个移民村都要有污水和垃圾处理设施，实现村内污水垃圾集中处理；实施美化工程，村内道路两旁全部绿化，主要干道要有路灯，创造优美生活环境；实施健身工程，配套完善体育设施，方便移民群众进行体育锻炼和休闲活动。</w:t>
      </w:r>
    </w:p>
    <w:p>
      <w:pPr>
        <w:rPr>
          <w:rFonts w:hint="eastAsia"/>
        </w:rPr>
      </w:pPr>
      <w:r>
        <w:rPr>
          <w:rFonts w:hint="eastAsia"/>
        </w:rPr>
        <w:t>（四）创新移民村级管理</w:t>
      </w:r>
    </w:p>
    <w:p>
      <w:pPr>
        <w:rPr>
          <w:rFonts w:hint="eastAsia"/>
        </w:rPr>
      </w:pPr>
      <w:r>
        <w:rPr>
          <w:rFonts w:hint="eastAsia"/>
        </w:rPr>
        <w:t>在全省移民村中全面推行社会管理创新工作，在村“两委”的领导下，建立健全民主议事会、民主监事会、民事调解委员会等“三会”组织，规范管理，实施民主决策、民主管理、民主监督，不断提高移民管理水平、发展水平。</w:t>
      </w:r>
    </w:p>
    <w:p>
      <w:pPr>
        <w:rPr>
          <w:rFonts w:hint="eastAsia"/>
        </w:rPr>
      </w:pPr>
      <w:r>
        <w:rPr>
          <w:rFonts w:hint="eastAsia"/>
        </w:rPr>
        <w:t>1、加强基层党的组织建设，增强“两委”班子凝聚力战斗力。各地要结合党的群众路线教育实践活动，加强移民村党组织和党员队伍建设，以移民村“两委”班子建设为重点，切实改进村组干部工作作风。加强“两委”班子成员能力建设，积极组织村干部开展群众路线教育和致富能力培训，使其成为带领群众发展致富的领头人。</w:t>
      </w:r>
    </w:p>
    <w:p>
      <w:pPr>
        <w:rPr>
          <w:rFonts w:hint="eastAsia"/>
        </w:rPr>
      </w:pPr>
      <w:r>
        <w:rPr>
          <w:rFonts w:hint="eastAsia"/>
        </w:rPr>
        <w:t>2、落实村民自治制度，建全“三会”组织。要进一步规范村务管理，强化职能，完善制度。“民主议事会”要按照授权积极行使村级事务议事决策权，认真进行议事决策，讨论决定村级事务；“民主监事会”对村委会执行村民会议、民主议事会决定情况和村级财务收支运行情况实行定期审查公示制，认真加以监督；“民事调解会”要创新调解方式，积极开展调解服务，妥善处理邻里纠纷、家庭矛盾、移民搬迁安置矛盾和问题，移民群众反映的大多数问题能在村里解决，大事能在县、乡化解，真正实现“小事不出村、大事不出乡（县）、矛盾不上交”。</w:t>
      </w:r>
    </w:p>
    <w:p>
      <w:pPr>
        <w:rPr>
          <w:rFonts w:hint="eastAsia"/>
        </w:rPr>
      </w:pPr>
      <w:r>
        <w:rPr>
          <w:rFonts w:hint="eastAsia"/>
        </w:rPr>
        <w:t>3、建立村级便民服务机构，实现移民村有序管理。按照主体多元化、服务专业化、运行市场化的方向，在村级物业管理公司基础上，建立便民服务中心，妥善解决公益事业、和谐维稳、群众事务、村民创业等问题，为移民提供便捷式、一条龙服务，方便移民生产生活。鼓励成立红白理事会、老年协会、妇联会、文体协会等群众组织，移风易俗、倡导节约、活跃群众精神文化生活，营造文明和谐新风。</w:t>
      </w:r>
    </w:p>
    <w:p>
      <w:pPr>
        <w:rPr>
          <w:rFonts w:hint="eastAsia"/>
        </w:rPr>
      </w:pPr>
      <w:r>
        <w:rPr>
          <w:rFonts w:hint="eastAsia"/>
        </w:rPr>
        <w:t>四、保障措施</w:t>
      </w:r>
    </w:p>
    <w:p>
      <w:pPr>
        <w:rPr>
          <w:rFonts w:hint="eastAsia"/>
        </w:rPr>
      </w:pPr>
      <w:r>
        <w:rPr>
          <w:rFonts w:hint="eastAsia"/>
        </w:rPr>
        <w:t>（一）加强组织领导。要把“强村富民”战略作为全省移民工作未来几年的发展纲领，建立强有力的组织领导体系。省移民办要建立“强村富民”领导机构，全力抓好该项工作的组织领导。各级要把实施“强村富民”战略作为当前和今后一个时期的一项重要工作，摆上议事日程，明确责任，周密部署，精心组织，确保各项工作落到实处。要把推进“强村富民”战略与“下基层、解民忧、办实事”活动结合起来，深入基层，解决移民实际问题，指导和推动移民村科学发展；要建立健全“强村富民”工作协调和推进机制，各级移民、财政、农业、金融等部门要加强沟通协调，合力推进“强村富民”工作有序开展。要制定具体实施方案，推进“强村富民”战略是一项长期任务，各地要按照本《意见》精神，结合本地实际，制定系统配套的实施方案，细化工作任务，量化工作目标，完善保障措施，确保本地区“强村富民”各项任务顺利完成。</w:t>
      </w:r>
    </w:p>
    <w:p>
      <w:pPr>
        <w:rPr>
          <w:rFonts w:hint="eastAsia"/>
        </w:rPr>
      </w:pPr>
      <w:r>
        <w:rPr>
          <w:rFonts w:hint="eastAsia"/>
        </w:rPr>
        <w:t>（二）强化人才支撑。实施“强村富民”战略，人才科技是支撑。要采取多种方式，加大农业新技术应用和推广，抓好移民科技和实用技能培训，为移民经济持续发展提供强大动力。要开展移民村基层干部培训，对移民村的基层干部每年轮训一次。要开展移民村“能人带动”行动，每个村都要培养一批有带动能力的产业能人、致富能手。要开展对移民的技术技能培训，各级移民、农业、畜牧、劳动等职能部门要加强合作，采取现场指导、巡回授课、短期培训等形式，重点开展现代农业、畜牧养殖、蔬菜大棚种植和创业等技术、技能培训，不断提高移民群众现代农业管理水平，增强创业就业能力。到2014年底，使符合条件的移民劳动力应训尽训、每人至少掌握一门专业技能，实现每户平均转移一个劳动力的目标。要加大农业科技推广力度，围绕“一村一品”，各地要组织移民村与科研院所、龙头企业搞好协作，积极开发和推广产业发展的新技术、新品种、新工艺，以科技创新推进产业升级。</w:t>
      </w:r>
    </w:p>
    <w:p>
      <w:pPr>
        <w:rPr>
          <w:rFonts w:hint="eastAsia"/>
        </w:rPr>
      </w:pPr>
      <w:r>
        <w:rPr>
          <w:rFonts w:hint="eastAsia"/>
        </w:rPr>
        <w:t>（三）搞好资金保障。推进“强村富民”战略是一项复杂的系统工程，各级各有关部门要加强沟通，上下联动，加大投入，提供资金保障。要加大地方财政资金投入，各市县要高度重视“强村富民”战略，列出专项财政资金予以支持；要加强各级各部门在移民村发展中的政治责任，从各系统积极争取各类专项资金，捆绑使用项目，各类惠农资金要向移民村倾斜。要加大社会帮扶力度，丹江口库区移民涉及的25个省直单位要强化帮扶责任，每年的移民帮扶都要有方案、目标、重点、项目、资金。省移民工作领导小组要加强对社会帮扶工作的考核。省政府每年对移民帮扶工作进行督导检查。各市县也要明确每个移民村的帮扶单位，定目标、定任务、定责任。要积极招商引资，鼓励外来资本和其它社会资本投入。各地要根据2014年中央1号文件关于深化农村土地改革中“允许承包土地的经营权向金融机构抵押融资”的精神，积极协调金融部门帮助移民群众以承包土地的经营权进行抵押融资，发展生产项目，增强自我致富能力，不断增加群众收入。要把社会帮扶和移民自力更生有机结合起来，充分调动移民的积极性、主动性、创造性。</w:t>
      </w:r>
    </w:p>
    <w:p>
      <w:pPr>
        <w:rPr>
          <w:rFonts w:hint="eastAsia"/>
        </w:rPr>
      </w:pPr>
      <w:r>
        <w:rPr>
          <w:rFonts w:hint="eastAsia"/>
        </w:rPr>
        <w:t>（四）坚持分类指导。对“强村富民”战略的实施，要本着实事求是、因地制宜、区别对待、分类指导的方针进行，结合各地的基础条件和发展实际，确定科学合理的发展目标，制定切合实际的工作方案，稳步实施，有序推进。丹江口库区移民，重在完善提升，要着力打造致富的典型、发展的亮点，在全省起到示范带动作用；老水库移民，重在发展产业、夯实基础、保持稳定，要加大产业培育力度，加强基础设施和公益设施建设，做好信访稳定工作，实现移民稳步发展；贫困移民，重在脱贫解困，各级扶贫、民政等部门要按照省委“保基本”的要求，对贫困移民重点支持，保障困难移民基本的生存条件和发展需要，确保移民群众能生活、有饭吃、有衣穿、有房住、有学上、病能医，同时，抓住国家实施大中型水库移民避险解困工作的机遇，争取国家项目资金支持，推进避险解困工作，使贫困移民逐步赶上全省移民的发展步伐。</w:t>
      </w:r>
    </w:p>
    <w:p>
      <w:pPr>
        <w:rPr>
          <w:rFonts w:hint="eastAsia"/>
        </w:rPr>
      </w:pPr>
      <w:r>
        <w:rPr>
          <w:rFonts w:hint="eastAsia"/>
        </w:rPr>
        <w:t>（五）建立激励机制。要发挥各类资金的带动作用，各级移民部门每年要拿出一定资金，对成效明显的移民村进行奖励，通过以奖代补形式，主要用于移民村生产发展、设施完善、移民稳定等方面；要整合各类资金，集中支持重点区域、重点产业发展，加快优势产业培育和升级；要充分争取社会帮扶资金，相关部门要强化沟通联络，多渠道争取资金支持；要按照中央1号文件的精神，对种养大户、家庭农庄、专业合作社、龙头企业等新型农村经营主体进行补贴，对科技成果推广、生态友好型农业发展、规模经营、农机服务、移民社区物业管理进行补贴，对“一村一品”产业格局明晰的村、集体经济健康发展的村进行补贴，通过各类资金的保障，推进“强村富民”战略的快速实施。要发挥督导考评的激励作用，要抽调专人成立督导组，定期对各地强村富民工作进行督导、检查，年终进行考评和奖励。要发挥舆论宣传的导向作用，充分利用各种宣传资源，及时宣传“强村富民”工作动态和成效，认真总结各地的好做法、好经验，典型引路，示范推广，努力营造推进“强村富民”工作的良好氛围。</w:t>
      </w:r>
    </w:p>
    <w:p>
      <w:pPr>
        <w:rPr>
          <w:rFonts w:hint="eastAsia"/>
        </w:rPr>
      </w:pPr>
    </w:p>
    <w:p>
      <w:pPr>
        <w:rPr>
          <w:rFonts w:hint="eastAsia"/>
        </w:rPr>
      </w:pPr>
      <w:r>
        <w:rPr>
          <w:rFonts w:hint="eastAsia"/>
        </w:rPr>
        <w:t>河南省人民政府移民工作领导小组</w:t>
      </w:r>
    </w:p>
    <w:p>
      <w:pPr>
        <w:rPr>
          <w:rFonts w:hint="eastAsia"/>
        </w:rPr>
      </w:pPr>
      <w:r>
        <w:rPr>
          <w:rFonts w:hint="eastAsia"/>
        </w:rPr>
        <w:t>2014年2月8日</w:t>
      </w:r>
    </w:p>
    <w:p>
      <w:pPr>
        <w:rPr>
          <w:rFonts w:hint="eastAsia"/>
        </w:rPr>
      </w:pPr>
    </w:p>
    <w:p>
      <w:pPr>
        <w:rPr>
          <w:rFonts w:hint="eastAsia"/>
        </w:rPr>
      </w:pPr>
      <w:r>
        <w:rPr>
          <w:rFonts w:hint="eastAsia"/>
        </w:rPr>
        <w:t>河南省政府移民工作领导小组关于进一步深化</w:t>
      </w:r>
    </w:p>
    <w:p>
      <w:pPr>
        <w:rPr>
          <w:rFonts w:hint="eastAsia"/>
        </w:rPr>
      </w:pPr>
      <w:r>
        <w:rPr>
          <w:rFonts w:hint="eastAsia"/>
        </w:rPr>
        <w:t>移民村社会治理创新工作的指导意见豫移〔2015〕1号</w:t>
      </w:r>
    </w:p>
    <w:p>
      <w:pPr>
        <w:rPr>
          <w:rFonts w:hint="eastAsia"/>
        </w:rPr>
      </w:pPr>
    </w:p>
    <w:p>
      <w:pPr>
        <w:rPr>
          <w:rFonts w:hint="eastAsia"/>
        </w:rPr>
      </w:pPr>
      <w:r>
        <w:rPr>
          <w:rFonts w:hint="eastAsia"/>
        </w:rPr>
        <w:t>各有关省辖市、省直管县（市）人民政府：</w:t>
      </w:r>
    </w:p>
    <w:p>
      <w:pPr>
        <w:rPr>
          <w:rFonts w:hint="eastAsia"/>
        </w:rPr>
      </w:pPr>
      <w:r>
        <w:rPr>
          <w:rFonts w:hint="eastAsia"/>
        </w:rPr>
        <w:t>为了全面贯彻落实党的十八大，十八届三中、四中全会精神和《河南省全面建成小康社会加快现代化建设战略纲要》，巩固提升我省移民村民主管理、经济发展、公共服务水平，加快建设富强文明、幸福美丽、和谐稳定的移民新村。经研究，就进一步深化移民村社会治理创新工作，提出如下指导意见：</w:t>
      </w:r>
    </w:p>
    <w:p>
      <w:pPr>
        <w:rPr>
          <w:rFonts w:hint="eastAsia"/>
        </w:rPr>
      </w:pPr>
      <w:r>
        <w:rPr>
          <w:rFonts w:hint="eastAsia"/>
        </w:rPr>
        <w:t>一、指导思想</w:t>
      </w:r>
    </w:p>
    <w:p>
      <w:pPr>
        <w:rPr>
          <w:rFonts w:hint="eastAsia"/>
        </w:rPr>
      </w:pPr>
      <w:r>
        <w:rPr>
          <w:rFonts w:hint="eastAsia"/>
        </w:rPr>
        <w:t>以党的十八大，十八届三中、四中全会和河南省委九届八次全会精神为指导，紧紧围绕全面建成小康社会的总目标，完善移民村民主管理、集体资产经营管理、公共服务管理，着力构建村“两委”领导，“三会”协调，群众主体，社会组织参与，法制保障的新型村级社会治理体系，实现移民村经济社会的全面协调可持续发展和移民群众的幸福安康。</w:t>
      </w:r>
    </w:p>
    <w:p>
      <w:pPr>
        <w:rPr>
          <w:rFonts w:hint="eastAsia"/>
        </w:rPr>
      </w:pPr>
      <w:r>
        <w:rPr>
          <w:rFonts w:hint="eastAsia"/>
        </w:rPr>
        <w:t>二、总体目标</w:t>
      </w:r>
    </w:p>
    <w:p>
      <w:pPr>
        <w:rPr>
          <w:rFonts w:hint="eastAsia"/>
        </w:rPr>
      </w:pPr>
      <w:r>
        <w:rPr>
          <w:rFonts w:hint="eastAsia"/>
        </w:rPr>
        <w:t>通过深化移民村社会治理创新工作，全省水库移民村基层组织健全，村“两委”领导有力，“三会”制度完善，组织严密，运行规范，群众的知情权、参与权、表达权和监督权得到充分保障，民主管理科学有序。“强村富民”战略扎实推进，扶持资金项目化、项目资产集体化、集体收益全民化的普惠制帮扶机制引领移民村经济社会发展，村级集体经济不断壮大，移民收入显著提高。基础设施日益完善，服务领域不断拓展，社会环境和谐文明，服务群众规范高效，移民群众能够享受基本的城市公共服务功能，使我省移民村尽快达到“生产发展、生活宽裕、乡风文明、村容整洁、管理民主”的新农村标准；到2020年，实现全省移民群众与全省人民同步小康。</w:t>
      </w:r>
    </w:p>
    <w:p>
      <w:pPr>
        <w:rPr>
          <w:rFonts w:hint="eastAsia"/>
        </w:rPr>
      </w:pPr>
      <w:r>
        <w:rPr>
          <w:rFonts w:hint="eastAsia"/>
        </w:rPr>
        <w:t>三、主要任务</w:t>
      </w:r>
    </w:p>
    <w:p>
      <w:pPr>
        <w:rPr>
          <w:rFonts w:hint="eastAsia"/>
        </w:rPr>
      </w:pPr>
      <w:r>
        <w:rPr>
          <w:rFonts w:hint="eastAsia"/>
        </w:rPr>
        <w:t>（一）深化民主管理体系，强化基层民主法制，建设“和谐家园”</w:t>
      </w:r>
    </w:p>
    <w:p>
      <w:pPr>
        <w:rPr>
          <w:rFonts w:hint="eastAsia"/>
        </w:rPr>
      </w:pPr>
      <w:r>
        <w:rPr>
          <w:rFonts w:hint="eastAsia"/>
        </w:rPr>
        <w:t>1、加强基层组织建设。加强移民村“两委”班子和党员队伍建设，选好用好管好班子带头人，夯实执政之基。加强教育培训，提高基层干部整体素质，提升执政能力。加强廉政建设，健全村级规章制度，提升基层党组织的凝聚力、战斗力和服务能力，发挥好村“两委”班子在推进移民村社会治理创新工作中的领导作用。</w:t>
      </w:r>
    </w:p>
    <w:p>
      <w:pPr>
        <w:rPr>
          <w:rFonts w:hint="eastAsia"/>
        </w:rPr>
      </w:pPr>
      <w:r>
        <w:rPr>
          <w:rFonts w:hint="eastAsia"/>
        </w:rPr>
        <w:t>2、规范“三会”运作。完善组织体系，及时调整充实“三会”人员，最大限度地扩大民主范围。加强制度建设，规范村重大事务议事决策监督程序，健全村务公开。规范“三会”运行机制，民主议事会定期召开会议，原则上一月一次，重大事项一事一议；村级事务原则上半年一公开，涉及群众关心的热点问题、民生问题和重大项目等，一事一公开。健全档案管理工作，村“两委”和民主议事会、民主监事会会议记录必须载明会议时间、地点、审议监督事项、参会人员、会议发言情况、审议监督结果及会议代表签名等，民事调解委员会也要按要求做好记录，做到内容详实，整洁全面，存档备查。</w:t>
      </w:r>
    </w:p>
    <w:p>
      <w:pPr>
        <w:rPr>
          <w:rFonts w:hint="eastAsia"/>
        </w:rPr>
      </w:pPr>
      <w:r>
        <w:rPr>
          <w:rFonts w:hint="eastAsia"/>
        </w:rPr>
        <w:t>3、发挥群众的主体作用。充分保障群众知情权，民主议事会会议召开前，村“两委”要将拟议事项提前5天告知民主议事会成员或张榜公示，民主议事会成员要按照所在村民小组逐户走访，广泛听取群众意见。充分保障群众表达权，议事时，每位代表要根据走访情况充分发表意见，明确表明自己的态度。充分保障群众的监督权，重大事项的表决结果、办理情况等，除接受监事会的监督外，要及时向群众公开，接受群众监督，实现村民的自我教育，自我管理，自我提升。</w:t>
      </w:r>
    </w:p>
    <w:p>
      <w:pPr>
        <w:rPr>
          <w:rFonts w:hint="eastAsia"/>
        </w:rPr>
      </w:pPr>
      <w:r>
        <w:rPr>
          <w:rFonts w:hint="eastAsia"/>
        </w:rPr>
        <w:t>（二）深化普惠制帮扶体系，实施“强村富民”战略，建设“富强家园”</w:t>
      </w:r>
    </w:p>
    <w:p>
      <w:pPr>
        <w:rPr>
          <w:rFonts w:hint="eastAsia"/>
        </w:rPr>
      </w:pPr>
      <w:r>
        <w:rPr>
          <w:rFonts w:hint="eastAsia"/>
        </w:rPr>
        <w:t>1、实施“一村一品”。科学编制发展规划，结合县乡产业发展规划、当地主导优势产业、移民村传统优势产业和现有产业发展情况，在充分征求群众意见、科学论证的基础上，逐村编制“强村富民”规划。南水北调丹江口库区移民做好已审批规划的补充完善工作，其他水库移民要按要求完成规划编制。抓好“一村一品”产业培育，以优质粮食产业、特色种植业、现代养殖业、传统手工业、休闲观光农业、农村服务业、农产品加工业为发展重点，集中利用生产要素，连片推进专业生产，重点规划一批主导产品突出、经营规模适度、经济效益显著的特色优势产业。提升产业发展水平，围绕主导产业发展，拉长链条，大力发展加工、储藏、包装、运输等相关产业，逐步构建结构优化、产业延伸、竞争力强的产业体系。</w:t>
      </w:r>
    </w:p>
    <w:p>
      <w:pPr>
        <w:rPr>
          <w:rFonts w:hint="eastAsia"/>
        </w:rPr>
      </w:pPr>
      <w:r>
        <w:rPr>
          <w:rFonts w:hint="eastAsia"/>
        </w:rPr>
        <w:t>2、发展壮大村级集体经济。坚持普惠制帮扶，实行“扶持资金项目化、项目资产集体化、集体收益全民化”，积极整合移民后期扶持项目资金、生产发展奖补资金、政府产业基金和各种支农惠农资金，用于支持移民村生产发展。对各类资金实行项目化管理，以项目的形式注入村集体资产，增加村级公共资产。对项目资金形成的村集体资产，可通过租赁、入股、有偿使用等方式用于生产经营，盘活移民村存量集体资产，增加集体收入。加强项目监督管理，充分发挥项目效益，保证合理的集体收益，促进集体资产保值增值。村集体收益主要用于村级公共服务支出、基础设施完善和移民群众分红等，还要留足发展资金，用于滚动发展，增强发展后劲。</w:t>
      </w:r>
    </w:p>
    <w:p>
      <w:pPr>
        <w:rPr>
          <w:rFonts w:hint="eastAsia"/>
        </w:rPr>
      </w:pPr>
      <w:r>
        <w:rPr>
          <w:rFonts w:hint="eastAsia"/>
        </w:rPr>
        <w:t>3、培育各类农村经济组织。引导移民村围绕“一村一品”产业发展，因地制宜成立农业公司、农工商公司、专业合作社和协会等经济组织。经济组织要完善内部治理结构，实行市场化运作，依法开展经营服务活动，为移民提供合作式、订单式、托管式等社会化服务模式，在产品产、供、销等方面对移民提供指导服务，推进农业适度规模经营，提高农业综合效益。</w:t>
      </w:r>
    </w:p>
    <w:p>
      <w:pPr>
        <w:rPr>
          <w:rFonts w:hint="eastAsia"/>
        </w:rPr>
      </w:pPr>
      <w:r>
        <w:rPr>
          <w:rFonts w:hint="eastAsia"/>
        </w:rPr>
        <w:t>（三）深化公共服务体系，提高服务水平，建设“幸福家园”</w:t>
      </w:r>
    </w:p>
    <w:p>
      <w:pPr>
        <w:rPr>
          <w:rFonts w:hint="eastAsia"/>
        </w:rPr>
      </w:pPr>
      <w:r>
        <w:rPr>
          <w:rFonts w:hint="eastAsia"/>
        </w:rPr>
        <w:t>1、搭建服务平台。移民村要成立公共服务中心，受理、承办、代办、转办与群众密切相关、群众最关心最直接的公益事业、和谐维稳、群众事务、村民创业等事务，主要包括政策咨询、信息服务、代理事务和物业管理等。公共服务中心以村部为依托，以村“两委”班子为主体，吸纳一部分政治思想觉悟高、政策理论水平强、热心公益的党员干部或群众参加，轮流值班，为群众提供直接、便捷、高效的服务。要制定完善相关流程、制度，提高服务水平，促进村民自治规范化、制度化运行。</w:t>
      </w:r>
    </w:p>
    <w:p>
      <w:pPr>
        <w:rPr>
          <w:rFonts w:hint="eastAsia"/>
        </w:rPr>
      </w:pPr>
      <w:r>
        <w:rPr>
          <w:rFonts w:hint="eastAsia"/>
        </w:rPr>
        <w:t>2、完善公共设施。加强文化基础设施建设，建设完善村级幼儿园、小学、图书阅览室、文化广场等，增加公共体育设施，积极发展社区文化、广场文化、校园文化、家庭文化，开展丰富多彩、具有浓郁地方特色的群众性文体活动。加强村卫生基础设施建设，配备基本诊疗设备，提高从业人员素质，提升医疗服务水平。加强村服务业建设，依托“万村千乡”工程，建设村级超市，方便群众日常生活。</w:t>
      </w:r>
    </w:p>
    <w:p>
      <w:pPr>
        <w:rPr>
          <w:rFonts w:hint="eastAsia"/>
        </w:rPr>
      </w:pPr>
      <w:r>
        <w:rPr>
          <w:rFonts w:hint="eastAsia"/>
        </w:rPr>
        <w:t>3、改善人居环境。及时维护水、电、路、文化广场、卫生室、超市等公共设施，确保正常运行。加强环境治理，做好垃圾清运、绿化养护、环境保护等，保持公共场所干净整洁，加快清洁能源推广应用步伐，做到绿化、亮化、美化，打造清洁家园。加强治安防范，安装必要的技防设备，建立村级治安巡防队，增强社会治安管控能力，打造平安家园。</w:t>
      </w:r>
    </w:p>
    <w:p>
      <w:pPr>
        <w:rPr>
          <w:rFonts w:hint="eastAsia"/>
        </w:rPr>
      </w:pPr>
      <w:r>
        <w:rPr>
          <w:rFonts w:hint="eastAsia"/>
        </w:rPr>
        <w:t>4、培育社会组织。鼓励社会组织发展，重点培育和发展公益慈善类、服务类社会组织，如慈善协会、老年协会、文体协会、红白理事会等，引导其贴近移民群众需求，开展服务活动，积极解决民生问题，及时有效地满足移民群众日益增长的物质文化需求。要对社会组织给予政策支持和引导，提升其自主发展、自我管理、自筹资金和社会服务等能力。</w:t>
      </w:r>
    </w:p>
    <w:p>
      <w:pPr>
        <w:rPr>
          <w:rFonts w:hint="eastAsia"/>
        </w:rPr>
      </w:pPr>
      <w:r>
        <w:rPr>
          <w:rFonts w:hint="eastAsia"/>
        </w:rPr>
        <w:t>四、保障措施</w:t>
      </w:r>
    </w:p>
    <w:p>
      <w:pPr>
        <w:rPr>
          <w:rFonts w:hint="eastAsia"/>
        </w:rPr>
      </w:pPr>
      <w:r>
        <w:rPr>
          <w:rFonts w:hint="eastAsia"/>
        </w:rPr>
        <w:t>（一）加强组织领导</w:t>
      </w:r>
    </w:p>
    <w:p>
      <w:pPr>
        <w:rPr>
          <w:rFonts w:hint="eastAsia"/>
        </w:rPr>
      </w:pPr>
      <w:r>
        <w:rPr>
          <w:rFonts w:hint="eastAsia"/>
        </w:rPr>
        <w:t>各级政府要高度重视，切实加强对移民工作的领导，统筹协调和督促落实移民政策。要充分协调各级各部门参与支持移民村社会治理创新工作，形成合力。要建立健全组织领导和工作制度，形成层层分工负责、上下齐抓共管的工作格局，推动移民村社会治理创新工作顺利开展。</w:t>
      </w:r>
    </w:p>
    <w:p>
      <w:pPr>
        <w:rPr>
          <w:rFonts w:hint="eastAsia"/>
        </w:rPr>
      </w:pPr>
      <w:r>
        <w:rPr>
          <w:rFonts w:hint="eastAsia"/>
        </w:rPr>
        <w:t>（二）强化指导督导</w:t>
      </w:r>
    </w:p>
    <w:p>
      <w:pPr>
        <w:rPr>
          <w:rFonts w:hint="eastAsia"/>
        </w:rPr>
      </w:pPr>
      <w:r>
        <w:rPr>
          <w:rFonts w:hint="eastAsia"/>
        </w:rPr>
        <w:t>各级各有关部门要强化对移民村社会治理创新工作的指导，帮助建立各项村务治理制度，完善治理体系。要通过现场检查、查阅档案资料、走访群众等形式，对各地移民村社会治理创新工作开展情况进行督导检查，督促工作不完善的移民村查补漏项，发现培育先进典型。要定期组织辖区内移民村观摩交流，互查互学，提升治理水平。</w:t>
      </w:r>
    </w:p>
    <w:p>
      <w:pPr>
        <w:rPr>
          <w:rFonts w:hint="eastAsia"/>
        </w:rPr>
      </w:pPr>
      <w:r>
        <w:rPr>
          <w:rFonts w:hint="eastAsia"/>
        </w:rPr>
        <w:t>（三）建立激励机制</w:t>
      </w:r>
    </w:p>
    <w:p>
      <w:pPr>
        <w:rPr>
          <w:rFonts w:hint="eastAsia"/>
        </w:rPr>
      </w:pPr>
      <w:r>
        <w:rPr>
          <w:rFonts w:hint="eastAsia"/>
        </w:rPr>
        <w:t>要建立科学合理、导向鲜明的移民村社会治理创新工作评价体系，继续对移民村社会治理创新工作进行考核。对工作推动有力、运行效果较好的，要及时给予表彰；对工作不力的，要给予通报批评。通过表彰先进、鞭策落后，充分调动各级干部和移民群众自觉参与移民村社会治理创新工作的积极性。</w:t>
      </w:r>
    </w:p>
    <w:p>
      <w:pPr>
        <w:rPr>
          <w:rFonts w:hint="eastAsia"/>
        </w:rPr>
      </w:pPr>
    </w:p>
    <w:p>
      <w:pPr>
        <w:rPr>
          <w:rFonts w:hint="eastAsia"/>
        </w:rPr>
      </w:pPr>
      <w:r>
        <w:rPr>
          <w:rFonts w:hint="eastAsia"/>
        </w:rPr>
        <w:t>河南省人民政府移民工作领导小组</w:t>
      </w:r>
    </w:p>
    <w:p>
      <w:pPr>
        <w:rPr>
          <w:rFonts w:hint="eastAsia"/>
        </w:rPr>
      </w:pPr>
      <w:r>
        <w:rPr>
          <w:rFonts w:hint="eastAsia"/>
        </w:rPr>
        <w:t>2015年1月21日</w:t>
      </w:r>
    </w:p>
    <w:p>
      <w:pPr>
        <w:rPr>
          <w:rFonts w:hint="eastAsia"/>
        </w:rPr>
      </w:pPr>
    </w:p>
    <w:p>
      <w:pPr>
        <w:rPr>
          <w:rFonts w:hint="eastAsia"/>
        </w:rPr>
      </w:pPr>
      <w:r>
        <w:rPr>
          <w:rFonts w:hint="eastAsia"/>
        </w:rPr>
        <w:t>河南省政府移民工作领导小组</w:t>
      </w:r>
    </w:p>
    <w:p>
      <w:pPr>
        <w:rPr>
          <w:rFonts w:hint="eastAsia"/>
        </w:rPr>
      </w:pPr>
      <w:r>
        <w:rPr>
          <w:rFonts w:hint="eastAsia"/>
        </w:rPr>
        <w:t>关于印发《河南省水库移民扶持规划项目</w:t>
      </w:r>
    </w:p>
    <w:p>
      <w:pPr>
        <w:rPr>
          <w:rFonts w:hint="eastAsia"/>
        </w:rPr>
      </w:pPr>
      <w:r>
        <w:rPr>
          <w:rFonts w:hint="eastAsia"/>
        </w:rPr>
        <w:t>竣工验收管理办法》的通知豫移〔2011〕6号</w:t>
      </w:r>
    </w:p>
    <w:p>
      <w:pPr>
        <w:rPr>
          <w:rFonts w:hint="eastAsia"/>
        </w:rPr>
      </w:pPr>
    </w:p>
    <w:p>
      <w:pPr>
        <w:rPr>
          <w:rFonts w:hint="eastAsia"/>
        </w:rPr>
      </w:pPr>
      <w:r>
        <w:rPr>
          <w:rFonts w:hint="eastAsia"/>
        </w:rPr>
        <w:t>各省辖市移民管理部门：</w:t>
      </w:r>
    </w:p>
    <w:p>
      <w:pPr>
        <w:rPr>
          <w:rFonts w:hint="eastAsia"/>
        </w:rPr>
      </w:pPr>
      <w:r>
        <w:rPr>
          <w:rFonts w:hint="eastAsia"/>
        </w:rPr>
        <w:t>根据《河南省人民政府移民工作领导小组关于印发〈河南省大中型水库库区和移民安置区基础设施建设和经济发展规划项目管理办法（试行）〉的通知》（豫移〔2010〕5号）规定，为规范全省水库移民扶持规划项目竣工验收管理工作，现将《河南省水库移民扶持规划项目竣工验收管理办法》印发给你们，请认真遵照执行。</w:t>
      </w:r>
    </w:p>
    <w:p>
      <w:pPr>
        <w:rPr>
          <w:rFonts w:hint="eastAsia"/>
        </w:rPr>
      </w:pPr>
    </w:p>
    <w:p>
      <w:pPr>
        <w:rPr>
          <w:rFonts w:hint="eastAsia"/>
        </w:rPr>
      </w:pPr>
      <w:r>
        <w:rPr>
          <w:rFonts w:hint="eastAsia"/>
        </w:rPr>
        <w:t>附件：1河南省水库移民扶持规划项目竣工验收管理办法</w:t>
      </w:r>
    </w:p>
    <w:p>
      <w:pPr>
        <w:rPr>
          <w:rFonts w:hint="eastAsia"/>
        </w:rPr>
      </w:pPr>
      <w:r>
        <w:rPr>
          <w:rFonts w:hint="eastAsia"/>
        </w:rPr>
        <w:t>2大中（小）型水库移民扶持规划××项目竣工验收签定书格式（略）</w:t>
      </w:r>
    </w:p>
    <w:p>
      <w:pPr>
        <w:rPr>
          <w:rFonts w:hint="eastAsia"/>
        </w:rPr>
      </w:pPr>
      <w:r>
        <w:rPr>
          <w:rFonts w:hint="eastAsia"/>
        </w:rPr>
        <w:t>3大中（小）型水库移民扶持规划××项目××单位工程验收签定书格式（略）</w:t>
      </w:r>
    </w:p>
    <w:p>
      <w:pPr>
        <w:rPr>
          <w:rFonts w:hint="eastAsia"/>
        </w:rPr>
      </w:pPr>
      <w:r>
        <w:rPr>
          <w:rFonts w:hint="eastAsia"/>
        </w:rPr>
        <w:t>4大中（小）型水库移民扶持规划××项目竣工验收单格式（略）</w:t>
      </w:r>
    </w:p>
    <w:p>
      <w:pPr>
        <w:rPr>
          <w:rFonts w:hint="eastAsia"/>
        </w:rPr>
      </w:pPr>
    </w:p>
    <w:p>
      <w:pPr>
        <w:rPr>
          <w:rFonts w:hint="eastAsia"/>
        </w:rPr>
      </w:pPr>
      <w:r>
        <w:rPr>
          <w:rFonts w:hint="eastAsia"/>
        </w:rPr>
        <w:t>河南省人民政府移民工作领导小组</w:t>
      </w:r>
    </w:p>
    <w:p>
      <w:pPr>
        <w:rPr>
          <w:rFonts w:hint="eastAsia"/>
        </w:rPr>
      </w:pPr>
      <w:r>
        <w:rPr>
          <w:rFonts w:hint="eastAsia"/>
        </w:rPr>
        <w:t>2011年2月15日附件1</w:t>
      </w:r>
    </w:p>
    <w:p>
      <w:pPr>
        <w:rPr>
          <w:rFonts w:hint="eastAsia"/>
        </w:rPr>
      </w:pPr>
    </w:p>
    <w:p>
      <w:pPr>
        <w:rPr>
          <w:rFonts w:hint="eastAsia"/>
          <w:highlight w:val="yellow"/>
        </w:rPr>
      </w:pPr>
      <w:r>
        <w:rPr>
          <w:rFonts w:hint="eastAsia"/>
          <w:highlight w:val="yellow"/>
        </w:rPr>
        <w:t>河南省水库移民</w:t>
      </w:r>
    </w:p>
    <w:p>
      <w:pPr>
        <w:rPr>
          <w:rFonts w:hint="eastAsia"/>
          <w:highlight w:val="yellow"/>
        </w:rPr>
      </w:pPr>
      <w:r>
        <w:rPr>
          <w:rFonts w:hint="eastAsia"/>
          <w:highlight w:val="yellow"/>
        </w:rPr>
        <w:t>扶持规划项目竣工验收管理办法</w:t>
      </w:r>
    </w:p>
    <w:p>
      <w:pPr>
        <w:rPr>
          <w:rFonts w:hint="eastAsia"/>
        </w:rPr>
      </w:pPr>
    </w:p>
    <w:p>
      <w:pPr>
        <w:rPr>
          <w:rFonts w:hint="eastAsia"/>
        </w:rPr>
      </w:pPr>
      <w:r>
        <w:rPr>
          <w:rFonts w:hint="eastAsia"/>
        </w:rPr>
        <w:t>第一条根据《河南省人民政府移民工作领导小组关于印发〈河南省大中型水库库区和移民安置区基础设施建设和经济发展规划项目管理办法（试行）〉的通知》（豫移〔2010〕5号）规定，为规范全省水库移民扶持规划项目竣工验收管理工作，特制定本办法。</w:t>
      </w:r>
    </w:p>
    <w:p>
      <w:pPr>
        <w:rPr>
          <w:rFonts w:hint="eastAsia"/>
        </w:rPr>
      </w:pPr>
      <w:r>
        <w:rPr>
          <w:rFonts w:hint="eastAsia"/>
        </w:rPr>
        <w:t>第二条本办法适用于大中型水库移民后期扶持资金、大中型水库移民后期扶持结余资金、大中型水库移民后期扶持应急补助结余资金、大中型水库库区资金和小型水库05厘钱电价加价资金等投资建设的项目竣工验收。</w:t>
      </w:r>
    </w:p>
    <w:p>
      <w:pPr>
        <w:rPr>
          <w:rFonts w:hint="eastAsia"/>
        </w:rPr>
      </w:pPr>
      <w:r>
        <w:rPr>
          <w:rFonts w:hint="eastAsia"/>
        </w:rPr>
        <w:t>第三条水库移民扶持规划项目竣工验收实行“政府领导、分级负责、县为基础”的管理体制。</w:t>
      </w:r>
    </w:p>
    <w:p>
      <w:pPr>
        <w:rPr>
          <w:rFonts w:hint="eastAsia"/>
        </w:rPr>
      </w:pPr>
      <w:r>
        <w:rPr>
          <w:rFonts w:hint="eastAsia"/>
        </w:rPr>
        <w:t>第四条规划项目竣工验收分总结验收、终验、初验和自验四个层次。由项目前期工作审批权限单位组织，并依照相应项目专业验收规程进行。</w:t>
      </w:r>
    </w:p>
    <w:p>
      <w:pPr>
        <w:rPr>
          <w:rFonts w:hint="eastAsia"/>
        </w:rPr>
      </w:pPr>
      <w:r>
        <w:rPr>
          <w:rFonts w:hint="eastAsia"/>
        </w:rPr>
        <w:t>（一）总结验收是在五年规划实施完毕后，由省政府移民办公室会同省发展改革委、省财政厅组织。</w:t>
      </w:r>
    </w:p>
    <w:p>
      <w:pPr>
        <w:rPr>
          <w:rFonts w:hint="eastAsia"/>
        </w:rPr>
      </w:pPr>
      <w:r>
        <w:rPr>
          <w:rFonts w:hint="eastAsia"/>
        </w:rPr>
        <w:t>（二）投资在50万元以上（含50万元）的项目，按照县级自验，市级初验，报省政府移民办公室终验的程序组织。</w:t>
      </w:r>
    </w:p>
    <w:p>
      <w:pPr>
        <w:rPr>
          <w:rFonts w:hint="eastAsia"/>
        </w:rPr>
      </w:pPr>
      <w:r>
        <w:rPr>
          <w:rFonts w:hint="eastAsia"/>
        </w:rPr>
        <w:t>（三）投资在50万元以下的项目，按照县级初验，报市级终验的程序组织。</w:t>
      </w:r>
    </w:p>
    <w:p>
      <w:pPr>
        <w:rPr>
          <w:rFonts w:hint="eastAsia"/>
        </w:rPr>
      </w:pPr>
      <w:r>
        <w:rPr>
          <w:rFonts w:hint="eastAsia"/>
        </w:rPr>
        <w:t>（四）投资在30万元以下的项目，验收程序可适当简化，具体要求，由市级移民部门确定。</w:t>
      </w:r>
    </w:p>
    <w:p>
      <w:pPr>
        <w:rPr>
          <w:rFonts w:hint="eastAsia"/>
        </w:rPr>
      </w:pPr>
      <w:r>
        <w:rPr>
          <w:rFonts w:hint="eastAsia"/>
        </w:rPr>
        <w:t>（五）工程以其他部门投资为主的项目，移民项目作为一个独立的子项目组织建设，验收由移民部门按照项目前期工作审批权限单位组织。并适时派人参加其他部门组织的终验。</w:t>
      </w:r>
    </w:p>
    <w:p>
      <w:pPr>
        <w:rPr>
          <w:rFonts w:hint="eastAsia"/>
        </w:rPr>
      </w:pPr>
      <w:r>
        <w:rPr>
          <w:rFonts w:hint="eastAsia"/>
        </w:rPr>
        <w:t>第五条项目竣工并试运行一段后，在县级移民部门自验的基础上，向上一级移民部门报请验收文件。并同时上报验收资料（含电子版）。</w:t>
      </w:r>
    </w:p>
    <w:p>
      <w:pPr>
        <w:rPr>
          <w:rFonts w:hint="eastAsia"/>
        </w:rPr>
      </w:pPr>
      <w:r>
        <w:rPr>
          <w:rFonts w:hint="eastAsia"/>
        </w:rPr>
        <w:t>第六条竣工项目，都要建档立卡，达到图文并茂、资料齐全、开支合规、手续完备的要求，由县级移民部门按照档案法和技术标准建立，实行一个项目一个档案。其主要内容包括：项目建议书、可行性研究报告、初步设计报告及立项审批文件、年度预算批准文件、招投标文件、项目实施和监理报告、审计报告、项目预决算报告、竣工验收文件和项目移交手续。地点分散、投资额较小且同一类项目，可以一个乡（镇）或几个行政村为单位，建立项目档案。</w:t>
      </w:r>
    </w:p>
    <w:p>
      <w:pPr>
        <w:rPr>
          <w:rFonts w:hint="eastAsia"/>
        </w:rPr>
      </w:pPr>
      <w:r>
        <w:rPr>
          <w:rFonts w:hint="eastAsia"/>
        </w:rPr>
        <w:t>第七条竣工项目，都要设立显目的永久性标志牌，其主要内容包括：大中（小）型水库移民扶持规划、项目名称、项目责任主体单位名称、监管单位名称（市级）、承建和监理单位名称、运营管理单位名称、年月日等。标志牌规格、材质和树立位置由市级移民部门确定。</w:t>
      </w:r>
    </w:p>
    <w:p>
      <w:pPr>
        <w:rPr>
          <w:rFonts w:hint="eastAsia"/>
        </w:rPr>
      </w:pPr>
      <w:r>
        <w:rPr>
          <w:rFonts w:hint="eastAsia"/>
        </w:rPr>
        <w:t>第八条验收成员组成。30万元以上竣工项目验收，应成立验收委员会；续建和投资30万元以下竣工项目验收，应成立验收小组。验收委员会（小组）成员为单数，一般5至9人为宜，并吸收项目相应专业人员参加。项目责任主体单位、承建单位、监理单位和设计单位为被验对象，不得参加验收委员会（小组）成员。</w:t>
      </w:r>
    </w:p>
    <w:p>
      <w:pPr>
        <w:rPr>
          <w:rFonts w:hint="eastAsia"/>
        </w:rPr>
      </w:pPr>
      <w:r>
        <w:rPr>
          <w:rFonts w:hint="eastAsia"/>
        </w:rPr>
        <w:t>第九条验收内容。主要包括上级批准的项目年度计划文件、项目建设情况、资金使用管理情况、预决算情况、档案资料情况、质量情况、审计情况、项目绩效情况、永久标志牌设立等。</w:t>
      </w:r>
    </w:p>
    <w:p>
      <w:pPr>
        <w:rPr>
          <w:rFonts w:hint="eastAsia"/>
        </w:rPr>
      </w:pPr>
      <w:r>
        <w:rPr>
          <w:rFonts w:hint="eastAsia"/>
        </w:rPr>
        <w:t>第十条投资在30万元以上项目的验收，使用工程验收鉴定书，续建（单位工程）或投资30万元以下项目的验收，每年可由市级移民部门集中几次组织，并分别使用单位工程验收鉴定书或工程验收单。</w:t>
      </w:r>
    </w:p>
    <w:p>
      <w:pPr>
        <w:rPr>
          <w:rFonts w:hint="eastAsia"/>
        </w:rPr>
      </w:pPr>
      <w:r>
        <w:rPr>
          <w:rFonts w:hint="eastAsia"/>
        </w:rPr>
        <w:t>第十一条项目质量应评定为合格、不合格两个等次。</w:t>
      </w:r>
    </w:p>
    <w:p>
      <w:pPr>
        <w:rPr>
          <w:rFonts w:hint="eastAsia"/>
        </w:rPr>
      </w:pPr>
      <w:r>
        <w:rPr>
          <w:rFonts w:hint="eastAsia"/>
        </w:rPr>
        <w:t>第十二条对项目验收质量合格等次的，主持验收单位应签署验收鉴定书（工程验收单）。由项目责任主体单位明确项目运营管理单位，并及时办理移交手续，落实管护责任主体。项目运营管理单位要制定并落实项目管护制度，确保项目正常发挥效益。同时，移民部门要跟踪问效。</w:t>
      </w:r>
    </w:p>
    <w:p>
      <w:pPr>
        <w:rPr>
          <w:rFonts w:hint="eastAsia"/>
        </w:rPr>
      </w:pPr>
      <w:r>
        <w:rPr>
          <w:rFonts w:hint="eastAsia"/>
        </w:rPr>
        <w:t>第十三条验收会议程序。①成立验收委员会，内设工程和财务两个工作组。②工程组到项目现场察看、走访移民群众，查阅工程资料等；财务组到县级财政查看工程预决算情况。③项目责任主体单位汇报项目建设管理情况。④承建、监理、设计单位分别汇报工作情况。⑤工程和财务组分别汇报工作情况，并提出评价性建议。⑥宣读鉴定书或工程验收单（草案），并进行讨论修改。⑦通过鉴定书或工程验收单。⑧验收委员会成员（小组）签字。⑨被验单位签字。⑩项目移交双方签字等。</w:t>
      </w:r>
    </w:p>
    <w:p>
      <w:pPr>
        <w:rPr>
          <w:rFonts w:hint="eastAsia"/>
        </w:rPr>
      </w:pPr>
      <w:r>
        <w:rPr>
          <w:rFonts w:hint="eastAsia"/>
        </w:rPr>
        <w:t>第十四条验收费用和项目前期工作费用，按照项目种类，可参照相应行业标准在项目预算中计列。</w:t>
      </w:r>
    </w:p>
    <w:p>
      <w:pPr>
        <w:rPr>
          <w:rFonts w:hint="eastAsia"/>
        </w:rPr>
      </w:pPr>
      <w:r>
        <w:rPr>
          <w:rFonts w:hint="eastAsia"/>
        </w:rPr>
        <w:t>第十五条扩权县（市）和省直管县（市）移民扶持规划项目竣工验收纳入所在省辖市的管理范围。</w:t>
      </w:r>
    </w:p>
    <w:p>
      <w:pPr>
        <w:rPr>
          <w:rFonts w:hint="eastAsia"/>
        </w:rPr>
      </w:pPr>
      <w:r>
        <w:rPr>
          <w:rFonts w:hint="eastAsia"/>
        </w:rPr>
        <w:t>第十六条验收鉴定书和工程验收单的格式由省政府移民办公室统一制定。</w:t>
      </w:r>
    </w:p>
    <w:p>
      <w:pPr>
        <w:rPr>
          <w:rFonts w:hint="eastAsia"/>
        </w:rPr>
      </w:pPr>
      <w:r>
        <w:rPr>
          <w:rFonts w:hint="eastAsia"/>
        </w:rPr>
        <w:t>第十七条各省辖市根据本办法，结合本辖区实际可制定实施细则。</w:t>
      </w:r>
    </w:p>
    <w:p>
      <w:pPr>
        <w:rPr>
          <w:rFonts w:hint="eastAsia"/>
        </w:rPr>
      </w:pPr>
      <w:r>
        <w:rPr>
          <w:rFonts w:hint="eastAsia"/>
        </w:rPr>
        <w:t>第十八条本办法由河南省政府移民办公室负责解释，自印发之日起执行。</w:t>
      </w:r>
    </w:p>
    <w:p>
      <w:pPr>
        <w:jc w:val="right"/>
        <w:rPr>
          <w:rFonts w:hint="eastAsia"/>
          <w:highlight w:val="yellow"/>
        </w:rPr>
      </w:pPr>
    </w:p>
    <w:p>
      <w:pPr>
        <w:jc w:val="right"/>
        <w:rPr>
          <w:rFonts w:hint="eastAsia"/>
          <w:highlight w:val="yellow"/>
        </w:rPr>
      </w:pPr>
      <w:r>
        <w:rPr>
          <w:rFonts w:hint="eastAsia"/>
          <w:highlight w:val="yellow"/>
        </w:rPr>
        <w:t>河南省人民政府移民工作领导小组</w:t>
      </w:r>
    </w:p>
    <w:p>
      <w:pPr>
        <w:jc w:val="center"/>
        <w:rPr>
          <w:rFonts w:hint="eastAsia"/>
          <w:b/>
          <w:bCs/>
        </w:rPr>
      </w:pPr>
    </w:p>
    <w:p>
      <w:pPr>
        <w:jc w:val="center"/>
        <w:rPr>
          <w:rFonts w:hint="eastAsia"/>
          <w:b/>
          <w:bCs/>
        </w:rPr>
      </w:pPr>
      <w:r>
        <w:rPr>
          <w:rFonts w:hint="eastAsia"/>
          <w:b/>
          <w:bCs/>
        </w:rPr>
        <w:t>关于印发《河南省大中型水库移民避险解困</w:t>
      </w:r>
    </w:p>
    <w:p>
      <w:pPr>
        <w:jc w:val="center"/>
        <w:rPr>
          <w:rFonts w:hint="eastAsia"/>
          <w:b/>
          <w:bCs/>
        </w:rPr>
      </w:pPr>
      <w:r>
        <w:rPr>
          <w:rFonts w:hint="eastAsia"/>
          <w:b/>
          <w:bCs/>
        </w:rPr>
        <w:t>试点项目管理暂行办法》的通知豫移〔2017〕23号</w:t>
      </w:r>
    </w:p>
    <w:p>
      <w:pPr>
        <w:rPr>
          <w:rFonts w:hint="eastAsia"/>
        </w:rPr>
      </w:pPr>
    </w:p>
    <w:p>
      <w:pPr>
        <w:rPr>
          <w:rFonts w:hint="eastAsia"/>
        </w:rPr>
      </w:pPr>
      <w:r>
        <w:rPr>
          <w:rFonts w:hint="eastAsia"/>
        </w:rPr>
        <w:t>各省辖市、省直管县移民局（办）：</w:t>
      </w:r>
    </w:p>
    <w:p>
      <w:pPr>
        <w:rPr>
          <w:rFonts w:hint="eastAsia"/>
        </w:rPr>
      </w:pPr>
      <w:r>
        <w:rPr>
          <w:rFonts w:hint="eastAsia"/>
        </w:rPr>
        <w:t>为进一步加强和规范我省大中型水库移民避险解困试点项目，现将《河南省大中型水库移民避险解困试点项目管理暂行办法》印发你们，请遵照执行。</w:t>
      </w:r>
    </w:p>
    <w:p>
      <w:pPr>
        <w:rPr>
          <w:rFonts w:hint="eastAsia"/>
        </w:rPr>
      </w:pPr>
    </w:p>
    <w:p>
      <w:pPr>
        <w:rPr>
          <w:rFonts w:hint="eastAsia"/>
        </w:rPr>
      </w:pPr>
      <w:r>
        <w:rPr>
          <w:rFonts w:hint="eastAsia"/>
        </w:rPr>
        <w:t>附件：河南省大中型水库移民避险解困试点项目管理暂行办法</w:t>
      </w:r>
    </w:p>
    <w:p>
      <w:pPr>
        <w:rPr>
          <w:rFonts w:hint="eastAsia"/>
        </w:rPr>
      </w:pPr>
    </w:p>
    <w:p>
      <w:pPr>
        <w:rPr>
          <w:rFonts w:hint="eastAsia"/>
        </w:rPr>
      </w:pPr>
      <w:r>
        <w:rPr>
          <w:rFonts w:hint="eastAsia"/>
        </w:rPr>
        <w:t>河南省政府移民工作领导小组</w:t>
      </w:r>
    </w:p>
    <w:p>
      <w:pPr>
        <w:rPr>
          <w:rFonts w:hint="eastAsia"/>
        </w:rPr>
      </w:pPr>
      <w:r>
        <w:rPr>
          <w:rFonts w:hint="eastAsia"/>
        </w:rPr>
        <w:t>2017年11月16日</w:t>
      </w:r>
    </w:p>
    <w:p>
      <w:pPr>
        <w:rPr>
          <w:rFonts w:hint="eastAsia"/>
        </w:rPr>
      </w:pPr>
    </w:p>
    <w:p>
      <w:pPr>
        <w:rPr>
          <w:rFonts w:hint="eastAsia"/>
        </w:rPr>
      </w:pPr>
      <w:r>
        <w:rPr>
          <w:rFonts w:hint="eastAsia"/>
        </w:rPr>
        <w:t>河南省大中型水库移民避险解困</w:t>
      </w:r>
    </w:p>
    <w:p>
      <w:pPr>
        <w:rPr>
          <w:rFonts w:hint="eastAsia"/>
        </w:rPr>
      </w:pPr>
      <w:r>
        <w:rPr>
          <w:rFonts w:hint="eastAsia"/>
        </w:rPr>
        <w:t>试点项目管理暂行办法</w:t>
      </w:r>
    </w:p>
    <w:p>
      <w:pPr>
        <w:rPr>
          <w:rFonts w:hint="eastAsia"/>
        </w:rPr>
      </w:pPr>
    </w:p>
    <w:p>
      <w:pPr>
        <w:rPr>
          <w:rFonts w:hint="eastAsia"/>
        </w:rPr>
      </w:pPr>
      <w:r>
        <w:rPr>
          <w:rFonts w:hint="eastAsia"/>
        </w:rPr>
        <w:t>第一章总则第一条为进一步加强和规范我省大中型水库移民避险解困试点项目管理，提高试点项目资金使用效益，结合我省实际，制定本办法。</w:t>
      </w:r>
    </w:p>
    <w:p>
      <w:pPr>
        <w:rPr>
          <w:rFonts w:hint="eastAsia"/>
        </w:rPr>
      </w:pPr>
      <w:r>
        <w:rPr>
          <w:rFonts w:hint="eastAsia"/>
        </w:rPr>
        <w:t>第二条避险解困试点项目应遵循以下原则：坚持政府引导和移民自愿相结合，坚持政府帮扶与移民自力更生相结合，坚持统筹规划与突出重点相结合，坚持解决当前困难与促进长远发展相结合。</w:t>
      </w:r>
    </w:p>
    <w:p>
      <w:pPr>
        <w:rPr>
          <w:rFonts w:hint="eastAsia"/>
        </w:rPr>
      </w:pPr>
      <w:r>
        <w:rPr>
          <w:rFonts w:hint="eastAsia"/>
        </w:rPr>
        <w:t>第三条避险解困试点范围。原则上为1991年4月30日前开工建设的大中型水库库区，优先考虑革命老区、国家扶贫开发工作重点县和国家明确的其他贫困地区，试点村组要相对集中。</w:t>
      </w:r>
    </w:p>
    <w:p>
      <w:pPr>
        <w:rPr>
          <w:rFonts w:hint="eastAsia"/>
        </w:rPr>
      </w:pPr>
      <w:r>
        <w:rPr>
          <w:rFonts w:hint="eastAsia"/>
        </w:rPr>
        <w:t>第四条避险解困帮扶对象。已纳入大中型水库移民后期扶持范围，且生产生活存在特殊困难问题的农村移民。确定的帮扶对象至少符合以下条件之一：</w:t>
      </w:r>
    </w:p>
    <w:p>
      <w:pPr>
        <w:rPr>
          <w:rFonts w:hint="eastAsia"/>
        </w:rPr>
      </w:pPr>
      <w:r>
        <w:rPr>
          <w:rFonts w:hint="eastAsia"/>
        </w:rPr>
        <w:t>（一）居住在山洪地质灾害易发区域，生命财产安全受到严重威胁，经国土资源或水利部门鉴定必须搬迁。</w:t>
      </w:r>
    </w:p>
    <w:p>
      <w:pPr>
        <w:rPr>
          <w:rFonts w:hint="eastAsia"/>
        </w:rPr>
      </w:pPr>
      <w:r>
        <w:rPr>
          <w:rFonts w:hint="eastAsia"/>
        </w:rPr>
        <w:t>（二）长期居住在船上，生产生活方式以“水上漂”为主。</w:t>
      </w:r>
    </w:p>
    <w:p>
      <w:pPr>
        <w:rPr>
          <w:rFonts w:hint="eastAsia"/>
        </w:rPr>
      </w:pPr>
      <w:r>
        <w:rPr>
          <w:rFonts w:hint="eastAsia"/>
        </w:rPr>
        <w:t>（三）生存条件恶劣，生产资料少，生活贫困，不搬迁难以摆脱贫困。</w:t>
      </w:r>
    </w:p>
    <w:p>
      <w:pPr>
        <w:rPr>
          <w:rFonts w:hint="eastAsia"/>
        </w:rPr>
      </w:pPr>
      <w:r>
        <w:rPr>
          <w:rFonts w:hint="eastAsia"/>
        </w:rPr>
        <w:t>上述人群中，优先考虑建档立卡贫困移民和人均收入在当地农村居民最低生活保障线以下的移民。</w:t>
      </w:r>
    </w:p>
    <w:p>
      <w:pPr>
        <w:rPr>
          <w:rFonts w:hint="eastAsia"/>
        </w:rPr>
      </w:pPr>
      <w:r>
        <w:rPr>
          <w:rFonts w:hint="eastAsia"/>
        </w:rPr>
        <w:t>第五条避险解困试点项目以帮助水库移民特殊困难群体脱贫解困为重点，通过实施避险解困试点项目，试点村组达到以下工作目标：</w:t>
      </w:r>
    </w:p>
    <w:p>
      <w:pPr>
        <w:rPr>
          <w:rFonts w:hint="eastAsia"/>
        </w:rPr>
      </w:pPr>
      <w:r>
        <w:rPr>
          <w:rFonts w:hint="eastAsia"/>
        </w:rPr>
        <w:t>（一）居住安全问题得到根本解决，帮扶对象拥有基本的安全居住条件。</w:t>
      </w:r>
    </w:p>
    <w:p>
      <w:pPr>
        <w:rPr>
          <w:rFonts w:hint="eastAsia"/>
        </w:rPr>
      </w:pPr>
      <w:r>
        <w:rPr>
          <w:rFonts w:hint="eastAsia"/>
        </w:rPr>
        <w:t>（二）安置点饮水、道路、供电等基础设施完善，基础设施条件明显改善。</w:t>
      </w:r>
    </w:p>
    <w:p>
      <w:pPr>
        <w:rPr>
          <w:rFonts w:hint="eastAsia"/>
        </w:rPr>
      </w:pPr>
      <w:r>
        <w:rPr>
          <w:rFonts w:hint="eastAsia"/>
        </w:rPr>
        <w:t>（三）帮扶对象安置后可享受就医、就学等基本公共服务，并纳入当地社会保障体系。</w:t>
      </w:r>
    </w:p>
    <w:p>
      <w:pPr>
        <w:rPr>
          <w:rFonts w:hint="eastAsia"/>
        </w:rPr>
      </w:pPr>
      <w:r>
        <w:rPr>
          <w:rFonts w:hint="eastAsia"/>
        </w:rPr>
        <w:t>（四）通过实施生产扶持和教育培训，试点村组特色产业发展水平显著提高，帮扶对象就业增收和后续发展能力增强。</w:t>
      </w:r>
    </w:p>
    <w:p>
      <w:pPr>
        <w:rPr>
          <w:rFonts w:hint="eastAsia"/>
        </w:rPr>
      </w:pPr>
      <w:r>
        <w:rPr>
          <w:rFonts w:hint="eastAsia"/>
        </w:rPr>
        <w:t>第二章试点实施方案编制、申报与审批</w:t>
      </w:r>
    </w:p>
    <w:p>
      <w:pPr>
        <w:rPr>
          <w:rFonts w:hint="eastAsia"/>
        </w:rPr>
      </w:pPr>
      <w:r>
        <w:rPr>
          <w:rFonts w:hint="eastAsia"/>
        </w:rPr>
        <w:t>第六条避险解困试点实施方案以县（市、区）为单位编制，主要内容参照《水利部移民局关于印发〈大中型水库移民避险解困省级试点方案编制工作大纲（试行）〉的通知》（移后扶〔2013〕46号）编制。采取集中建房安置的要完成村庄建设规划设计或修建性详细规划。试点项目投资概（估）算的勘察设计、实施管理、工程建设监理等费用参照水利部关于公布《水利工程设计概（估）算编制规定》（水总〔2014〕429号）编制。</w:t>
      </w:r>
    </w:p>
    <w:p>
      <w:pPr>
        <w:rPr>
          <w:rFonts w:hint="eastAsia"/>
        </w:rPr>
      </w:pPr>
      <w:r>
        <w:rPr>
          <w:rFonts w:hint="eastAsia"/>
        </w:rPr>
        <w:t>第七条试点实施方案主要包括试点移民村组、帮扶对象及其存在特殊困难问题的基本情况（附影像资料）、避险解困总体思路、主要措施、建设内容、资金筹措（包括政府对帮扶对象的补助标准）、实施步骤、建设管理、社会稳定风险分析、应对预案及同一村组中非帮扶对象的处理措施等。</w:t>
      </w:r>
    </w:p>
    <w:p>
      <w:pPr>
        <w:rPr>
          <w:rFonts w:hint="eastAsia"/>
        </w:rPr>
      </w:pPr>
      <w:r>
        <w:rPr>
          <w:rFonts w:hint="eastAsia"/>
        </w:rPr>
        <w:t>第八条帮扶对象确定及程序：</w:t>
      </w:r>
    </w:p>
    <w:p>
      <w:pPr>
        <w:rPr>
          <w:rFonts w:hint="eastAsia"/>
        </w:rPr>
      </w:pPr>
      <w:r>
        <w:rPr>
          <w:rFonts w:hint="eastAsia"/>
        </w:rPr>
        <w:t>（一）自愿申请。符合条件的农村移民以户为单位自愿向所在村组提出搬迁安置书面申请，并提供户口本、身份证、移民后期扶持资金发放存折（卡）等原件。其中享受低保的需提供最低生活保障证明，纳入扶贫部门建档立卡的需提供建档立卡贫困人口信息等证明材料。</w:t>
      </w:r>
    </w:p>
    <w:p>
      <w:pPr>
        <w:rPr>
          <w:rFonts w:hint="eastAsia"/>
        </w:rPr>
      </w:pPr>
      <w:r>
        <w:rPr>
          <w:rFonts w:hint="eastAsia"/>
        </w:rPr>
        <w:t>（二）民主评议。以村民小组为单位召开村民会议，对申请对象进行民主评议，并将评议结果提交村委会；村委会召开村民代表会议进行集体复议，复议通过后，在村组内进行第一次公示，公示无异议后，由村委会汇总形成帮扶对象名单，并上报乡级人民政府初审。</w:t>
      </w:r>
    </w:p>
    <w:p>
      <w:pPr>
        <w:rPr>
          <w:rFonts w:hint="eastAsia"/>
        </w:rPr>
      </w:pPr>
      <w:r>
        <w:rPr>
          <w:rFonts w:hint="eastAsia"/>
        </w:rPr>
        <w:t>（三）乡镇初审。乡级人民政府将初审结果在村或村民小组辖区内进行第二次公示，公示无异议后，上报县级移民管理机构。</w:t>
      </w:r>
    </w:p>
    <w:p>
      <w:pPr>
        <w:rPr>
          <w:rFonts w:hint="eastAsia"/>
        </w:rPr>
      </w:pPr>
      <w:r>
        <w:rPr>
          <w:rFonts w:hint="eastAsia"/>
        </w:rPr>
        <w:t>（四）县级复核。县级移民管理机构按照有关规定对申请对象情况进行复核把关，经县级人民政府审核后，上报市级移民管理机构。</w:t>
      </w:r>
    </w:p>
    <w:p>
      <w:pPr>
        <w:rPr>
          <w:rFonts w:hint="eastAsia"/>
        </w:rPr>
      </w:pPr>
      <w:r>
        <w:rPr>
          <w:rFonts w:hint="eastAsia"/>
        </w:rPr>
        <w:t>（五）市级审定。市级移民管理机构负责对县级上报的避险解困试点帮扶对象识别情况进行审定。</w:t>
      </w:r>
    </w:p>
    <w:p>
      <w:pPr>
        <w:rPr>
          <w:rFonts w:hint="eastAsia"/>
        </w:rPr>
      </w:pPr>
      <w:r>
        <w:rPr>
          <w:rFonts w:hint="eastAsia"/>
        </w:rPr>
        <w:t>第九条确定安置方式和安置点。结合城镇化发展进程、新农村建设、现代农业建设、工业园区建设布局和当地实际，以移民村组为单元，在充分尊重移民意愿的基础上，合理确定帮扶对象的安置方式和安置点。</w:t>
      </w:r>
    </w:p>
    <w:p>
      <w:pPr>
        <w:rPr>
          <w:rFonts w:hint="eastAsia"/>
        </w:rPr>
      </w:pPr>
      <w:r>
        <w:rPr>
          <w:rFonts w:hint="eastAsia"/>
        </w:rPr>
        <w:t>（一）进城安置。对有一定劳务技能或经营经验，依赖土地程度较低的移民，可采取进城安置的方式。</w:t>
      </w:r>
    </w:p>
    <w:p>
      <w:pPr>
        <w:rPr>
          <w:rFonts w:hint="eastAsia"/>
        </w:rPr>
      </w:pPr>
      <w:r>
        <w:rPr>
          <w:rFonts w:hint="eastAsia"/>
        </w:rPr>
        <w:t>（二）乡（集）镇安置。乡（集）镇生产生活条件相对较好、环境容量相对充足、基础设施比较完善，且符合乡（集）镇规划的，可选择乡（集）镇安置方式。</w:t>
      </w:r>
    </w:p>
    <w:p>
      <w:pPr>
        <w:rPr>
          <w:rFonts w:hint="eastAsia"/>
        </w:rPr>
      </w:pPr>
      <w:r>
        <w:rPr>
          <w:rFonts w:hint="eastAsia"/>
        </w:rPr>
        <w:t>（三）中心村安置。有一定环境容量的中心村，可结合当地实际，连片新建或扩建集中安置社区，并做好基础设施和公共服务设施配套。</w:t>
      </w:r>
    </w:p>
    <w:p>
      <w:pPr>
        <w:rPr>
          <w:rFonts w:hint="eastAsia"/>
        </w:rPr>
      </w:pPr>
      <w:r>
        <w:rPr>
          <w:rFonts w:hint="eastAsia"/>
        </w:rPr>
        <w:t>第十条试点实施方案申报前应满足以下条件：</w:t>
      </w:r>
    </w:p>
    <w:p>
      <w:pPr>
        <w:rPr>
          <w:rFonts w:hint="eastAsia"/>
        </w:rPr>
      </w:pPr>
      <w:r>
        <w:rPr>
          <w:rFonts w:hint="eastAsia"/>
        </w:rPr>
        <w:t>（一）征求移民意愿。以书面形式就避险解困试点项目内容、安置地点、建设方式等征求帮扶对象意见，且得到90%以上帮扶对象同意。</w:t>
      </w:r>
    </w:p>
    <w:p>
      <w:pPr>
        <w:rPr>
          <w:rFonts w:hint="eastAsia"/>
        </w:rPr>
      </w:pPr>
      <w:r>
        <w:rPr>
          <w:rFonts w:hint="eastAsia"/>
        </w:rPr>
        <w:t>（二）县级政府针对避险解困试点项目做出社会稳定风险评估意见，且社会稳定风险评估结论为低风险。</w:t>
      </w:r>
    </w:p>
    <w:p>
      <w:pPr>
        <w:rPr>
          <w:rFonts w:hint="eastAsia"/>
        </w:rPr>
      </w:pPr>
      <w:r>
        <w:rPr>
          <w:rFonts w:hint="eastAsia"/>
        </w:rPr>
        <w:t>（三）县级政府制定政策统筹和整合资金方案，其中涉及整合资金项目已列入相关部门年度资金计划。</w:t>
      </w:r>
    </w:p>
    <w:p>
      <w:pPr>
        <w:rPr>
          <w:rFonts w:hint="eastAsia"/>
        </w:rPr>
      </w:pPr>
      <w:r>
        <w:rPr>
          <w:rFonts w:hint="eastAsia"/>
        </w:rPr>
        <w:t>（四）试点区属于山洪地质灾害易发区域的，试点区山洪地质灾害隐患鉴定已完成。</w:t>
      </w:r>
    </w:p>
    <w:p>
      <w:pPr>
        <w:rPr>
          <w:rFonts w:hint="eastAsia"/>
        </w:rPr>
      </w:pPr>
      <w:r>
        <w:rPr>
          <w:rFonts w:hint="eastAsia"/>
        </w:rPr>
        <w:t>（五）对于在集中安置点建房的，安置点选址勘察已完成，且建设用地指标已落实。</w:t>
      </w:r>
    </w:p>
    <w:p>
      <w:pPr>
        <w:rPr>
          <w:rFonts w:hint="eastAsia"/>
        </w:rPr>
      </w:pPr>
      <w:r>
        <w:rPr>
          <w:rFonts w:hint="eastAsia"/>
        </w:rPr>
        <w:t>第十一条试点实施方案申报。试点实施方案编制完成后，以县级人民政府名义上报市级移民管理机构及发改、财政部门，并附帮扶对象基本信息汇总、征求试点村组移民群众意见情况、建档立卡或最低生活保障证明、试点区山洪地质灾害隐患点鉴定报告、县级政府做出的社会稳定风险评估意见、县级政府政策统筹和整合资金方案、移民自筹资金承诺函等。采取集中建房安置的，还应附集中安置点工程地质勘察报告（含地质灾害评估）及建设用地指标落实证明材料。</w:t>
      </w:r>
    </w:p>
    <w:p>
      <w:pPr>
        <w:rPr>
          <w:rFonts w:hint="eastAsia"/>
        </w:rPr>
      </w:pPr>
      <w:r>
        <w:rPr>
          <w:rFonts w:hint="eastAsia"/>
        </w:rPr>
        <w:t>市级移民管理机构会同发改、财政部门对县级试点实施方案进行审核，汇总编制市级试点实施方案，并在市维稳办对社会稳定风险评估意见进行备案，经市级人民政府同意后，报送省政府移民办。</w:t>
      </w:r>
    </w:p>
    <w:p>
      <w:pPr>
        <w:rPr>
          <w:rFonts w:hint="eastAsia"/>
        </w:rPr>
      </w:pPr>
      <w:r>
        <w:rPr>
          <w:rFonts w:hint="eastAsia"/>
        </w:rPr>
        <w:t>第十二条试点实施方案审批。收到市级试点实施方案后，省政府移民办联合省发改、财政、水利等部门，组织召开方案审查和评议会，并提出技术审查意见。各市修改完善后，由市级移民管理机构联合同级发改、财政部门报送省政府移民办、省发改和财政部门审批。</w:t>
      </w:r>
    </w:p>
    <w:p>
      <w:pPr>
        <w:rPr>
          <w:rFonts w:hint="eastAsia"/>
        </w:rPr>
      </w:pPr>
      <w:r>
        <w:rPr>
          <w:rFonts w:hint="eastAsia"/>
        </w:rPr>
        <w:t>市级移民管理机构会同发改、财政部门根据省批复的市级试点实施方案，批复县级试点实施方案。</w:t>
      </w:r>
    </w:p>
    <w:p>
      <w:pPr>
        <w:rPr>
          <w:rFonts w:hint="eastAsia"/>
        </w:rPr>
      </w:pPr>
      <w:r>
        <w:rPr>
          <w:rFonts w:hint="eastAsia"/>
        </w:rPr>
        <w:t>第十三条经批复的试点实施方案是组织实施避险解困试点项目的基本依据，应当严格执行，不得随意调整或者修改；因特殊原因，确需调整概算和变更设计的，需严格履行设计变更手续。一般变更事项，由县级移民管理机构和发改、财政部门联合审批；重大变更事项，由试点县（市、区）提出变更方案，市级移民管理机构联合发改、财政部门审核批复。变更事项应及时报省政府移民办、省发改和财政部门备案。</w:t>
      </w:r>
    </w:p>
    <w:p>
      <w:pPr>
        <w:rPr>
          <w:rFonts w:hint="eastAsia"/>
        </w:rPr>
      </w:pPr>
      <w:r>
        <w:rPr>
          <w:rFonts w:hint="eastAsia"/>
        </w:rPr>
        <w:t>第三章组织实施</w:t>
      </w:r>
    </w:p>
    <w:p>
      <w:pPr>
        <w:rPr>
          <w:rFonts w:hint="eastAsia"/>
        </w:rPr>
      </w:pPr>
      <w:r>
        <w:rPr>
          <w:rFonts w:hint="eastAsia"/>
        </w:rPr>
        <w:t>第十四条避险解困试点项目实行属地管理。试点县级人民政府是试点项目的责任主体，应建立工作机制，多渠道筹措资金，出台相关优惠政策，确保配套项目、资金落实到位。试点县（市、区）应成立专门建设管理机构作为避险解困试点项目实施单位，或明确有关乡级政府为项目实施单位。项目实施单位具体负责避险解困试点项目的组织实施，对试点项目实施进行全过程管理，及时协调解决项目建设中的有关问题。试点村组应成立由帮扶对象代表组成的迁建组织，迁建组织全程参与试点项目的实施，并对资金、进度、质量、安全等进行监督。</w:t>
      </w:r>
    </w:p>
    <w:p>
      <w:pPr>
        <w:rPr>
          <w:rFonts w:hint="eastAsia"/>
        </w:rPr>
      </w:pPr>
      <w:r>
        <w:rPr>
          <w:rFonts w:hint="eastAsia"/>
        </w:rPr>
        <w:t>第十五条签订安置协议。纳入避险解困试点安置的帮扶对象，应以户为单位签订避险解困试点安置协议，协议应明确，但不限于以下内容：</w:t>
      </w:r>
    </w:p>
    <w:p>
      <w:pPr>
        <w:rPr>
          <w:rFonts w:hint="eastAsia"/>
        </w:rPr>
      </w:pPr>
      <w:r>
        <w:rPr>
          <w:rFonts w:hint="eastAsia"/>
        </w:rPr>
        <w:t>（一）帮扶对象姓名。</w:t>
      </w:r>
    </w:p>
    <w:p>
      <w:pPr>
        <w:rPr>
          <w:rFonts w:hint="eastAsia"/>
        </w:rPr>
      </w:pPr>
      <w:r>
        <w:rPr>
          <w:rFonts w:hint="eastAsia"/>
        </w:rPr>
        <w:t>（二）安置方式、安置地点、户型结构、建筑面积、建（购）房方式。</w:t>
      </w:r>
    </w:p>
    <w:p>
      <w:pPr>
        <w:rPr>
          <w:rFonts w:hint="eastAsia"/>
        </w:rPr>
      </w:pPr>
      <w:r>
        <w:rPr>
          <w:rFonts w:hint="eastAsia"/>
        </w:rPr>
        <w:t>（三）享受建（购）房补助人数、补助标准及建（购）房补助费发放方式。</w:t>
      </w:r>
    </w:p>
    <w:p>
      <w:pPr>
        <w:rPr>
          <w:rFonts w:hint="eastAsia"/>
        </w:rPr>
      </w:pPr>
      <w:r>
        <w:rPr>
          <w:rFonts w:hint="eastAsia"/>
        </w:rPr>
        <w:t>（四）自筹资金收缴方式。</w:t>
      </w:r>
    </w:p>
    <w:p>
      <w:pPr>
        <w:rPr>
          <w:rFonts w:hint="eastAsia"/>
        </w:rPr>
      </w:pPr>
      <w:r>
        <w:rPr>
          <w:rFonts w:hint="eastAsia"/>
        </w:rPr>
        <w:t>（五）完成避险解困安置的进度要求。</w:t>
      </w:r>
    </w:p>
    <w:p>
      <w:pPr>
        <w:rPr>
          <w:rFonts w:hint="eastAsia"/>
        </w:rPr>
      </w:pPr>
      <w:r>
        <w:rPr>
          <w:rFonts w:hint="eastAsia"/>
        </w:rPr>
        <w:t>（六）避险解困帮扶对象原有房产及宅基地的处置方式等。</w:t>
      </w:r>
    </w:p>
    <w:p>
      <w:pPr>
        <w:rPr>
          <w:rFonts w:hint="eastAsia"/>
        </w:rPr>
      </w:pPr>
      <w:r>
        <w:rPr>
          <w:rFonts w:hint="eastAsia"/>
        </w:rPr>
        <w:t>第十六条安置点建设。避险解困安置点建设实行统一规划、统一设计。试点县（市、区）可以结合当地中心城市、县城、乡（集）镇、中心村、农村新型社区等规划，新建或续建集中安置点；也可由帮扶对象自行购房或政府集中购房等方式进行安置。</w:t>
      </w:r>
    </w:p>
    <w:p>
      <w:pPr>
        <w:rPr>
          <w:rFonts w:hint="eastAsia"/>
        </w:rPr>
      </w:pPr>
      <w:r>
        <w:rPr>
          <w:rFonts w:hint="eastAsia"/>
        </w:rPr>
        <w:t>（一）集中建设安置点。试点县（市、区）应结合安置点实际容量，合理确定安置住房的宅基地面积，适当控制住房建筑面积和造价，人均住房建筑面积原则上不超过40m2。房屋建设可因地制宜采取自主建房（自建、联建）、委托政府统建等多种方式，要在充分尊重移民意愿的基础上，通过民主程序确定安置点建房方式和管理模式。</w:t>
      </w:r>
    </w:p>
    <w:p>
      <w:pPr>
        <w:rPr>
          <w:rFonts w:hint="eastAsia"/>
        </w:rPr>
      </w:pPr>
      <w:r>
        <w:rPr>
          <w:rFonts w:hint="eastAsia"/>
        </w:rPr>
        <w:t>采取委托政府建设的工程项目，应遵循国家现行基本建设程序，按照先勘察、后设计、再施工的原则，严格落实项目实施单位负责制，符合政府采购和招投标条件的项目，严格执行招标投标制，按照相关要求，规范落实合同管理制、工程监理制等要求，加强工程建设全过程控制和质量安全管理。</w:t>
      </w:r>
    </w:p>
    <w:p>
      <w:pPr>
        <w:rPr>
          <w:rFonts w:hint="eastAsia"/>
        </w:rPr>
      </w:pPr>
      <w:r>
        <w:rPr>
          <w:rFonts w:hint="eastAsia"/>
        </w:rPr>
        <w:t>整合其他行业部门资金建设的基础设施和公共服务设施，按照相关行业部门要求进行管理。</w:t>
      </w:r>
    </w:p>
    <w:p>
      <w:pPr>
        <w:rPr>
          <w:rFonts w:hint="eastAsia"/>
        </w:rPr>
      </w:pPr>
      <w:r>
        <w:rPr>
          <w:rFonts w:hint="eastAsia"/>
        </w:rPr>
        <w:t>靠近城镇的集中安置点，应充分利用现有设施，避免重复建设。</w:t>
      </w:r>
    </w:p>
    <w:p>
      <w:pPr>
        <w:rPr>
          <w:rFonts w:hint="eastAsia"/>
        </w:rPr>
      </w:pPr>
      <w:r>
        <w:rPr>
          <w:rFonts w:hint="eastAsia"/>
        </w:rPr>
        <w:t>为增加移民群众收入，避险解困试点项目可吸纳部分有劳动能力的帮扶对象参与工程建设。</w:t>
      </w:r>
    </w:p>
    <w:p>
      <w:pPr>
        <w:rPr>
          <w:rFonts w:hint="eastAsia"/>
        </w:rPr>
      </w:pPr>
      <w:r>
        <w:rPr>
          <w:rFonts w:hint="eastAsia"/>
        </w:rPr>
        <w:t>（二）集中购房安置。政府集中购房安置的，应优先选择规模较大、公共基础设施和配套服务相对完备、后续发展条件较好的小区。</w:t>
      </w:r>
    </w:p>
    <w:p>
      <w:pPr>
        <w:rPr>
          <w:rFonts w:hint="eastAsia"/>
        </w:rPr>
      </w:pPr>
      <w:r>
        <w:rPr>
          <w:rFonts w:hint="eastAsia"/>
        </w:rPr>
        <w:t>（三）有条件的地方，可探索避险解困试点项目和当地城镇化改造项目等进行融合式安置，具体融合模式，试点市、县可按照国家发改委、财政部、水利部《关于帮助各地开展大中型水库移民避险解困试点工作的通知》（发改农经〔2013〕1730号）和批复的避险解困试点实施方案等要求，另行制定详细的实施细则。</w:t>
      </w:r>
    </w:p>
    <w:p>
      <w:pPr>
        <w:rPr>
          <w:rFonts w:hint="eastAsia"/>
        </w:rPr>
      </w:pPr>
      <w:r>
        <w:rPr>
          <w:rFonts w:hint="eastAsia"/>
        </w:rPr>
        <w:t>第十七条旧房拆除。避险解困帮扶对象搬迁入住后，除安置协议特别约定外，应对旧房进行拆除并复垦，可由帮扶对象自行拆除或委托项目实施单位拆除，原则上试点项目完工1年内要完成旧房拆除和复垦。少量不进行拆除的旧房，由试点村集体统一开发利用。</w:t>
      </w:r>
    </w:p>
    <w:p>
      <w:pPr>
        <w:rPr>
          <w:rFonts w:hint="eastAsia"/>
        </w:rPr>
      </w:pPr>
      <w:r>
        <w:rPr>
          <w:rFonts w:hint="eastAsia"/>
        </w:rPr>
        <w:t>第十八条试点县（市、区）应保障帮扶对象原有农业资源的受益权，有条件的地方，可以通过土地整理或调剂等方式，为帮扶对象提供部分耕地、园地或林地等生产资料。要根据批复的试点实施方案，因地制宜，落实相关教育培训、生产扶持等措施，切实增强移民就业增收能力。</w:t>
      </w:r>
    </w:p>
    <w:p>
      <w:pPr>
        <w:rPr>
          <w:rFonts w:hint="eastAsia"/>
        </w:rPr>
      </w:pPr>
      <w:r>
        <w:rPr>
          <w:rFonts w:hint="eastAsia"/>
        </w:rPr>
        <w:t>第十九条帮扶对象完成搬迁后，涉及户籍、党组织关系、以及新农合、养老保险、最低生活保障等社会保障关系手续的转移、接续，应由相关部门按规定及时办理。集中建房安置的移民村组要及时建立健全基层组织，完善社会管理。</w:t>
      </w:r>
    </w:p>
    <w:p>
      <w:pPr>
        <w:rPr>
          <w:rFonts w:hint="eastAsia"/>
        </w:rPr>
      </w:pPr>
      <w:r>
        <w:rPr>
          <w:rFonts w:hint="eastAsia"/>
        </w:rPr>
        <w:t>第四章资金管理</w:t>
      </w:r>
    </w:p>
    <w:p>
      <w:pPr>
        <w:rPr>
          <w:rFonts w:hint="eastAsia"/>
        </w:rPr>
      </w:pPr>
      <w:r>
        <w:rPr>
          <w:rFonts w:hint="eastAsia"/>
        </w:rPr>
        <w:t>第二十条避险解困试点项目资金采取中央支持、省级匹配、县级整合和移民自筹相结合的方式。其中，中央补助资金主要用于移民建（购）房及安置点配套基础设施建设等，省级匹配资金用于补助移民和连带影响人口建（购）房、安置点基础设施和公共服务设施建设、宅基地、生产资料调剂、产业扶持、就业培训以及其他费用和预备费等。</w:t>
      </w:r>
    </w:p>
    <w:p>
      <w:pPr>
        <w:rPr>
          <w:rFonts w:hint="eastAsia"/>
        </w:rPr>
      </w:pPr>
      <w:r>
        <w:rPr>
          <w:rFonts w:hint="eastAsia"/>
        </w:rPr>
        <w:t>第二十一条县级移民管理机构和财政部门应加强对避险解困试点项目资金的财务管理，按照资金用途和有关规定做到专款专用，确保项目资金使用规范、安全完整，会计核算及时、准确、真实。</w:t>
      </w:r>
    </w:p>
    <w:p>
      <w:pPr>
        <w:rPr>
          <w:rFonts w:hint="eastAsia"/>
        </w:rPr>
      </w:pPr>
      <w:r>
        <w:rPr>
          <w:rFonts w:hint="eastAsia"/>
        </w:rPr>
        <w:t>第二十二条避险解困试点项目资金执行试点县（市、区）现行报账制度。县级移民管理机构和财政部门应加强对避险解困试点项目资金报账工作的督导检查，项目实施单位应及时报账，避险解困项目资金支付管理部门应及时审查核销。涉及补助移民个人的专项资金，应完善发放手续,并实行公示制度,做到公开、公正、透明。</w:t>
      </w:r>
    </w:p>
    <w:p>
      <w:pPr>
        <w:rPr>
          <w:rFonts w:hint="eastAsia"/>
        </w:rPr>
      </w:pPr>
      <w:r>
        <w:rPr>
          <w:rFonts w:hint="eastAsia"/>
        </w:rPr>
        <w:t>第五章工程质量与监督管理</w:t>
      </w:r>
    </w:p>
    <w:p>
      <w:pPr>
        <w:rPr>
          <w:rFonts w:hint="eastAsia"/>
        </w:rPr>
      </w:pPr>
      <w:r>
        <w:rPr>
          <w:rFonts w:hint="eastAsia"/>
        </w:rPr>
        <w:t>第二十三条避险解困试点项目工程建设质量标准按照相关行业质量管理规定执行。试点县（市、区）应按照“政府监督、项目实施单位负责、社会监理、企业自控、移民参与”五位一体的质量保障体系，明确职责，对避险解困试点项目实施进行全过程监督检查和管理。</w:t>
      </w:r>
    </w:p>
    <w:p>
      <w:pPr>
        <w:rPr>
          <w:rFonts w:hint="eastAsia"/>
        </w:rPr>
      </w:pPr>
      <w:r>
        <w:rPr>
          <w:rFonts w:hint="eastAsia"/>
        </w:rPr>
        <w:t>第二十四条项目实施单位是避险解困试点项目质量安全管理的责任主体，负责督促勘察、设计、施工、监理等参建单位规范质量安全行为，加强质量安全管理。</w:t>
      </w:r>
    </w:p>
    <w:p>
      <w:pPr>
        <w:rPr>
          <w:rFonts w:hint="eastAsia"/>
        </w:rPr>
      </w:pPr>
      <w:r>
        <w:rPr>
          <w:rFonts w:hint="eastAsia"/>
        </w:rPr>
        <w:t>第二十五条县级移民管理机构应切实规范避险解困试点项目设计、招投标、施工、监理、验收等环节的管理工作，及时了解和掌握项目进度、工程质量、资金使用、安全生产等情况，协调解决项目建设中出现的有关问题。市级移民管理机构是试点项目实施的监督检查和管理的责任主体，对项目实施管理不规范、任务完不成的单位，应限期整改，逾期不改的，可暂停或减少年度投资额度，直至通报批评。省政府移民办将加强对试点项目的监督检查和绩效考核，并根据情况适时进行通报。</w:t>
      </w:r>
    </w:p>
    <w:p>
      <w:pPr>
        <w:rPr>
          <w:rFonts w:hint="eastAsia"/>
        </w:rPr>
      </w:pPr>
      <w:r>
        <w:rPr>
          <w:rFonts w:hint="eastAsia"/>
        </w:rPr>
        <w:t>第二十六条避险解困试点项目实行公示制度，主动接受移民群众和社会各界监督。项目实施单位应在项目实施地设置公示牌，对项目名称、建设期限、建设内容、资金规模、项目实施单位、项目负责人、监督电话等主要内容进行公示。</w:t>
      </w:r>
    </w:p>
    <w:p>
      <w:pPr>
        <w:rPr>
          <w:rFonts w:hint="eastAsia"/>
        </w:rPr>
      </w:pPr>
      <w:r>
        <w:rPr>
          <w:rFonts w:hint="eastAsia"/>
        </w:rPr>
        <w:t>第二十七条试点村组迁建组织要提前介入，从安置点选址、规划，户型选择，房屋建设等全过程参与试点项目实施和监督。</w:t>
      </w:r>
    </w:p>
    <w:p>
      <w:pPr>
        <w:rPr>
          <w:rFonts w:hint="eastAsia"/>
        </w:rPr>
      </w:pPr>
      <w:r>
        <w:rPr>
          <w:rFonts w:hint="eastAsia"/>
        </w:rPr>
        <w:t>第二十八条县级移民管理机构和项目实施单位要主动接受上级移民部门和各级审计、监察、财政等部门的稽察、审计、监察和监督检查，积极配合做好相关工作，及时提供所需资料。</w:t>
      </w:r>
    </w:p>
    <w:p>
      <w:pPr>
        <w:rPr>
          <w:rFonts w:hint="eastAsia"/>
        </w:rPr>
      </w:pPr>
      <w:r>
        <w:rPr>
          <w:rFonts w:hint="eastAsia"/>
        </w:rPr>
        <w:t>第二十九条对项目管理混乱、进度严重迟缓、工程质量不合格、截留、挪用或擅自改变资金用途和使用范围的单位和个人，按照有关规定进行处罚，并追究有关责任人员的责任。</w:t>
      </w:r>
    </w:p>
    <w:p>
      <w:pPr>
        <w:rPr>
          <w:rFonts w:hint="eastAsia"/>
        </w:rPr>
      </w:pPr>
      <w:r>
        <w:rPr>
          <w:rFonts w:hint="eastAsia"/>
        </w:rPr>
        <w:t>第六章验收管理</w:t>
      </w:r>
    </w:p>
    <w:p>
      <w:pPr>
        <w:rPr>
          <w:rFonts w:hint="eastAsia"/>
        </w:rPr>
      </w:pPr>
      <w:r>
        <w:rPr>
          <w:rFonts w:hint="eastAsia"/>
        </w:rPr>
        <w:t>第三十条避险解困试点项目验收实行“政府领导、分级负责、县为基础”的管理体制，按项目实施单位自验、县级人民政府初验、市级移民管理机构终验的顺序自下而上组织进行，并按照“谁验收、谁负责”的原则，确保验收质量。省政府移民办对避险解困试点项目验收工作进行监督、指导，并根据情况组织抽查。</w:t>
      </w:r>
    </w:p>
    <w:p>
      <w:pPr>
        <w:rPr>
          <w:rFonts w:hint="eastAsia"/>
        </w:rPr>
      </w:pPr>
      <w:r>
        <w:rPr>
          <w:rFonts w:hint="eastAsia"/>
        </w:rPr>
        <w:t>第三十一条避险解困试点项目验收的主要内容包括帮扶对象搬迁安置情况、安置点基础设施配套工程建设、生产帮扶和教育培训措施落实情况、移民资金使用和管理情况、项目档案管理、旧房拆除复垦等。</w:t>
      </w:r>
    </w:p>
    <w:p>
      <w:pPr>
        <w:rPr>
          <w:rFonts w:hint="eastAsia"/>
        </w:rPr>
      </w:pPr>
      <w:r>
        <w:rPr>
          <w:rFonts w:hint="eastAsia"/>
        </w:rPr>
        <w:t>第三十二条避险解困试点项目验收应具备以下条件：</w:t>
      </w:r>
    </w:p>
    <w:p>
      <w:pPr>
        <w:rPr>
          <w:rFonts w:hint="eastAsia"/>
        </w:rPr>
      </w:pPr>
      <w:r>
        <w:rPr>
          <w:rFonts w:hint="eastAsia"/>
        </w:rPr>
        <w:t>（一）避险解困试点实施方案批复的移民搬迁安置任务已完成。具体内容为：</w:t>
      </w:r>
    </w:p>
    <w:p>
      <w:pPr>
        <w:rPr>
          <w:rFonts w:hint="eastAsia"/>
        </w:rPr>
      </w:pPr>
      <w:r>
        <w:rPr>
          <w:rFonts w:hint="eastAsia"/>
        </w:rPr>
        <w:t>1、采取集中建房安置的，安置点房屋、配套基础设施和公共服务设施已按设计建设完成；采取购房安置的，帮扶对象已履行相关购房手续。</w:t>
      </w:r>
    </w:p>
    <w:p>
      <w:pPr>
        <w:rPr>
          <w:rFonts w:hint="eastAsia"/>
        </w:rPr>
      </w:pPr>
      <w:r>
        <w:rPr>
          <w:rFonts w:hint="eastAsia"/>
        </w:rPr>
        <w:t>2、生产帮扶和教育培训等措施已经落实。</w:t>
      </w:r>
    </w:p>
    <w:p>
      <w:pPr>
        <w:rPr>
          <w:rFonts w:hint="eastAsia"/>
        </w:rPr>
      </w:pPr>
      <w:r>
        <w:rPr>
          <w:rFonts w:hint="eastAsia"/>
        </w:rPr>
        <w:t>（二）设计变更审批手续已完成。</w:t>
      </w:r>
    </w:p>
    <w:p>
      <w:pPr>
        <w:rPr>
          <w:rFonts w:hint="eastAsia"/>
        </w:rPr>
      </w:pPr>
      <w:r>
        <w:rPr>
          <w:rFonts w:hint="eastAsia"/>
        </w:rPr>
        <w:t>（三）资金财务决算编制完成，资金使用管理情况通过政府审计。</w:t>
      </w:r>
    </w:p>
    <w:p>
      <w:pPr>
        <w:rPr>
          <w:rFonts w:hint="eastAsia"/>
        </w:rPr>
      </w:pPr>
      <w:r>
        <w:rPr>
          <w:rFonts w:hint="eastAsia"/>
        </w:rPr>
        <w:t>（四）档案的收集、整理和归档工作已完成，满足完整、准确和系统的要求，并通过验收。</w:t>
      </w:r>
    </w:p>
    <w:p>
      <w:pPr>
        <w:rPr>
          <w:rFonts w:hint="eastAsia"/>
        </w:rPr>
      </w:pPr>
      <w:r>
        <w:rPr>
          <w:rFonts w:hint="eastAsia"/>
        </w:rPr>
        <w:t>第三十三条避险解困试点项目验收程序：</w:t>
      </w:r>
    </w:p>
    <w:p>
      <w:pPr>
        <w:rPr>
          <w:rFonts w:hint="eastAsia"/>
        </w:rPr>
      </w:pPr>
      <w:r>
        <w:rPr>
          <w:rFonts w:hint="eastAsia"/>
        </w:rPr>
        <w:t>（一）验收组织或主持单位组织成立验收委员会，负责避险解困试点项目验收工作。</w:t>
      </w:r>
    </w:p>
    <w:p>
      <w:pPr>
        <w:rPr>
          <w:rFonts w:hint="eastAsia"/>
        </w:rPr>
      </w:pPr>
      <w:r>
        <w:rPr>
          <w:rFonts w:hint="eastAsia"/>
        </w:rPr>
        <w:t>（二）验收委员会根据项目规模可下设相关技术验收组，分别对相关内容进行验收，项目实施单位、试点方案设计单位、施工单位及勘察设计、工程监理等单位应当积极配合验收工作。</w:t>
      </w:r>
    </w:p>
    <w:p>
      <w:pPr>
        <w:rPr>
          <w:rFonts w:hint="eastAsia"/>
        </w:rPr>
      </w:pPr>
      <w:r>
        <w:rPr>
          <w:rFonts w:hint="eastAsia"/>
        </w:rPr>
        <w:t>（三）各相关技术验收组采取“听取汇报、现场检查、查阅资料、查勘项目、走访移民、综合评定”等方法进行验收，形成专项验收报告，报请验收委员会审查。</w:t>
      </w:r>
    </w:p>
    <w:p>
      <w:pPr>
        <w:rPr>
          <w:rFonts w:hint="eastAsia"/>
        </w:rPr>
      </w:pPr>
      <w:r>
        <w:rPr>
          <w:rFonts w:hint="eastAsia"/>
        </w:rPr>
        <w:t>（四）验收委员会召开验收会议，听取相关单位工作报告和各技术验收组专项验收报告，讨论形成项目验收报告。不符合验收要求的试点项目，验收委员会可提出整改意见，限期整改。</w:t>
      </w:r>
    </w:p>
    <w:p>
      <w:pPr>
        <w:rPr>
          <w:rFonts w:hint="eastAsia"/>
        </w:rPr>
      </w:pPr>
      <w:r>
        <w:rPr>
          <w:rFonts w:hint="eastAsia"/>
        </w:rPr>
        <w:t>第三十四条避险解困试点项目终验通过后，市级移民管理机构应在通过终验之日起30个工作日内，将终验情况（市级终验报告作为附件）上报省政府移民办、省发改委、省财政厅备案。</w:t>
      </w:r>
    </w:p>
    <w:p>
      <w:pPr>
        <w:rPr>
          <w:rFonts w:hint="eastAsia"/>
        </w:rPr>
      </w:pPr>
      <w:r>
        <w:rPr>
          <w:rFonts w:hint="eastAsia"/>
        </w:rPr>
        <w:t>第七章档案管理</w:t>
      </w:r>
    </w:p>
    <w:p>
      <w:pPr>
        <w:rPr>
          <w:rFonts w:hint="eastAsia"/>
        </w:rPr>
      </w:pPr>
      <w:r>
        <w:rPr>
          <w:rFonts w:hint="eastAsia"/>
        </w:rPr>
        <w:t>第三十五条本办法所称的档案是指在避险解困试点项目实施中形成的具有保存价值的文字、图表、声像等不同形式和载体的历史记录，是反映避险解困试点项目实施过程的重要凭证。</w:t>
      </w:r>
    </w:p>
    <w:p>
      <w:pPr>
        <w:rPr>
          <w:rFonts w:hint="eastAsia"/>
        </w:rPr>
      </w:pPr>
      <w:r>
        <w:rPr>
          <w:rFonts w:hint="eastAsia"/>
        </w:rPr>
        <w:t>第三十六条避险解困试点项目档案工作实行“统一领导、县为基础、项目实施单位参与”的管理体制。市、县级移民管理机构负责对本辖区内避险解困试点项目档案工作的统一领导和管理，业务上接受上级主管部门和同级档案行政主管部门的监督、指导。</w:t>
      </w:r>
    </w:p>
    <w:p>
      <w:pPr>
        <w:rPr>
          <w:rFonts w:hint="eastAsia"/>
        </w:rPr>
      </w:pPr>
      <w:r>
        <w:rPr>
          <w:rFonts w:hint="eastAsia"/>
        </w:rPr>
        <w:t>第三十七条按照“谁产生、谁整理”的原则，项目实施单位和勘察设计、工程监理、施工等单位，根据职责分工，负责将避险解困试点项目实施中形成的文件材料进行收集、整理和归档，并按有关要求及时向县级移民管理机构移交。市、县级移民管理机构产生或经办的文件资料，自行负责整理归档。</w:t>
      </w:r>
    </w:p>
    <w:p>
      <w:pPr>
        <w:rPr>
          <w:rFonts w:hint="eastAsia"/>
        </w:rPr>
      </w:pPr>
      <w:r>
        <w:rPr>
          <w:rFonts w:hint="eastAsia"/>
        </w:rPr>
        <w:t>第三十八条避险解困试点项目档案按照有关档案规范和技术标准建立，实行一项一档。项目档案应包括综合类、分户类、产业扶持类、声像档案、财会档案、基建档案六大门类。移民分户类档案应包括移民户新旧居住房屋图（照）片、移民户申请、迁入地户口、购房合同、移民户花名册、建房补助资金结算表、验收意见等。</w:t>
      </w:r>
    </w:p>
    <w:p>
      <w:pPr>
        <w:rPr>
          <w:rFonts w:hint="eastAsia"/>
        </w:rPr>
      </w:pPr>
      <w:r>
        <w:rPr>
          <w:rFonts w:hint="eastAsia"/>
        </w:rPr>
        <w:t>第三十九条县级移民管理机构和有关单位，应将避险解困试点项目档案管理纳入工作计划，并保证档案管理工作人员和经费，为档案管理工作提供必要条件。</w:t>
      </w:r>
    </w:p>
    <w:p>
      <w:pPr>
        <w:rPr>
          <w:rFonts w:hint="eastAsia"/>
        </w:rPr>
      </w:pPr>
      <w:r>
        <w:rPr>
          <w:rFonts w:hint="eastAsia"/>
        </w:rPr>
        <w:t>第八章附则</w:t>
      </w:r>
    </w:p>
    <w:p>
      <w:pPr>
        <w:rPr>
          <w:rFonts w:hint="eastAsia"/>
        </w:rPr>
      </w:pPr>
      <w:r>
        <w:rPr>
          <w:rFonts w:hint="eastAsia"/>
        </w:rPr>
        <w:t>第四十条试点省辖市、县（市、区）宜根据本办法，结合本辖区实际，制定试点项目实施细则。</w:t>
      </w:r>
    </w:p>
    <w:p>
      <w:pPr>
        <w:rPr>
          <w:rFonts w:hint="eastAsia"/>
        </w:rPr>
      </w:pPr>
      <w:r>
        <w:rPr>
          <w:rFonts w:hint="eastAsia"/>
        </w:rPr>
        <w:t>第四十一条本办法由河南省政府移民办公室负责解释，自印发之日起实施。五、省发改委、财政厅文件</w:t>
      </w:r>
    </w:p>
    <w:p>
      <w:pPr>
        <w:rPr>
          <w:rFonts w:hint="eastAsia"/>
        </w:rPr>
      </w:pPr>
    </w:p>
    <w:p>
      <w:pPr>
        <w:rPr>
          <w:rFonts w:hint="eastAsia"/>
        </w:rPr>
      </w:pPr>
      <w:r>
        <w:rPr>
          <w:rFonts w:hint="eastAsia"/>
        </w:rPr>
        <w:t>河南省财政厅河南省政府移民办</w:t>
      </w:r>
    </w:p>
    <w:p>
      <w:pPr>
        <w:rPr>
          <w:rFonts w:hint="eastAsia"/>
        </w:rPr>
      </w:pPr>
      <w:r>
        <w:rPr>
          <w:rFonts w:hint="eastAsia"/>
        </w:rPr>
        <w:t>关于印发《河南省大中型水库移民后期扶持基金</w:t>
      </w:r>
    </w:p>
    <w:p>
      <w:pPr>
        <w:rPr>
          <w:rFonts w:hint="eastAsia"/>
        </w:rPr>
      </w:pPr>
      <w:r>
        <w:rPr>
          <w:rFonts w:hint="eastAsia"/>
        </w:rPr>
        <w:t>使用管理暂行办法》的通知豫财办农〔2007〕1号</w:t>
      </w:r>
    </w:p>
    <w:p>
      <w:pPr>
        <w:rPr>
          <w:rFonts w:hint="eastAsia"/>
        </w:rPr>
      </w:pPr>
    </w:p>
    <w:p>
      <w:pPr>
        <w:rPr>
          <w:rFonts w:hint="eastAsia"/>
        </w:rPr>
      </w:pPr>
      <w:r>
        <w:rPr>
          <w:rFonts w:hint="eastAsia"/>
        </w:rPr>
        <w:t>各省辖市财政局、移民主管机构：</w:t>
      </w:r>
    </w:p>
    <w:p>
      <w:pPr>
        <w:rPr>
          <w:rFonts w:hint="eastAsia"/>
        </w:rPr>
      </w:pPr>
      <w:r>
        <w:rPr>
          <w:rFonts w:hint="eastAsia"/>
        </w:rPr>
        <w:t>为做好大中型水库移民后期扶持基金使用管理工作，加大对大中型水库移民后期扶持力度，根据《河南省人民政府关于印发河南省完善大中型水库移民后期扶持政策实施方案的通知》（豫政〔2006〕57号）、财政部关于印发《大中型水库移民后期扶持基金征收使用管理暂行办法》的通知（财综〔2006〕29号）的相关规定，省财政厅会同省移民办制定了《河南省大中型水库移民后期扶持基金使用管理暂行办法》，现印发你们，请遵照执行。</w:t>
      </w:r>
    </w:p>
    <w:p>
      <w:pPr>
        <w:rPr>
          <w:rFonts w:hint="eastAsia"/>
        </w:rPr>
      </w:pPr>
    </w:p>
    <w:p>
      <w:pPr>
        <w:rPr>
          <w:rFonts w:hint="eastAsia"/>
        </w:rPr>
      </w:pPr>
      <w:r>
        <w:rPr>
          <w:rFonts w:hint="eastAsia"/>
        </w:rPr>
        <w:t>附件：河南省大中型水库移民后期扶持基金使用管理暂行办法</w:t>
      </w:r>
    </w:p>
    <w:p>
      <w:pPr>
        <w:rPr>
          <w:rFonts w:hint="eastAsia"/>
        </w:rPr>
      </w:pPr>
    </w:p>
    <w:p>
      <w:pPr>
        <w:rPr>
          <w:rFonts w:hint="eastAsia"/>
        </w:rPr>
      </w:pPr>
      <w:r>
        <w:rPr>
          <w:rFonts w:hint="eastAsia"/>
        </w:rPr>
        <w:t>河南省财政厅</w:t>
      </w:r>
    </w:p>
    <w:p>
      <w:pPr>
        <w:rPr>
          <w:rFonts w:hint="eastAsia"/>
        </w:rPr>
      </w:pPr>
      <w:r>
        <w:rPr>
          <w:rFonts w:hint="eastAsia"/>
        </w:rPr>
        <w:t>河南省政府移民办公室</w:t>
      </w:r>
    </w:p>
    <w:p>
      <w:pPr>
        <w:rPr>
          <w:rFonts w:hint="eastAsia"/>
        </w:rPr>
      </w:pPr>
      <w:r>
        <w:rPr>
          <w:rFonts w:hint="eastAsia"/>
        </w:rPr>
        <w:t>2007年1月23日附件</w:t>
      </w:r>
    </w:p>
    <w:p>
      <w:pPr>
        <w:rPr>
          <w:rFonts w:hint="eastAsia"/>
        </w:rPr>
      </w:pPr>
    </w:p>
    <w:p>
      <w:pPr>
        <w:rPr>
          <w:rFonts w:hint="eastAsia"/>
        </w:rPr>
      </w:pPr>
      <w:r>
        <w:rPr>
          <w:rFonts w:hint="eastAsia"/>
        </w:rPr>
        <w:t>河南省大中型水库移民</w:t>
      </w:r>
    </w:p>
    <w:p>
      <w:pPr>
        <w:rPr>
          <w:rFonts w:hint="eastAsia"/>
        </w:rPr>
      </w:pPr>
      <w:r>
        <w:rPr>
          <w:rFonts w:hint="eastAsia"/>
        </w:rPr>
        <w:t>后期扶持基金使用管理暂行办法</w:t>
      </w:r>
    </w:p>
    <w:p>
      <w:pPr>
        <w:rPr>
          <w:rFonts w:hint="eastAsia"/>
        </w:rPr>
      </w:pPr>
    </w:p>
    <w:p>
      <w:pPr>
        <w:rPr>
          <w:rFonts w:hint="eastAsia"/>
        </w:rPr>
      </w:pPr>
      <w:r>
        <w:rPr>
          <w:rFonts w:hint="eastAsia"/>
        </w:rPr>
        <w:t>第一条为做好大中型水库移民后期扶持基金使用管理工作，加大对大中型水库移民后期扶持力度，依照《河南省人民政府关于印发河南省完善大中型水库移民后期扶持政策实施方案的通知》（豫政〔2006〕57号）、《财政部关于印发〈大中型水库移民后期扶持基金征收使用管理暂行办法〉的通知》（财综〔2006〕29号）的相关规定，制定本办法。</w:t>
      </w:r>
    </w:p>
    <w:p>
      <w:pPr>
        <w:rPr>
          <w:rFonts w:hint="eastAsia"/>
        </w:rPr>
      </w:pPr>
      <w:r>
        <w:rPr>
          <w:rFonts w:hint="eastAsia"/>
        </w:rPr>
        <w:t>第二条大中型水库移民后期扶持基金（以下简称移民后期扶持基金），是国家为扶持大中型水库农村移民解决生产生活问题而设立的政府性基金。各省辖市纳入后期扶持的移民人数，2006年6月30日以前搬迁的按现状人口一次核定，不再调整；2006年7月1日以后搬迁的，按原迁人口核定；转为非农业户口的农村移民不再纳入后期扶持范围。对2006年6月30日前搬迁的符合扶持范围的移民，自2006年7月1日起再连续扶持二十年；对2006年7月1日后搬迁的移民，从其完成搬迁之日起连续扶持二十年。</w:t>
      </w:r>
    </w:p>
    <w:p>
      <w:pPr>
        <w:rPr>
          <w:rFonts w:hint="eastAsia"/>
        </w:rPr>
      </w:pPr>
      <w:r>
        <w:rPr>
          <w:rFonts w:hint="eastAsia"/>
        </w:rPr>
        <w:t>第三条根据省政府核定的后期扶持移民人数和国家规定的扶持标准，省财政厅会同省政府移民办核定各省辖市（有关县市）移民后期扶持基金额度。</w:t>
      </w:r>
    </w:p>
    <w:p>
      <w:pPr>
        <w:rPr>
          <w:rFonts w:hint="eastAsia"/>
        </w:rPr>
      </w:pPr>
      <w:r>
        <w:rPr>
          <w:rFonts w:hint="eastAsia"/>
        </w:rPr>
        <w:t>第四条分配给各省辖市的移民后期扶持基金由地方政府包干使用。能够将移民后期扶持资金直接发给移民个人的应尽量发放到移民个人，用于移民生产生活补助；也可以实行项目扶持，或采取发给个人与实行项目扶持相结合的方式，用于解决移民村群众生产生活中存在的突出问题。</w:t>
      </w:r>
    </w:p>
    <w:p>
      <w:pPr>
        <w:rPr>
          <w:rFonts w:hint="eastAsia"/>
        </w:rPr>
      </w:pPr>
      <w:r>
        <w:rPr>
          <w:rFonts w:hint="eastAsia"/>
        </w:rPr>
        <w:t>（一）直接发放到移民个人，用于移民生活补助的移民后期扶持基金，各省辖市移民主管机构，于每年12月1日前将审核的下年度移民人数，会同同级财政部门联合上报至省政府移民办。省政府移民办审定后，于12月20日前送省财政厅。省财政厅根据审定的移民人数于12月31日前下达移民后期扶持基金支出计划，并根据中央资金下达情况分批拨付资金。</w:t>
      </w:r>
    </w:p>
    <w:p>
      <w:pPr>
        <w:rPr>
          <w:rFonts w:hint="eastAsia"/>
        </w:rPr>
      </w:pPr>
      <w:r>
        <w:rPr>
          <w:rFonts w:hint="eastAsia"/>
        </w:rPr>
        <w:t>直接发放给个人的移民后期扶持基金按照县级移民机构提供的移民名册、补助标准和备案的移民个人账户，实行由财政直接支付到银行，再由银行直接划拨到移民个人存款账户的管理办法。具体实施按照省财政厅、省政府移民办制定的移民后期扶持基金发放办法执行。</w:t>
      </w:r>
    </w:p>
    <w:p>
      <w:pPr>
        <w:rPr>
          <w:rFonts w:hint="eastAsia"/>
        </w:rPr>
      </w:pPr>
      <w:r>
        <w:rPr>
          <w:rFonts w:hint="eastAsia"/>
        </w:rPr>
        <w:t>因移民后期扶持对象减少形成的基金结余，用于当地移民项目扶持，并应在报送次年补助额时予以核减。所扶持项目应报省政府移民办审核批准。</w:t>
      </w:r>
    </w:p>
    <w:p>
      <w:pPr>
        <w:rPr>
          <w:rFonts w:hint="eastAsia"/>
        </w:rPr>
      </w:pPr>
      <w:r>
        <w:rPr>
          <w:rFonts w:hint="eastAsia"/>
        </w:rPr>
        <w:t>（二）实行项目扶持，用于解决移民群众生产生活困难的移民后期扶持基金，由移民主管机构制定具体的年度实施计划，经同级财政部门审核后联合上报省财政厅、省政府移民办。</w:t>
      </w:r>
    </w:p>
    <w:p>
      <w:pPr>
        <w:rPr>
          <w:rFonts w:hint="eastAsia"/>
        </w:rPr>
      </w:pPr>
      <w:r>
        <w:rPr>
          <w:rFonts w:hint="eastAsia"/>
        </w:rPr>
        <w:t>省政府移民办按照有关移民项目管理办法提出初步审查意见，送省财政厅审核同意后，联合下达年度计划和投资预算。</w:t>
      </w:r>
    </w:p>
    <w:p>
      <w:pPr>
        <w:rPr>
          <w:rFonts w:hint="eastAsia"/>
        </w:rPr>
      </w:pPr>
      <w:r>
        <w:rPr>
          <w:rFonts w:hint="eastAsia"/>
        </w:rPr>
        <w:t>第五条各省辖市财政部门要会同同级移民管理机构，依照分配给本地区的移民后期扶持基金和省政府移民办批准的移民后期扶持规划，编制年度移民后期扶持基金收支预算，年终编制决算。移民主管机构负责编制移民人员基本情况表，财政部门负责编制预决算，并将预决算报省财政厅和省政府移民办备案。</w:t>
      </w:r>
    </w:p>
    <w:p>
      <w:pPr>
        <w:rPr>
          <w:rFonts w:hint="eastAsia"/>
        </w:rPr>
      </w:pPr>
      <w:r>
        <w:rPr>
          <w:rFonts w:hint="eastAsia"/>
        </w:rPr>
        <w:t>第六条移民后期扶持基金应严格按照预算安排使用，年终结余结转下年度继续使用。</w:t>
      </w:r>
    </w:p>
    <w:p>
      <w:pPr>
        <w:rPr>
          <w:rFonts w:hint="eastAsia"/>
        </w:rPr>
      </w:pPr>
      <w:r>
        <w:rPr>
          <w:rFonts w:hint="eastAsia"/>
        </w:rPr>
        <w:t>第七条各级移民管理机构应切实加强对移民后期扶持基金使用的财务管理，设立专门财务管理机构，配备专门财务会计人员。地方移民管理机构应建立移民个人或家庭档案，以及对移民发放资金的账册和账户，确保移民后期扶持基金按规定用途使用，严禁挤占、截留和挪用。</w:t>
      </w:r>
    </w:p>
    <w:p>
      <w:pPr>
        <w:rPr>
          <w:rFonts w:hint="eastAsia"/>
        </w:rPr>
      </w:pPr>
      <w:r>
        <w:rPr>
          <w:rFonts w:hint="eastAsia"/>
        </w:rPr>
        <w:t>第八条使用移民后期扶持基金的省辖市（有关县市）人民政府，应在每年一季度截止前，将上年度基金使用情况书面报送省财政厅和省政府移民办。</w:t>
      </w:r>
    </w:p>
    <w:p>
      <w:pPr>
        <w:rPr>
          <w:rFonts w:hint="eastAsia"/>
        </w:rPr>
      </w:pPr>
      <w:r>
        <w:rPr>
          <w:rFonts w:hint="eastAsia"/>
        </w:rPr>
        <w:t>第九条各级财政、审计和移民管理机构应按职责分工，加强对移民后期扶持基金拨付、使用的监督和管理，根据需要对移民后期扶持基金使用情况进行检查、审计稽查，以确保基金的合理使用。</w:t>
      </w:r>
    </w:p>
    <w:p>
      <w:pPr>
        <w:rPr>
          <w:rFonts w:hint="eastAsia"/>
        </w:rPr>
      </w:pPr>
      <w:r>
        <w:rPr>
          <w:rFonts w:hint="eastAsia"/>
        </w:rPr>
        <w:t>第十条对于违反本规定，擅自改变后期扶持标准、对象和期限，以及截留、挤占、挪用后期扶持基金的单位及责任人，按照《财政违法行为处罚处分条例》（国务院令第427号）的有关规定进行处罚。触犯刑法的，移送司法机关处理。</w:t>
      </w:r>
    </w:p>
    <w:p>
      <w:pPr>
        <w:rPr>
          <w:rFonts w:hint="eastAsia"/>
        </w:rPr>
      </w:pPr>
      <w:r>
        <w:rPr>
          <w:rFonts w:hint="eastAsia"/>
        </w:rPr>
        <w:t>第十一条各省辖市可根据豫政〔2006〕57号和本办法，制定本地区移民后期扶持基金使用管理细则，并报省财政厅、省政府移民办备案。</w:t>
      </w:r>
    </w:p>
    <w:p>
      <w:pPr>
        <w:rPr>
          <w:rFonts w:hint="eastAsia"/>
        </w:rPr>
      </w:pPr>
      <w:r>
        <w:rPr>
          <w:rFonts w:hint="eastAsia"/>
        </w:rPr>
        <w:t>第十二条本办法实施后，原有与本办法相抵触的一律以本办法为准。</w:t>
      </w:r>
    </w:p>
    <w:p>
      <w:pPr>
        <w:rPr>
          <w:rFonts w:hint="eastAsia"/>
        </w:rPr>
      </w:pPr>
      <w:r>
        <w:rPr>
          <w:rFonts w:hint="eastAsia"/>
        </w:rPr>
        <w:t>第十三条本办法由省财政厅负责解释。</w:t>
      </w:r>
    </w:p>
    <w:p>
      <w:pPr>
        <w:rPr>
          <w:rFonts w:hint="eastAsia"/>
        </w:rPr>
      </w:pPr>
    </w:p>
    <w:p>
      <w:pPr>
        <w:rPr>
          <w:rFonts w:hint="eastAsia"/>
        </w:rPr>
      </w:pPr>
      <w:r>
        <w:rPr>
          <w:rFonts w:hint="eastAsia"/>
        </w:rPr>
        <w:t>河南省财政厅河南省政府移民办</w:t>
      </w:r>
    </w:p>
    <w:p>
      <w:pPr>
        <w:rPr>
          <w:rFonts w:hint="eastAsia"/>
        </w:rPr>
      </w:pPr>
      <w:r>
        <w:rPr>
          <w:rFonts w:hint="eastAsia"/>
        </w:rPr>
        <w:t>关于印发《河南省大中型水库移民后期扶持</w:t>
      </w:r>
    </w:p>
    <w:p>
      <w:pPr>
        <w:rPr>
          <w:rFonts w:hint="eastAsia"/>
        </w:rPr>
      </w:pPr>
      <w:r>
        <w:rPr>
          <w:rFonts w:hint="eastAsia"/>
        </w:rPr>
        <w:t>基金发放办法》的通知豫财办农〔2007〕2号</w:t>
      </w:r>
    </w:p>
    <w:p>
      <w:pPr>
        <w:rPr>
          <w:rFonts w:hint="eastAsia"/>
        </w:rPr>
      </w:pPr>
    </w:p>
    <w:p>
      <w:pPr>
        <w:rPr>
          <w:rFonts w:hint="eastAsia"/>
        </w:rPr>
      </w:pPr>
      <w:r>
        <w:rPr>
          <w:rFonts w:hint="eastAsia"/>
        </w:rPr>
        <w:t>各省辖市财政局，移民主管机构：</w:t>
      </w:r>
    </w:p>
    <w:p>
      <w:pPr>
        <w:rPr>
          <w:rFonts w:hint="eastAsia"/>
        </w:rPr>
      </w:pPr>
      <w:r>
        <w:rPr>
          <w:rFonts w:hint="eastAsia"/>
        </w:rPr>
        <w:t>为切实做好大中型水库移民后期扶持基金发放工作，根据《河南省人民政府关于印发河南省完善大中型水库移民后期扶持政策实施方案的通知》（豫政〔2006〕57号）、《河南省大中型水库移民后期扶持基金使用管理暂行办法》（豫财办农〔2007〕1号）的相关规定，省财政厅会同省政府移民办制定了《河南省大中型水库移民后期扶持基金发放办法》，现印发你们，请遵照执行。</w:t>
      </w:r>
    </w:p>
    <w:p>
      <w:pPr>
        <w:rPr>
          <w:rFonts w:hint="eastAsia"/>
        </w:rPr>
      </w:pPr>
    </w:p>
    <w:p>
      <w:pPr>
        <w:rPr>
          <w:rFonts w:hint="eastAsia"/>
        </w:rPr>
      </w:pPr>
      <w:r>
        <w:rPr>
          <w:rFonts w:hint="eastAsia"/>
        </w:rPr>
        <w:t>附件：河南省大中型水库移民后期扶持基金发放办法</w:t>
      </w:r>
    </w:p>
    <w:p>
      <w:pPr>
        <w:rPr>
          <w:rFonts w:hint="eastAsia"/>
        </w:rPr>
      </w:pPr>
    </w:p>
    <w:p>
      <w:pPr>
        <w:rPr>
          <w:rFonts w:hint="eastAsia"/>
        </w:rPr>
      </w:pPr>
      <w:r>
        <w:rPr>
          <w:rFonts w:hint="eastAsia"/>
        </w:rPr>
        <w:t>河南省财政厅</w:t>
      </w:r>
    </w:p>
    <w:p>
      <w:pPr>
        <w:rPr>
          <w:rFonts w:hint="eastAsia"/>
        </w:rPr>
      </w:pPr>
      <w:r>
        <w:rPr>
          <w:rFonts w:hint="eastAsia"/>
        </w:rPr>
        <w:t>河南省政府移民办公室</w:t>
      </w:r>
    </w:p>
    <w:p>
      <w:pPr>
        <w:rPr>
          <w:rFonts w:hint="eastAsia"/>
        </w:rPr>
      </w:pPr>
      <w:r>
        <w:rPr>
          <w:rFonts w:hint="eastAsia"/>
        </w:rPr>
        <w:t>2007年1月25日附件</w:t>
      </w:r>
    </w:p>
    <w:p>
      <w:pPr>
        <w:rPr>
          <w:rFonts w:hint="eastAsia"/>
        </w:rPr>
      </w:pPr>
    </w:p>
    <w:p>
      <w:pPr>
        <w:rPr>
          <w:rFonts w:hint="eastAsia"/>
        </w:rPr>
      </w:pPr>
      <w:r>
        <w:rPr>
          <w:rFonts w:hint="eastAsia"/>
        </w:rPr>
        <w:t>河南省大中型水库移民后期扶持基金发放办法</w:t>
      </w:r>
    </w:p>
    <w:p>
      <w:pPr>
        <w:rPr>
          <w:rFonts w:hint="eastAsia"/>
        </w:rPr>
      </w:pPr>
    </w:p>
    <w:p>
      <w:pPr>
        <w:rPr>
          <w:rFonts w:hint="eastAsia"/>
        </w:rPr>
      </w:pPr>
      <w:r>
        <w:rPr>
          <w:rFonts w:hint="eastAsia"/>
        </w:rPr>
        <w:t>第一条为做好我省大中型水库移民后期扶持基金（以下简称移民后期扶持基金）发放工作，根据《河南省人民政府关于印发河南省完善大中型水库移民后期扶持政策实施方案的通知》（豫政〔2006〕57号，以下简称《实施方案》）、《河南省大中型水库移民后期扶持基金使用管理暂行办法》（豫财办农〔2007〕1号）等有关规定，特制定本办法。</w:t>
      </w:r>
    </w:p>
    <w:p>
      <w:pPr>
        <w:rPr>
          <w:rFonts w:hint="eastAsia"/>
        </w:rPr>
      </w:pPr>
      <w:r>
        <w:rPr>
          <w:rFonts w:hint="eastAsia"/>
        </w:rPr>
        <w:t>第二条移民后期扶持基金按《实施方案》规定的范围、期限和对象发放。</w:t>
      </w:r>
    </w:p>
    <w:p>
      <w:pPr>
        <w:rPr>
          <w:rFonts w:hint="eastAsia"/>
        </w:rPr>
      </w:pPr>
      <w:r>
        <w:rPr>
          <w:rFonts w:hint="eastAsia"/>
        </w:rPr>
        <w:t>第三条移民后期扶持基金的发放标准按照中央统一规定，每人每年600元。</w:t>
      </w:r>
    </w:p>
    <w:p>
      <w:pPr>
        <w:rPr>
          <w:rFonts w:hint="eastAsia"/>
        </w:rPr>
      </w:pPr>
      <w:r>
        <w:rPr>
          <w:rFonts w:hint="eastAsia"/>
        </w:rPr>
        <w:t>第四条移民后期扶持基金发放的组织实施工作，实行政府负责、属地管理的原则，由县级财政和移民主管部门具体办理。</w:t>
      </w:r>
    </w:p>
    <w:p>
      <w:pPr>
        <w:rPr>
          <w:rFonts w:hint="eastAsia"/>
        </w:rPr>
      </w:pPr>
      <w:r>
        <w:rPr>
          <w:rFonts w:hint="eastAsia"/>
        </w:rPr>
        <w:t>第五条移民后期扶持基金能够直接发给移民个人的应尽量发放到移民个人，发放给移民个人的采取为移民办理银行存折（卡）方式。</w:t>
      </w:r>
    </w:p>
    <w:p>
      <w:pPr>
        <w:rPr>
          <w:rFonts w:hint="eastAsia"/>
        </w:rPr>
      </w:pPr>
      <w:r>
        <w:rPr>
          <w:rFonts w:hint="eastAsia"/>
        </w:rPr>
        <w:t>第六条县级财政部门和移民主管部门在县（市、区）所在地通过招标选择一家国有或国有控股商业银行作为移民后期扶持基金的发放银行。</w:t>
      </w:r>
    </w:p>
    <w:p>
      <w:pPr>
        <w:rPr>
          <w:rFonts w:hint="eastAsia"/>
        </w:rPr>
      </w:pPr>
      <w:r>
        <w:rPr>
          <w:rFonts w:hint="eastAsia"/>
        </w:rPr>
        <w:t>第七条县级财政部门应在中标银行开设基金专户，并与银行签订“委托代发移民后期扶持基金协议书”，明确各自职责，统一和规范各自的业务流程。</w:t>
      </w:r>
    </w:p>
    <w:p>
      <w:pPr>
        <w:rPr>
          <w:rFonts w:hint="eastAsia"/>
        </w:rPr>
      </w:pPr>
      <w:r>
        <w:rPr>
          <w:rFonts w:hint="eastAsia"/>
        </w:rPr>
        <w:t>第八条县级移民主管部门根据省政府核定的移民人数，为移民户建立档案，将移民个人账户资料存档并报送同级财政部门，同时逐级上报省财政厅、省政府移民办。</w:t>
      </w:r>
    </w:p>
    <w:p>
      <w:pPr>
        <w:rPr>
          <w:rFonts w:hint="eastAsia"/>
        </w:rPr>
      </w:pPr>
      <w:r>
        <w:rPr>
          <w:rFonts w:hint="eastAsia"/>
        </w:rPr>
        <w:t>第九条移民后期扶持基金每半年发放一次。每年第一季度，有关县（市、区）移民主管部门将核准的移民名册送同级财政部门，财政部门分别在第二和第四季度末将移民后期扶持基金拨入在银行开设的基金专户。</w:t>
      </w:r>
    </w:p>
    <w:p>
      <w:pPr>
        <w:rPr>
          <w:rFonts w:hint="eastAsia"/>
        </w:rPr>
      </w:pPr>
      <w:r>
        <w:rPr>
          <w:rFonts w:hint="eastAsia"/>
        </w:rPr>
        <w:t>第十条级财政部门根据县级移民主管部门建立的移民户档案，在中标银行开设移民个人账户。</w:t>
      </w:r>
    </w:p>
    <w:p>
      <w:pPr>
        <w:rPr>
          <w:rFonts w:hint="eastAsia"/>
        </w:rPr>
      </w:pPr>
      <w:r>
        <w:rPr>
          <w:rFonts w:hint="eastAsia"/>
        </w:rPr>
        <w:t>第十一条移民后期扶持基金拨入基金专户后，中标银行应在办好移民个人账户的7个工作日内将移民后期扶持基金打入移民个人账户。打入移民个人账户后，由乡镇财政所在10个工作日内将移民个人银行存折（卡）发放到移民户。</w:t>
      </w:r>
    </w:p>
    <w:p>
      <w:pPr>
        <w:rPr>
          <w:rFonts w:hint="eastAsia"/>
        </w:rPr>
      </w:pPr>
      <w:r>
        <w:rPr>
          <w:rFonts w:hint="eastAsia"/>
        </w:rPr>
        <w:t>第十二条移民后期扶持基金发放对象如出现《实施方案》中规定的不得享受后期扶持政策的情况，由县级移民主管部门核定后送同级财政部门，停止发放并收回已发放的资金。对上述情况隐瞒不报而继续冒领后期扶持基金的移民，一经查实，在其应享受的后期扶持基金中如数扣回。触犯法律的，依法追究其刑事责任。</w:t>
      </w:r>
    </w:p>
    <w:p>
      <w:pPr>
        <w:rPr>
          <w:rFonts w:hint="eastAsia"/>
        </w:rPr>
      </w:pPr>
      <w:r>
        <w:rPr>
          <w:rFonts w:hint="eastAsia"/>
        </w:rPr>
        <w:t>第十三条每年12月底前，县（市、区）财政部门应配合移民主管部门对下年度享受后期扶持政策的移民人数进行核对，将变化情况分别逐级上报省财政厅、省政府移民办核定后，由省财政厅对下年度的预算作出调整。</w:t>
      </w:r>
    </w:p>
    <w:p>
      <w:pPr>
        <w:rPr>
          <w:rFonts w:hint="eastAsia"/>
        </w:rPr>
      </w:pPr>
      <w:r>
        <w:rPr>
          <w:rFonts w:hint="eastAsia"/>
        </w:rPr>
        <w:t>第十四条各级财政、审计、移民部门对移民后期扶持基金发放工作定期进行检查，并接受监察等部门的监督检查以及中介机构的监测评估。对监督检查和监测评估中发现的拖欠、贪污、挪用移民后期扶持基金的问题，要按规定严肃查处，并追究有关单位负责人和直接责任人的责任。触犯法律的，由司法机关依法追究其刑事责任。</w:t>
      </w:r>
    </w:p>
    <w:p>
      <w:pPr>
        <w:rPr>
          <w:rFonts w:hint="eastAsia"/>
        </w:rPr>
      </w:pPr>
      <w:r>
        <w:rPr>
          <w:rFonts w:hint="eastAsia"/>
        </w:rPr>
        <w:t>第十五条各市县可结合本地实际，制定扶持基金发放细则。</w:t>
      </w:r>
    </w:p>
    <w:p>
      <w:pPr>
        <w:rPr>
          <w:rFonts w:hint="eastAsia"/>
        </w:rPr>
      </w:pPr>
      <w:r>
        <w:rPr>
          <w:rFonts w:hint="eastAsia"/>
        </w:rPr>
        <w:t>第十六条本办法由省财政厅、省政府移民办负责解释。</w:t>
      </w:r>
    </w:p>
    <w:p>
      <w:pPr>
        <w:rPr>
          <w:rFonts w:hint="eastAsia"/>
        </w:rPr>
      </w:pPr>
    </w:p>
    <w:p>
      <w:pPr>
        <w:rPr>
          <w:rFonts w:hint="eastAsia"/>
        </w:rPr>
      </w:pPr>
      <w:r>
        <w:rPr>
          <w:rFonts w:hint="eastAsia"/>
        </w:rPr>
        <w:t>河南省财政厅</w:t>
      </w:r>
    </w:p>
    <w:p>
      <w:pPr>
        <w:rPr>
          <w:rFonts w:hint="eastAsia"/>
        </w:rPr>
      </w:pPr>
      <w:r>
        <w:rPr>
          <w:rFonts w:hint="eastAsia"/>
        </w:rPr>
        <w:t>河南省政府移民办河南省邮政公司</w:t>
      </w:r>
    </w:p>
    <w:p>
      <w:pPr>
        <w:rPr>
          <w:rFonts w:hint="eastAsia"/>
        </w:rPr>
      </w:pPr>
      <w:r>
        <w:rPr>
          <w:rFonts w:hint="eastAsia"/>
        </w:rPr>
        <w:t>关于印发《河南省大中型水库移民后期扶持</w:t>
      </w:r>
    </w:p>
    <w:p>
      <w:pPr>
        <w:rPr>
          <w:rFonts w:hint="eastAsia"/>
        </w:rPr>
      </w:pPr>
      <w:r>
        <w:rPr>
          <w:rFonts w:hint="eastAsia"/>
        </w:rPr>
        <w:t>资金发放实施方案》的通知豫财办农〔2007〕60号</w:t>
      </w:r>
    </w:p>
    <w:p>
      <w:pPr>
        <w:rPr>
          <w:rFonts w:hint="eastAsia"/>
        </w:rPr>
      </w:pPr>
    </w:p>
    <w:p>
      <w:pPr>
        <w:rPr>
          <w:rFonts w:hint="eastAsia"/>
        </w:rPr>
      </w:pPr>
      <w:r>
        <w:rPr>
          <w:rFonts w:hint="eastAsia"/>
        </w:rPr>
        <w:t>各省辖市财政局、移民主管机构、邮政局：</w:t>
      </w:r>
    </w:p>
    <w:p>
      <w:pPr>
        <w:rPr>
          <w:rFonts w:hint="eastAsia"/>
        </w:rPr>
      </w:pPr>
      <w:r>
        <w:rPr>
          <w:rFonts w:hint="eastAsia"/>
        </w:rPr>
        <w:t>为了切实做好大中型水库移民后期扶持资金发放工作，确保水库移民后期扶持政策的全面落实，经省政府研究同意，河南省财政厅、河南省政府移民办、河南省邮政公司制定了《河南省大中型水库移民后期扶持资金发放实施方案》，现印发你们，请遵照执行。</w:t>
      </w:r>
    </w:p>
    <w:p>
      <w:pPr>
        <w:rPr>
          <w:rFonts w:hint="eastAsia"/>
        </w:rPr>
      </w:pPr>
    </w:p>
    <w:p>
      <w:pPr>
        <w:rPr>
          <w:rFonts w:hint="eastAsia"/>
        </w:rPr>
      </w:pPr>
      <w:r>
        <w:rPr>
          <w:rFonts w:hint="eastAsia"/>
        </w:rPr>
        <w:t>附件：河南省大中型水库移民后期扶持资金发放实施方案</w:t>
      </w:r>
    </w:p>
    <w:p>
      <w:pPr>
        <w:rPr>
          <w:rFonts w:hint="eastAsia"/>
        </w:rPr>
      </w:pPr>
    </w:p>
    <w:p>
      <w:pPr>
        <w:rPr>
          <w:rFonts w:hint="eastAsia"/>
        </w:rPr>
      </w:pPr>
      <w:r>
        <w:rPr>
          <w:rFonts w:hint="eastAsia"/>
        </w:rPr>
        <w:t>河南省财政厅</w:t>
      </w:r>
    </w:p>
    <w:p>
      <w:pPr>
        <w:rPr>
          <w:rFonts w:hint="eastAsia"/>
        </w:rPr>
      </w:pPr>
      <w:r>
        <w:rPr>
          <w:rFonts w:hint="eastAsia"/>
        </w:rPr>
        <w:t>河南省政府移民办公室</w:t>
      </w:r>
    </w:p>
    <w:p>
      <w:pPr>
        <w:rPr>
          <w:rFonts w:hint="eastAsia"/>
        </w:rPr>
      </w:pPr>
      <w:r>
        <w:rPr>
          <w:rFonts w:hint="eastAsia"/>
        </w:rPr>
        <w:t>河南省邮政公司</w:t>
      </w:r>
    </w:p>
    <w:p>
      <w:pPr>
        <w:rPr>
          <w:rFonts w:hint="eastAsia"/>
        </w:rPr>
      </w:pPr>
      <w:r>
        <w:rPr>
          <w:rFonts w:hint="eastAsia"/>
        </w:rPr>
        <w:t>2007年4月18日附件</w:t>
      </w:r>
    </w:p>
    <w:p>
      <w:pPr>
        <w:rPr>
          <w:rFonts w:hint="eastAsia"/>
        </w:rPr>
      </w:pPr>
    </w:p>
    <w:p>
      <w:pPr>
        <w:rPr>
          <w:rFonts w:hint="eastAsia"/>
        </w:rPr>
      </w:pPr>
      <w:r>
        <w:rPr>
          <w:rFonts w:hint="eastAsia"/>
        </w:rPr>
        <w:t>河南省大中型水库移民</w:t>
      </w:r>
    </w:p>
    <w:p>
      <w:pPr>
        <w:rPr>
          <w:rFonts w:hint="eastAsia"/>
        </w:rPr>
      </w:pPr>
      <w:r>
        <w:rPr>
          <w:rFonts w:hint="eastAsia"/>
        </w:rPr>
        <w:t>后期扶持资金发放实施方案</w:t>
      </w:r>
    </w:p>
    <w:p>
      <w:pPr>
        <w:rPr>
          <w:rFonts w:hint="eastAsia"/>
        </w:rPr>
      </w:pPr>
    </w:p>
    <w:p>
      <w:pPr>
        <w:rPr>
          <w:rFonts w:hint="eastAsia"/>
        </w:rPr>
      </w:pPr>
      <w:r>
        <w:rPr>
          <w:rFonts w:hint="eastAsia"/>
        </w:rPr>
        <w:t>根据《国务院关于完善大中型水库移民后期扶持政策的意见》（国发〔2006〕17号）、《河南省人民政府办公厅关于做好大中型水库移民后期扶持资金发放工作的通知》（豫政办〔2007〕31号）、《河南省财政厅、河南省政府移民办关于印发〈河南省大中型水库移民后期扶持基金发放办法〉的通知》（豫财办农〔2007〕2号）精神，经省政府研究同意，决定从2007年起在邮政储蓄部门为水库移民开设个人存款账户，以存折的方式兑现移民后期扶持资金。为做好扶持资金发放工作，现制定如下方案：</w:t>
      </w:r>
    </w:p>
    <w:p>
      <w:pPr>
        <w:rPr>
          <w:rFonts w:hint="eastAsia"/>
        </w:rPr>
      </w:pPr>
      <w:r>
        <w:rPr>
          <w:rFonts w:hint="eastAsia"/>
        </w:rPr>
        <w:t>一、发放范围、期限</w:t>
      </w:r>
    </w:p>
    <w:p>
      <w:pPr>
        <w:rPr>
          <w:rFonts w:hint="eastAsia"/>
        </w:rPr>
      </w:pPr>
      <w:r>
        <w:rPr>
          <w:rFonts w:hint="eastAsia"/>
        </w:rPr>
        <w:t>经省政府审核批准纳入扶持范围的大中型水库农村移民。</w:t>
      </w:r>
    </w:p>
    <w:p>
      <w:pPr>
        <w:rPr>
          <w:rFonts w:hint="eastAsia"/>
        </w:rPr>
      </w:pPr>
      <w:r>
        <w:rPr>
          <w:rFonts w:hint="eastAsia"/>
        </w:rPr>
        <w:t>2006年6月30日前搬迁的纳入扶持范围的移民，自2006年7月1日起发放20年；2006年7月1日后搬迁的纳入扶持范围的移民，从其按国家批准的规划搬迁完成之日起发放20年。</w:t>
      </w:r>
    </w:p>
    <w:p>
      <w:pPr>
        <w:rPr>
          <w:rFonts w:hint="eastAsia"/>
        </w:rPr>
      </w:pPr>
      <w:r>
        <w:rPr>
          <w:rFonts w:hint="eastAsia"/>
        </w:rPr>
        <w:t>二、发放标准、时间</w:t>
      </w:r>
    </w:p>
    <w:p>
      <w:pPr>
        <w:rPr>
          <w:rFonts w:hint="eastAsia"/>
        </w:rPr>
      </w:pPr>
      <w:r>
        <w:rPr>
          <w:rFonts w:hint="eastAsia"/>
        </w:rPr>
        <w:t>纳入扶持范围的移民每个每年发放600元。每半年发放一次。</w:t>
      </w:r>
    </w:p>
    <w:p>
      <w:pPr>
        <w:rPr>
          <w:rFonts w:hint="eastAsia"/>
        </w:rPr>
      </w:pPr>
      <w:r>
        <w:rPr>
          <w:rFonts w:hint="eastAsia"/>
        </w:rPr>
        <w:t>三、发放办法</w:t>
      </w:r>
    </w:p>
    <w:p>
      <w:pPr>
        <w:rPr>
          <w:rFonts w:hint="eastAsia"/>
        </w:rPr>
      </w:pPr>
      <w:r>
        <w:rPr>
          <w:rFonts w:hint="eastAsia"/>
        </w:rPr>
        <w:t>（一）扶持资金由省直接分配到县（市、区）。具体分配数额以2006年省政府核定的大中型水库移民扶持人数为基数。此后根据扶持人数变动情况每年进行一次审核。</w:t>
      </w:r>
    </w:p>
    <w:p>
      <w:pPr>
        <w:rPr>
          <w:rFonts w:hint="eastAsia"/>
        </w:rPr>
      </w:pPr>
      <w:r>
        <w:rPr>
          <w:rFonts w:hint="eastAsia"/>
        </w:rPr>
        <w:t>（二）每年第四季度，各县（市、区）移民主管部门以村组为单位编制《大中型水库移民后期扶持资金发放底册》，对每个移民户下一年度的发放标准、发放人数、发放金额张榜公示7天，无异议后，将变化情况逐级上报省政府移民办审核，由省财政厅对下年度的预算作出调整。每年第一季度，有关县（市、区）移民部门将核准的应享受扶持的移民资金发放底册送同级财政和邮政储蓄，财政部门分别于第二和第四季度末将移民后期扶持资金拨入在邮政储蓄部门开设的“移民后期扶持资金”专户。</w:t>
      </w:r>
    </w:p>
    <w:p>
      <w:pPr>
        <w:rPr>
          <w:rFonts w:hint="eastAsia"/>
        </w:rPr>
      </w:pPr>
      <w:r>
        <w:rPr>
          <w:rFonts w:hint="eastAsia"/>
        </w:rPr>
        <w:t>（三）县级邮政储蓄部门根据移民机构提供的底册，为享受扶持的每个移民开设个人存款账户，并在存款折摘要栏注明“移民扶持资金”和金额。移民后期扶持资金拨入专户后，邮政储蓄部门在7个工作日内将扶持资金打入移民个人账户。</w:t>
      </w:r>
    </w:p>
    <w:p>
      <w:pPr>
        <w:rPr>
          <w:rFonts w:hint="eastAsia"/>
        </w:rPr>
      </w:pPr>
      <w:r>
        <w:rPr>
          <w:rFonts w:hint="eastAsia"/>
        </w:rPr>
        <w:t>（四）根据省政府确定的发放时间安排，县级移民机构分乡分村排日制定发放计划，经同级政府审定后，送同级财政和邮政储蓄部门。由县级移民、财政部门协助邮政储蓄部门采取适当形式发放存款折。移民户凭本人身份证（户口薄），按照当地政府通知的时间到指定地点领取存折，并在《大中型水库移民后期扶持资金发放底册》上签字、按指印。</w:t>
      </w:r>
    </w:p>
    <w:p>
      <w:pPr>
        <w:rPr>
          <w:rFonts w:hint="eastAsia"/>
        </w:rPr>
      </w:pPr>
      <w:r>
        <w:rPr>
          <w:rFonts w:hint="eastAsia"/>
        </w:rPr>
        <w:t>（五）移民持个人身份证（户口薄）和存款折，可随时到当地或其他邮政储蓄部门办理扶持资金存取业务。各邮政储蓄部门要增加服务意识，免年费、工本费、小额账户管理费，为移民保留资金发放存款零余额账户，以方便以后年度使用。各邮政储蓄部门不得出台任何限制移民取款的规定，不得抵扣任何款项和债务，不得向享受扶持资金以外的个人或集体支付扶持资金。对尚未支取的存款，按当期活期利率计算利息。如移民户的存款折、密码丢失或遗忘，邮政储蓄部门应及时为移民户办理挂失、补发手续，并按有关规定收取费用。</w:t>
      </w:r>
    </w:p>
    <w:p>
      <w:pPr>
        <w:rPr>
          <w:rFonts w:hint="eastAsia"/>
        </w:rPr>
      </w:pPr>
      <w:r>
        <w:rPr>
          <w:rFonts w:hint="eastAsia"/>
        </w:rPr>
        <w:t>四、实施步骤</w:t>
      </w:r>
    </w:p>
    <w:p>
      <w:pPr>
        <w:rPr>
          <w:rFonts w:hint="eastAsia"/>
        </w:rPr>
      </w:pPr>
      <w:r>
        <w:rPr>
          <w:rFonts w:hint="eastAsia"/>
        </w:rPr>
        <w:t>（一）组织领导。全省水库移民后期扶持资金发放工作在省政府领导下，由省政府移民工作领导小组负责，县级移民、财政和邮政储蓄部门具体办理。省政府移民工作领导小组对全省水库移民扶持资金发放工作进行协调指导、监督检查，负责处理实施工作中遇到的问题。各有关市、县也要成立相应组织，负责本地区水库移民后期扶持资金发放工作。</w:t>
      </w:r>
    </w:p>
    <w:p>
      <w:pPr>
        <w:rPr>
          <w:rFonts w:hint="eastAsia"/>
        </w:rPr>
      </w:pPr>
      <w:r>
        <w:rPr>
          <w:rFonts w:hint="eastAsia"/>
        </w:rPr>
        <w:t>（二）动员部署。2007年4月中旬，省政府召开会议，安排部署全省水库移民后期扶持资金发放工作。各有关市、县政府逐级召开动员会议，4月底前传达到基层。同时，要采取多种形式，深入基层，广泛宣传移民扶持资金发放政策，使之家喻户晓，人人皆知，并要结合实际，制定具体的实施计划，挑选思想素质好、业务能力强的干部，组成移民后期扶持资金发放工作组，进行系统的业务培训，使其进一步领会上级精神，熟悉有关政策，统一工作方法。</w:t>
      </w:r>
    </w:p>
    <w:p>
      <w:pPr>
        <w:rPr>
          <w:rFonts w:hint="eastAsia"/>
        </w:rPr>
      </w:pPr>
      <w:r>
        <w:rPr>
          <w:rFonts w:hint="eastAsia"/>
        </w:rPr>
        <w:t>（三）搞好试点。4月下旬，由省政府移民办、省政府厅、省邮政公司、平顶山市政府指导，鲁山县政府负责，在鲁山县开展全省大中型水库移民扶持资金发放试点工作。各省辖市在移民扶持资金发放工作全面实施前，要先选择一个县（市、区）或乡镇（办事处）进行试点，再全面展开。</w:t>
      </w:r>
    </w:p>
    <w:p>
      <w:pPr>
        <w:rPr>
          <w:rFonts w:hint="eastAsia"/>
        </w:rPr>
      </w:pPr>
      <w:r>
        <w:rPr>
          <w:rFonts w:hint="eastAsia"/>
        </w:rPr>
        <w:t>（四）发放资金。2007年5月全省开始分批发放，首次发放2006年下半年的扶持资金。第一批发放范围是省内大中型水库农村移民和外省大中型淹没我省的农村移民。第二批发放范围是外省大中型水库迁入我省的移民。这批移民的身份和人数待迁出省确认后，根据省政府的部署，与迁出省同步发放。扶持政策实施工作转入正常轨道后，两批移民同期发放。</w:t>
      </w:r>
    </w:p>
    <w:p>
      <w:pPr>
        <w:rPr>
          <w:rFonts w:hint="eastAsia"/>
        </w:rPr>
      </w:pPr>
      <w:r>
        <w:rPr>
          <w:rFonts w:hint="eastAsia"/>
        </w:rPr>
        <w:t>五、资金管理</w:t>
      </w:r>
    </w:p>
    <w:p>
      <w:pPr>
        <w:rPr>
          <w:rFonts w:hint="eastAsia"/>
        </w:rPr>
      </w:pPr>
      <w:r>
        <w:rPr>
          <w:rFonts w:hint="eastAsia"/>
        </w:rPr>
        <w:t>移民后期扶持资金实行专户管理，县级财政部门在同级邮政储蓄部门开设“移民后期扶持资金”专户，单独核算，专款专用。专户发生的利息收入和结余资金结转下年度用于项目扶持，严禁挪作他用。</w:t>
      </w:r>
    </w:p>
    <w:p>
      <w:pPr>
        <w:rPr>
          <w:rFonts w:hint="eastAsia"/>
        </w:rPr>
      </w:pPr>
      <w:r>
        <w:rPr>
          <w:rFonts w:hint="eastAsia"/>
        </w:rPr>
        <w:t>县级财政、移民部门要逐乡镇派驻扶持资金发放监督员，明确责任，全程进行监督。每一发放工作日结束后，监督员都必须在《大中型水库移民后期扶持资金发放底册》上签名。</w:t>
      </w:r>
    </w:p>
    <w:p>
      <w:pPr>
        <w:rPr>
          <w:rFonts w:hint="eastAsia"/>
        </w:rPr>
      </w:pPr>
      <w:r>
        <w:rPr>
          <w:rFonts w:hint="eastAsia"/>
        </w:rPr>
        <w:t>省、市、县三级财政、移民部门要与同级邮政储蓄部门签订协议，明确职责，采取措施，确保扶持资金及时足额发放到移民个人。</w:t>
      </w:r>
    </w:p>
    <w:p>
      <w:pPr>
        <w:rPr>
          <w:rFonts w:hint="eastAsia"/>
        </w:rPr>
      </w:pPr>
    </w:p>
    <w:p>
      <w:pPr>
        <w:rPr>
          <w:rFonts w:hint="eastAsia"/>
        </w:rPr>
      </w:pPr>
      <w:r>
        <w:rPr>
          <w:rFonts w:hint="eastAsia"/>
        </w:rPr>
        <w:t>河南省财政厅关于印发</w:t>
      </w:r>
    </w:p>
    <w:p>
      <w:pPr>
        <w:rPr>
          <w:rFonts w:hint="eastAsia"/>
        </w:rPr>
      </w:pPr>
      <w:r>
        <w:rPr>
          <w:rFonts w:hint="eastAsia"/>
        </w:rPr>
        <w:t>《河南省大中型水库库区基金征收使用</w:t>
      </w:r>
    </w:p>
    <w:p>
      <w:pPr>
        <w:rPr>
          <w:rFonts w:hint="eastAsia"/>
        </w:rPr>
      </w:pPr>
      <w:r>
        <w:rPr>
          <w:rFonts w:hint="eastAsia"/>
        </w:rPr>
        <w:t>管理实施细则》的通知豫财综〔2010〕133号</w:t>
      </w:r>
    </w:p>
    <w:p>
      <w:pPr>
        <w:rPr>
          <w:rFonts w:hint="eastAsia"/>
        </w:rPr>
      </w:pPr>
    </w:p>
    <w:p>
      <w:pPr>
        <w:rPr>
          <w:rFonts w:hint="eastAsia"/>
        </w:rPr>
      </w:pPr>
      <w:r>
        <w:rPr>
          <w:rFonts w:hint="eastAsia"/>
        </w:rPr>
        <w:t>各省辖市财政局、有关县（市）财政局：</w:t>
      </w:r>
    </w:p>
    <w:p>
      <w:pPr>
        <w:rPr>
          <w:rFonts w:hint="eastAsia"/>
        </w:rPr>
      </w:pPr>
      <w:r>
        <w:rPr>
          <w:rFonts w:hint="eastAsia"/>
        </w:rPr>
        <w:t>现将《河南省大中型水库库区基金征收使用管理实施细则》印发给你们，请认真执行。</w:t>
      </w:r>
    </w:p>
    <w:p>
      <w:pPr>
        <w:rPr>
          <w:rFonts w:hint="eastAsia"/>
        </w:rPr>
      </w:pPr>
    </w:p>
    <w:p>
      <w:pPr>
        <w:rPr>
          <w:rFonts w:hint="eastAsia"/>
        </w:rPr>
      </w:pPr>
      <w:r>
        <w:rPr>
          <w:rFonts w:hint="eastAsia"/>
        </w:rPr>
        <w:t>附件：河南省大中型水库库区基金征收使用管理实施细则</w:t>
      </w:r>
    </w:p>
    <w:p>
      <w:pPr>
        <w:rPr>
          <w:rFonts w:hint="eastAsia"/>
        </w:rPr>
      </w:pPr>
    </w:p>
    <w:p>
      <w:pPr>
        <w:rPr>
          <w:rFonts w:hint="eastAsia"/>
        </w:rPr>
      </w:pPr>
      <w:r>
        <w:rPr>
          <w:rFonts w:hint="eastAsia"/>
        </w:rPr>
        <w:t>河南省财政厅</w:t>
      </w:r>
    </w:p>
    <w:p>
      <w:pPr>
        <w:rPr>
          <w:rFonts w:hint="eastAsia"/>
        </w:rPr>
      </w:pPr>
      <w:r>
        <w:rPr>
          <w:rFonts w:hint="eastAsia"/>
        </w:rPr>
        <w:t>2010年12月21日附件</w:t>
      </w:r>
    </w:p>
    <w:p>
      <w:pPr>
        <w:rPr>
          <w:rFonts w:hint="eastAsia"/>
        </w:rPr>
      </w:pPr>
    </w:p>
    <w:p>
      <w:pPr>
        <w:rPr>
          <w:rFonts w:hint="eastAsia"/>
        </w:rPr>
      </w:pPr>
      <w:r>
        <w:rPr>
          <w:rFonts w:hint="eastAsia"/>
        </w:rPr>
        <w:t>河南省大中型水库库区</w:t>
      </w:r>
    </w:p>
    <w:p>
      <w:pPr>
        <w:rPr>
          <w:rFonts w:hint="eastAsia"/>
        </w:rPr>
      </w:pPr>
      <w:r>
        <w:rPr>
          <w:rFonts w:hint="eastAsia"/>
        </w:rPr>
        <w:t>基金征收使用管理实施细则</w:t>
      </w:r>
    </w:p>
    <w:p>
      <w:pPr>
        <w:rPr>
          <w:rFonts w:hint="eastAsia"/>
        </w:rPr>
      </w:pPr>
    </w:p>
    <w:p>
      <w:pPr>
        <w:rPr>
          <w:rFonts w:hint="eastAsia"/>
        </w:rPr>
      </w:pPr>
      <w:r>
        <w:rPr>
          <w:rFonts w:hint="eastAsia"/>
        </w:rPr>
        <w:t>第一条为促进库区和移民安置区经济及社会发展，根据《国务院关于完善大中型水库移民后期扶持政策的意见》（国发〔2006〕17号）、《财政部关于印发〈大中型水库库区基金征收使用管理暂行办法〉的通知》（财综〔2007〕26号）和《财政部关于河南大中型水库库区基金征收使用管理实施细则的批复》（财综〔2010〕113号）的有关规定，结合我省实际，制定本实施细则。</w:t>
      </w:r>
    </w:p>
    <w:p>
      <w:pPr>
        <w:rPr>
          <w:rFonts w:hint="eastAsia"/>
        </w:rPr>
      </w:pPr>
      <w:r>
        <w:rPr>
          <w:rFonts w:hint="eastAsia"/>
        </w:rPr>
        <w:t>第二条原库区维护基金、库区后期扶持基金及经营性大中型水库承担的移民后期扶持资金，整合设立为大中型水库库区基金（以下简称“库区基金”）。</w:t>
      </w:r>
    </w:p>
    <w:p>
      <w:pPr>
        <w:rPr>
          <w:rFonts w:hint="eastAsia"/>
        </w:rPr>
      </w:pPr>
      <w:r>
        <w:rPr>
          <w:rFonts w:hint="eastAsia"/>
        </w:rPr>
        <w:t>第三条库区基金从有发电收入的大中型水库发电收入中筹集，根据水库实际上网销售电量，按8厘/千瓦时的标准征收。</w:t>
      </w:r>
    </w:p>
    <w:p>
      <w:pPr>
        <w:rPr>
          <w:rFonts w:hint="eastAsia"/>
        </w:rPr>
      </w:pPr>
      <w:r>
        <w:rPr>
          <w:rFonts w:hint="eastAsia"/>
        </w:rPr>
        <w:t>大中型水库是指装机容量在25千瓦及以上有发电收入的水库和水电站。</w:t>
      </w:r>
    </w:p>
    <w:p>
      <w:pPr>
        <w:rPr>
          <w:rFonts w:hint="eastAsia"/>
        </w:rPr>
      </w:pPr>
      <w:r>
        <w:rPr>
          <w:rFonts w:hint="eastAsia"/>
        </w:rPr>
        <w:t>第四条库区基金属于政府性基金，实行全省统筹，纳入省级财政预算，实行“收支两条线”管理。</w:t>
      </w:r>
    </w:p>
    <w:p>
      <w:pPr>
        <w:rPr>
          <w:rFonts w:hint="eastAsia"/>
        </w:rPr>
      </w:pPr>
      <w:r>
        <w:rPr>
          <w:rFonts w:hint="eastAsia"/>
        </w:rPr>
        <w:t>第五条我省辖区内大中型水库的库区基金，由省财政厅委托大中型水库所在市财政部门非税收入征管机构（以下简称“代征机构”）代征。跨省行政区域库区基金征收使用管理按照财政部财综〔2007〕26号文件规定执行。</w:t>
      </w:r>
    </w:p>
    <w:p>
      <w:pPr>
        <w:rPr>
          <w:rFonts w:hint="eastAsia"/>
        </w:rPr>
      </w:pPr>
      <w:r>
        <w:rPr>
          <w:rFonts w:hint="eastAsia"/>
        </w:rPr>
        <w:t>小浪底水库枢纽和三门峡水利枢纽两座水库缴纳的大中型水库库区基金，由财政部驻河南省财政监察专员办事处负责征收，基金收入全额缴入中央国库。小浪底水库枢纽上缴的库区基金，由中央财政按照802%和198%的比例按季拨付给河南省和山西省省级财政。三门峡水利枢纽上缴的库区基金，由中央财政按照17%、683%和147%的比例按季拨付给河南省、陕西省和山西省省级财政。</w:t>
      </w:r>
    </w:p>
    <w:p>
      <w:pPr>
        <w:rPr>
          <w:rFonts w:hint="eastAsia"/>
        </w:rPr>
      </w:pPr>
      <w:r>
        <w:rPr>
          <w:rFonts w:hint="eastAsia"/>
        </w:rPr>
        <w:t>第六条库区基金实行“按月征收、就地缴库”的管理方式。具体缴款程序为：缴纳库区基金的大中型水库，应在每月终7日内（国家法定节假日顺延，下同），核对上月上网销售电量，向代征机构申报上月上网销售电量和应缴纳的库区基金。代征机构收到缴纳库区基金申报后，应于3日内完成审核工作，并向大中型水库下达《非税收入缴款通知书》。大中型水库收到代征机构的《非税收入缴款通知书》后，应在每月15日前，填写“一般缴款书”，将应缴纳的库区基金就地全额缴入省级国库，并将加盖国库印章的《一般缴款书》其中两联报送所在市代征机构，由所在市代征机构将其中一联报送省财政厅。逾期缴纳的，从逾期之日起按每日2‰的标准加收入滞纳金。滞纳金随同库区基金缴入省级国库，纳入本金一并核算。</w:t>
      </w:r>
    </w:p>
    <w:p>
      <w:pPr>
        <w:rPr>
          <w:rFonts w:hint="eastAsia"/>
        </w:rPr>
      </w:pPr>
      <w:r>
        <w:rPr>
          <w:rFonts w:hint="eastAsia"/>
        </w:rPr>
        <w:t>第七条代征机构每季度向省财政厅报送库区基金缴库情况等相关资料。</w:t>
      </w:r>
    </w:p>
    <w:p>
      <w:pPr>
        <w:rPr>
          <w:rFonts w:hint="eastAsia"/>
        </w:rPr>
      </w:pPr>
      <w:r>
        <w:rPr>
          <w:rFonts w:hint="eastAsia"/>
        </w:rPr>
        <w:t>第八条每年9月底前，代征机构组织相关大中型水库编制下年度库区基金收入计划，并报送省财政厅。</w:t>
      </w:r>
    </w:p>
    <w:p>
      <w:pPr>
        <w:rPr>
          <w:rFonts w:hint="eastAsia"/>
        </w:rPr>
      </w:pPr>
      <w:r>
        <w:rPr>
          <w:rFonts w:hint="eastAsia"/>
        </w:rPr>
        <w:t>第九条省移民管理机构应按照量入为出、收支平衡的原则，根据本办法规定的用途，编制库区基金支出预算，并报送省财政厅审核后纳入部门预算。库区基金应严格按照批准的部门预算执行，实行专款专用，年终结余资金下年安排使用。</w:t>
      </w:r>
    </w:p>
    <w:p>
      <w:pPr>
        <w:rPr>
          <w:rFonts w:hint="eastAsia"/>
        </w:rPr>
      </w:pPr>
      <w:r>
        <w:rPr>
          <w:rFonts w:hint="eastAsia"/>
        </w:rPr>
        <w:t>第十条库区基金主要用于以下方面：</w:t>
      </w:r>
    </w:p>
    <w:p>
      <w:pPr>
        <w:rPr>
          <w:rFonts w:hint="eastAsia"/>
        </w:rPr>
      </w:pPr>
      <w:r>
        <w:rPr>
          <w:rFonts w:hint="eastAsia"/>
        </w:rPr>
        <w:t>（一）支持实施库区及移民安置区基础设施建设和经济发展规划；</w:t>
      </w:r>
    </w:p>
    <w:p>
      <w:pPr>
        <w:rPr>
          <w:rFonts w:hint="eastAsia"/>
        </w:rPr>
      </w:pPr>
      <w:r>
        <w:rPr>
          <w:rFonts w:hint="eastAsia"/>
        </w:rPr>
        <w:t>（二）支持库区防护工程和移民生产、生活设施维护；</w:t>
      </w:r>
    </w:p>
    <w:p>
      <w:pPr>
        <w:rPr>
          <w:rFonts w:hint="eastAsia"/>
        </w:rPr>
      </w:pPr>
      <w:r>
        <w:rPr>
          <w:rFonts w:hint="eastAsia"/>
        </w:rPr>
        <w:t>（三）解决水库移民的其他遗留问题。</w:t>
      </w:r>
    </w:p>
    <w:p>
      <w:pPr>
        <w:rPr>
          <w:rFonts w:hint="eastAsia"/>
        </w:rPr>
      </w:pPr>
      <w:r>
        <w:rPr>
          <w:rFonts w:hint="eastAsia"/>
        </w:rPr>
        <w:t>省财政厅在安排库区基金时，其中的75%用于支持库区及移民安置区基础设施建设和经济发展规划、解决水库移民的其他遗留问题；25%部分用于库区防护工程及移民生产、生活设施维护。</w:t>
      </w:r>
    </w:p>
    <w:p>
      <w:pPr>
        <w:rPr>
          <w:rFonts w:hint="eastAsia"/>
        </w:rPr>
      </w:pPr>
      <w:r>
        <w:rPr>
          <w:rFonts w:hint="eastAsia"/>
        </w:rPr>
        <w:t>第十一条库区基金列入企业成本，按规定不征收企业所得税。</w:t>
      </w:r>
    </w:p>
    <w:p>
      <w:pPr>
        <w:rPr>
          <w:rFonts w:hint="eastAsia"/>
        </w:rPr>
      </w:pPr>
      <w:r>
        <w:rPr>
          <w:rFonts w:hint="eastAsia"/>
        </w:rPr>
        <w:t>第十二条库区基金收入列“2011年政府收支分类科目”第1030150项“大中型水库库区基金”科目；库区基金支出，列“2011年政府收支分类科目”第21366项“大中型水库库区基金支出”科目。</w:t>
      </w:r>
    </w:p>
    <w:p>
      <w:pPr>
        <w:rPr>
          <w:rFonts w:hint="eastAsia"/>
        </w:rPr>
      </w:pPr>
      <w:r>
        <w:rPr>
          <w:rFonts w:hint="eastAsia"/>
        </w:rPr>
        <w:t>第十三条各级财政、审计、监察和移民管理机构等部门应按照职责分工，加强对库区基金征收、拨付、使用的监督检查，以确保库区基金及时足额征收和按规定使用。</w:t>
      </w:r>
    </w:p>
    <w:p>
      <w:pPr>
        <w:rPr>
          <w:rFonts w:hint="eastAsia"/>
        </w:rPr>
      </w:pPr>
      <w:r>
        <w:rPr>
          <w:rFonts w:hint="eastAsia"/>
        </w:rPr>
        <w:t>第十四条对违反本细则规定，擅自改变库区基金征收范围、标准、对象和期限，以及截留、挤占、挪用库区基金的单位及个人，按照《财政违法行为处罚处分条例》（国务院令第427号）的有关规定进行处罚。构成犯罪的，移送司法机关处理。</w:t>
      </w:r>
    </w:p>
    <w:p>
      <w:pPr>
        <w:rPr>
          <w:rFonts w:hint="eastAsia"/>
        </w:rPr>
      </w:pPr>
      <w:r>
        <w:rPr>
          <w:rFonts w:hint="eastAsia"/>
        </w:rPr>
        <w:t>第十五条本细则由省财政厅负责解释。</w:t>
      </w:r>
    </w:p>
    <w:p>
      <w:pPr>
        <w:rPr>
          <w:rFonts w:hint="eastAsia"/>
        </w:rPr>
      </w:pPr>
      <w:r>
        <w:rPr>
          <w:rFonts w:hint="eastAsia"/>
        </w:rPr>
        <w:t>第十六条本细则自2011年1月1日起施行。本细则施行前印发的关于库区基金的规定，与本细则不一致的，以本细则为准。</w:t>
      </w:r>
    </w:p>
    <w:p>
      <w:pPr>
        <w:rPr>
          <w:rFonts w:hint="eastAsia"/>
        </w:rPr>
      </w:pPr>
    </w:p>
    <w:p>
      <w:pPr>
        <w:rPr>
          <w:rFonts w:hint="eastAsia"/>
        </w:rPr>
      </w:pPr>
      <w:r>
        <w:rPr>
          <w:rFonts w:hint="eastAsia"/>
        </w:rPr>
        <w:t>河南省发展和改革委员会等14厅局</w:t>
      </w:r>
    </w:p>
    <w:p>
      <w:pPr>
        <w:rPr>
          <w:rFonts w:hint="eastAsia"/>
        </w:rPr>
      </w:pPr>
      <w:r>
        <w:rPr>
          <w:rFonts w:hint="eastAsia"/>
        </w:rPr>
        <w:t>关于贯彻落实国家发展改革委等14部委《关于</w:t>
      </w:r>
    </w:p>
    <w:p>
      <w:pPr>
        <w:rPr>
          <w:rFonts w:hint="eastAsia"/>
        </w:rPr>
      </w:pPr>
      <w:r>
        <w:rPr>
          <w:rFonts w:hint="eastAsia"/>
        </w:rPr>
        <w:t>促进库区和移民安置区经济社会发展的</w:t>
      </w:r>
    </w:p>
    <w:p>
      <w:pPr>
        <w:rPr>
          <w:rFonts w:hint="eastAsia"/>
        </w:rPr>
      </w:pPr>
      <w:r>
        <w:rPr>
          <w:rFonts w:hint="eastAsia"/>
        </w:rPr>
        <w:t>通知》的通知豫发改农经〔2011〕1831号</w:t>
      </w:r>
    </w:p>
    <w:p>
      <w:pPr>
        <w:rPr>
          <w:rFonts w:hint="eastAsia"/>
        </w:rPr>
      </w:pPr>
    </w:p>
    <w:p>
      <w:pPr>
        <w:rPr>
          <w:rFonts w:hint="eastAsia"/>
        </w:rPr>
      </w:pPr>
      <w:r>
        <w:rPr>
          <w:rFonts w:hint="eastAsia"/>
        </w:rPr>
        <w:t>各省辖市和扩权县及省直管县发展和改革委、教育局、民政局、财政局、人力资源和社会保障局、国土资源局、环境保护局、住房和城乡建设局、交通运输局、水利（水务局）、农业局、卫生局、扶贫办、广播电影电视局、移民局（办）：</w:t>
      </w:r>
    </w:p>
    <w:p>
      <w:pPr>
        <w:rPr>
          <w:rFonts w:hint="eastAsia"/>
        </w:rPr>
      </w:pPr>
      <w:r>
        <w:rPr>
          <w:rFonts w:hint="eastAsia"/>
        </w:rPr>
        <w:t>自《国务院关于完善大中型水库移民后期扶持政策的意见》（国发〔2006〕17号，以下简称17号文件）实施以来，省委、省政府高度重视，在各部门的共同努力下，成效显著，农村移民收入明显提高，库区和移民安置区基础设施条件有所改善，库区和移民安置区社会总体稳定。但由于长期以来，对库区和移民安置区投入不足，基础设施建设相对落后，移民群众生产生活条件、收入水平等方面与当地农村居民还存在很大差距。为进一步促进库区和移民安置区经济社会发展，使库区和移民安置区长治久安，移民安居乐业，现结合我省实际，就实施国家发展改革委、教育部、民政部、财政部、人力资源和社会保障部、国土资源部、环境保护部、住房和城乡建设部、交通运输部、水利部、农业部、卫生部、国务院扶贫办、国家广播电影电视总局《关于促进库区和移民安置区经济社会发展的通知》（发改农经〔2010〕2978号，以下简称国家发展改革委等14部委文件）提出如下意见：</w:t>
      </w:r>
    </w:p>
    <w:p>
      <w:pPr>
        <w:rPr>
          <w:rFonts w:hint="eastAsia"/>
        </w:rPr>
      </w:pPr>
      <w:r>
        <w:rPr>
          <w:rFonts w:hint="eastAsia"/>
        </w:rPr>
        <w:t>我省有1662万移民，在全国位列第5位，移民的稳定，收入的提高，生产生活条件的改善，事关全省经济社会稳定发展的大局，事关构建和谐社会的大局，事关全面建设小康社会的大局，各地要充分认识加大库区和移民安置区扶持力度的重要性、紧迫性，将支持库区和移民安置区经济发展，作为贯彻实践省委、省政府“三具两基一抓手”的一项重要内容，加强领导，健全机制，落实责任，明确任务，把国家14部委文件实施工作抓实、抓细、抓好，抓出实效。</w:t>
      </w:r>
    </w:p>
    <w:p>
      <w:pPr>
        <w:rPr>
          <w:rFonts w:hint="eastAsia"/>
        </w:rPr>
      </w:pPr>
      <w:r>
        <w:rPr>
          <w:rFonts w:hint="eastAsia"/>
        </w:rPr>
        <w:t>一、建立支持库区和移民安置区经济社会发展的长效机制，多渠道、多层次增加对库区和移民安置区经济社会的支持</w:t>
      </w:r>
    </w:p>
    <w:p>
      <w:pPr>
        <w:rPr>
          <w:rFonts w:hint="eastAsia"/>
        </w:rPr>
      </w:pPr>
      <w:r>
        <w:rPr>
          <w:rFonts w:hint="eastAsia"/>
        </w:rPr>
        <w:t>全省贯彻落实国家发展改革委等14部委文件工作，在省政府领导下，由省政府移民工作领导小组负责，并充实省直有关厅、局、办为领导小组成员单位。具体工作事宜由省政府移民办承办。省直有关单位要按照职责分工，在每年3月底以前，将当年可用于农业、农村基础设施、农民住房、农村环境整治、农村扶贫、农村教育、农村职业培训等项资金的具体投向、补助标准以及有关项目前期工作的要求等报省政府移民办公室，并汇编成册后印发各市和省直管县。各市、县也要成立相应组织，负责本地区的贯彻落实工作。</w:t>
      </w:r>
    </w:p>
    <w:p>
      <w:pPr>
        <w:rPr>
          <w:rFonts w:hint="eastAsia"/>
        </w:rPr>
      </w:pPr>
      <w:r>
        <w:rPr>
          <w:rFonts w:hint="eastAsia"/>
        </w:rPr>
        <w:t>各级移民管理机构要抓紧梳理库区和移民安置区有关情况，按照库区和移民安置区的范围、现状、存在问题，编制本辖区《实施国家14部委文件五年项目规划》，省移民办汇编成册，形成《河南省实施国家14部委文件五年项目规划》分送有关部门，以便纳入或补充相关部门编制的“十三五”专项规划中。根据规划和实际需要以及国家资金的具体投向列出优先安排，重点支持的项目，有关部门将按照“统一规划、作用互补、渠道不乱、用途不变、各负其责、各记其功”的原则，切实加大库区和移民安置区投入，深入推进水库移民后期扶持政策全面落实。各市、县也要进一步加强对库区和移民安置区经济社会发展的支持，加大资金投入，出台优惠政策，督促项目实施，同时，应按照省政府《关于创新投融资机制鼓励引导社会投资的意见》（豫政〔2011〕21号）文件精神，鼓励民间资本参与有关工程建设，扩大资金来源，尽量组织移民参与基础设施建设，增加移民就业机会，促进移民增收。</w:t>
      </w:r>
    </w:p>
    <w:p>
      <w:pPr>
        <w:rPr>
          <w:rFonts w:hint="eastAsia"/>
        </w:rPr>
      </w:pPr>
      <w:r>
        <w:rPr>
          <w:rFonts w:hint="eastAsia"/>
        </w:rPr>
        <w:t>二、在年度计划中落实支持库区和移民安置区经济发展的各项投资</w:t>
      </w:r>
    </w:p>
    <w:p>
      <w:pPr>
        <w:rPr>
          <w:rFonts w:hint="eastAsia"/>
        </w:rPr>
      </w:pPr>
      <w:r>
        <w:rPr>
          <w:rFonts w:hint="eastAsia"/>
        </w:rPr>
        <w:t>库区和移民安置区经济社会发展项目安排要在巩固政策实施已有成果的基础上，以解决当前库区和移民安置区生产生活中存在的突出困难和提高移民收入水平为重点，以加快库区和移民安置区基础设施建设，提高和改善教育、卫生条件等民生为主攻方向，结合国家产业政策和投资方向，优先实施符合相关规划、前期工作基础好的项目。省财政厅、省水利厅、省移民办在安排库区基金、后期扶持结余资金、05厘电价加价资金等移民专项资金时将与其他渠道的资金统筹安排，重点解决其他投资渠道难以覆盖的库区和移民安置区发展问题，优先安排见效快、效果好的民生项目，在保证移民专项资金用途不变的前提下，也可也其他资金整合使用，提高资金使用效益。</w:t>
      </w:r>
    </w:p>
    <w:p>
      <w:pPr>
        <w:rPr>
          <w:rFonts w:hint="eastAsia"/>
        </w:rPr>
      </w:pPr>
      <w:r>
        <w:rPr>
          <w:rFonts w:hint="eastAsia"/>
        </w:rPr>
        <w:t>每年8月底前，各市、县移民管理机构要根据下发的政策汇编，区分不同类别的项目，主动会同相关部门一起将下一年度需得到支持的、已按要求完成前期工作的项目分别报送省直有关部门和省移民办，如农业方面包括沼气建设、农产品生产基地建设、畜牧养殖基地建设等；交通方面包括农村道路建设；水利方面包括农村饮水安全、农田水利设施、水土保持等；国土整治方面包括空心村整治、土地整理开发等；电力设施方面包括农村电网改造等；农村社会事业方面包括农村社会服务、基础教育、职业教育和移民职业技能培训、农村教育周围宿舍、乡村医疗卫生机构等基础设施建设；住房城乡建设方面包括农村危房改造。对于农村劳动力转移就业技能培训等可按规定申请人力资源和社会保障、民政、农业、扶贫开发等部门给予支持。</w:t>
      </w:r>
    </w:p>
    <w:p>
      <w:pPr>
        <w:rPr>
          <w:rFonts w:hint="eastAsia"/>
        </w:rPr>
      </w:pPr>
      <w:r>
        <w:rPr>
          <w:rFonts w:hint="eastAsia"/>
        </w:rPr>
        <w:t>每年的9月底前，省移民办在各市上报的项目基础上，初步审核后分送省直有关部门，省直有关部门应根据各市及省移民办的审核意见，提出初步安排意见。10月中上旬，省领导小组召开会议研究审定，省直有关单位根据领导小组审定的意见，一是向国家相关部委上报下年度计划项目时，将库区和移民安置区经济社会发展项目纳入其中，并注明哪些项目为库区和移民安置区项目，争取国家有关部委年度投资计划向我省倾斜；二是对于切块或带帽下达到省的项目，主办单位要商有关部门及移民管理机构，在细化分解投资计划时予以安排；三是对未纳入同家相关部委年度计划的项目，省有关单位要在本级年度投资计划中给予倾斜。同时，各市县也要积极筹措资金，努力拓宽投资渠道，加大库区和移民安置区资金投入，在安排地方政府性资金时，要向库区和移民安置区倾斜。鼓励采取切块或带帽下达等方式安排资金用于库区和移民安置区基础设施建设和发展社会事业。现有投资渠道安排的项目，可由相关部门分别组织实施。对于移民最急需的项目，移民专项资金要优先安排，原则上由移民管理机构组织实施。</w:t>
      </w:r>
    </w:p>
    <w:p>
      <w:pPr>
        <w:rPr>
          <w:rFonts w:hint="eastAsia"/>
        </w:rPr>
      </w:pPr>
      <w:r>
        <w:rPr>
          <w:rFonts w:hint="eastAsia"/>
        </w:rPr>
        <w:t>三、强化库区和移民安置区经济社会发展项目的监督管理</w:t>
      </w:r>
    </w:p>
    <w:p>
      <w:pPr>
        <w:rPr>
          <w:rFonts w:hint="eastAsia"/>
        </w:rPr>
      </w:pPr>
      <w:r>
        <w:rPr>
          <w:rFonts w:hint="eastAsia"/>
        </w:rPr>
        <w:t>库区和移民安置区经济社会发展项目的安排，要充分征求移民意见，吸取库区和移民安置区群众的反映。在项目实施中，要提高透明度，实行政务分开，确保移民充分享有知情权、参与权、表达权、监督权，与移民长远生计直接相关的项目实施和资金管理情况等重要事项要进行公示。坚持防止因信息公开不够、项目建设不规范、管理不到位等问题引发新的信访问题或不稳定因素。</w:t>
      </w:r>
    </w:p>
    <w:p>
      <w:pPr>
        <w:rPr>
          <w:rFonts w:hint="eastAsia"/>
        </w:rPr>
      </w:pPr>
      <w:r>
        <w:rPr>
          <w:rFonts w:hint="eastAsia"/>
        </w:rPr>
        <w:t>各部门在库区和移民安置区经济社会发展项目实施过程中要加强合作。行业主管部门要会同移民管理机构切实落实责任制，加快项目实施进度，加强对项目建设管理、资金落实及项目进度、工程质量等监督检查。项目实施完成后，要按相关规定及时办理竣工验收和移交手续，明晰工程产权和使用权，明确管护主体，落实管护责任。移民管理机构要将各部门投入到库区和移民安置区的资金和完成的工作量及时统计汇总上报，并采取适当方式鼓励相关部门积极参与库区和移民安置区经济社会发展项目建设，共同促进库区和移民安置区经济社会发展。</w:t>
      </w:r>
    </w:p>
    <w:p>
      <w:pPr>
        <w:rPr>
          <w:rFonts w:hint="eastAsia"/>
        </w:rPr>
      </w:pPr>
    </w:p>
    <w:p>
      <w:pPr>
        <w:rPr>
          <w:rFonts w:hint="eastAsia"/>
        </w:rPr>
      </w:pPr>
      <w:r>
        <w:rPr>
          <w:rFonts w:hint="eastAsia"/>
        </w:rPr>
        <w:t>河南省发展和改革委员会</w:t>
      </w:r>
    </w:p>
    <w:p>
      <w:pPr>
        <w:rPr>
          <w:rFonts w:hint="eastAsia"/>
        </w:rPr>
      </w:pPr>
      <w:r>
        <w:rPr>
          <w:rFonts w:hint="eastAsia"/>
        </w:rPr>
        <w:t>河南省教育厅</w:t>
      </w:r>
    </w:p>
    <w:p>
      <w:pPr>
        <w:rPr>
          <w:rFonts w:hint="eastAsia"/>
        </w:rPr>
      </w:pPr>
      <w:r>
        <w:rPr>
          <w:rFonts w:hint="eastAsia"/>
        </w:rPr>
        <w:t>河南省民政厅</w:t>
      </w:r>
    </w:p>
    <w:p>
      <w:pPr>
        <w:rPr>
          <w:rFonts w:hint="eastAsia"/>
        </w:rPr>
      </w:pPr>
      <w:r>
        <w:rPr>
          <w:rFonts w:hint="eastAsia"/>
        </w:rPr>
        <w:t>河南省财政厅</w:t>
      </w:r>
    </w:p>
    <w:p>
      <w:pPr>
        <w:rPr>
          <w:rFonts w:hint="eastAsia"/>
        </w:rPr>
      </w:pPr>
      <w:r>
        <w:rPr>
          <w:rFonts w:hint="eastAsia"/>
        </w:rPr>
        <w:t>河南省人力资源和社会保障厅</w:t>
      </w:r>
    </w:p>
    <w:p>
      <w:pPr>
        <w:rPr>
          <w:rFonts w:hint="eastAsia"/>
        </w:rPr>
      </w:pPr>
      <w:r>
        <w:rPr>
          <w:rFonts w:hint="eastAsia"/>
        </w:rPr>
        <w:t>河南省国土资源厅</w:t>
      </w:r>
    </w:p>
    <w:p>
      <w:pPr>
        <w:rPr>
          <w:rFonts w:hint="eastAsia"/>
        </w:rPr>
      </w:pPr>
      <w:r>
        <w:rPr>
          <w:rFonts w:hint="eastAsia"/>
        </w:rPr>
        <w:t>河南省环境保护厅</w:t>
      </w:r>
    </w:p>
    <w:p>
      <w:pPr>
        <w:rPr>
          <w:rFonts w:hint="eastAsia"/>
        </w:rPr>
      </w:pPr>
      <w:r>
        <w:rPr>
          <w:rFonts w:hint="eastAsia"/>
        </w:rPr>
        <w:t>河南省住房和城乡建设厅</w:t>
      </w:r>
    </w:p>
    <w:p>
      <w:pPr>
        <w:rPr>
          <w:rFonts w:hint="eastAsia"/>
        </w:rPr>
      </w:pPr>
      <w:r>
        <w:rPr>
          <w:rFonts w:hint="eastAsia"/>
        </w:rPr>
        <w:t>河南省交通运输厅</w:t>
      </w:r>
    </w:p>
    <w:p>
      <w:pPr>
        <w:rPr>
          <w:rFonts w:hint="eastAsia"/>
        </w:rPr>
      </w:pPr>
      <w:r>
        <w:rPr>
          <w:rFonts w:hint="eastAsia"/>
        </w:rPr>
        <w:t>河南省水利厅</w:t>
      </w:r>
    </w:p>
    <w:p>
      <w:pPr>
        <w:rPr>
          <w:rFonts w:hint="eastAsia"/>
        </w:rPr>
      </w:pPr>
      <w:r>
        <w:rPr>
          <w:rFonts w:hint="eastAsia"/>
        </w:rPr>
        <w:t>河南省农业厅</w:t>
      </w:r>
    </w:p>
    <w:p>
      <w:pPr>
        <w:rPr>
          <w:rFonts w:hint="eastAsia"/>
        </w:rPr>
      </w:pPr>
      <w:r>
        <w:rPr>
          <w:rFonts w:hint="eastAsia"/>
        </w:rPr>
        <w:t>河南省卫生厅</w:t>
      </w:r>
    </w:p>
    <w:p>
      <w:pPr>
        <w:rPr>
          <w:rFonts w:hint="eastAsia"/>
        </w:rPr>
      </w:pPr>
      <w:r>
        <w:rPr>
          <w:rFonts w:hint="eastAsia"/>
        </w:rPr>
        <w:t>河南省扶贫开发办公室</w:t>
      </w:r>
    </w:p>
    <w:p>
      <w:pPr>
        <w:rPr>
          <w:rFonts w:hint="eastAsia"/>
        </w:rPr>
      </w:pPr>
      <w:r>
        <w:rPr>
          <w:rFonts w:hint="eastAsia"/>
        </w:rPr>
        <w:t>河南省广播电影电视局</w:t>
      </w:r>
    </w:p>
    <w:p>
      <w:pPr>
        <w:rPr>
          <w:rFonts w:hint="eastAsia"/>
        </w:rPr>
      </w:pPr>
      <w:r>
        <w:rPr>
          <w:rFonts w:hint="eastAsia"/>
        </w:rPr>
        <w:t>2011年10月31日</w:t>
      </w:r>
    </w:p>
    <w:p>
      <w:pPr>
        <w:rPr>
          <w:rFonts w:hint="eastAsia"/>
        </w:rPr>
      </w:pPr>
    </w:p>
    <w:p>
      <w:pPr>
        <w:rPr>
          <w:rFonts w:hint="eastAsia"/>
        </w:rPr>
      </w:pPr>
      <w:r>
        <w:rPr>
          <w:rFonts w:hint="eastAsia"/>
        </w:rPr>
        <w:t>河南省财政厅监督检查外聘</w:t>
      </w:r>
    </w:p>
    <w:p>
      <w:pPr>
        <w:rPr>
          <w:rFonts w:hint="eastAsia"/>
        </w:rPr>
      </w:pPr>
      <w:r>
        <w:rPr>
          <w:rFonts w:hint="eastAsia"/>
        </w:rPr>
        <w:t>专业人员管理办法（试行）豫财监〔2013〕158号</w:t>
      </w:r>
    </w:p>
    <w:p>
      <w:pPr>
        <w:rPr>
          <w:rFonts w:hint="eastAsia"/>
        </w:rPr>
      </w:pPr>
    </w:p>
    <w:p>
      <w:pPr>
        <w:rPr>
          <w:rFonts w:hint="eastAsia"/>
        </w:rPr>
      </w:pPr>
      <w:r>
        <w:rPr>
          <w:rFonts w:hint="eastAsia"/>
        </w:rPr>
        <w:t>厅机关有关处（室、局）、各财政监督检查处：</w:t>
      </w:r>
    </w:p>
    <w:p>
      <w:pPr>
        <w:rPr>
          <w:rFonts w:hint="eastAsia"/>
        </w:rPr>
      </w:pPr>
      <w:r>
        <w:rPr>
          <w:rFonts w:hint="eastAsia"/>
        </w:rPr>
        <w:t>现将《河南省财政厅监督检查外聘专业人员管理办法（试行）》印发给你们，请遵照执行。</w:t>
      </w:r>
    </w:p>
    <w:p>
      <w:pPr>
        <w:rPr>
          <w:rFonts w:hint="eastAsia"/>
        </w:rPr>
      </w:pPr>
    </w:p>
    <w:p>
      <w:pPr>
        <w:rPr>
          <w:rFonts w:hint="eastAsia"/>
        </w:rPr>
      </w:pPr>
      <w:r>
        <w:rPr>
          <w:rFonts w:hint="eastAsia"/>
        </w:rPr>
        <w:t>2013年2月22日</w:t>
      </w:r>
    </w:p>
    <w:p>
      <w:pPr>
        <w:rPr>
          <w:rFonts w:hint="eastAsia"/>
        </w:rPr>
      </w:pPr>
    </w:p>
    <w:p>
      <w:pPr>
        <w:rPr>
          <w:rFonts w:hint="eastAsia"/>
        </w:rPr>
      </w:pPr>
      <w:r>
        <w:rPr>
          <w:rFonts w:hint="eastAsia"/>
        </w:rPr>
        <w:t>河南省财政厅监督检查外聘专业人员</w:t>
      </w:r>
    </w:p>
    <w:p>
      <w:pPr>
        <w:rPr>
          <w:rFonts w:hint="eastAsia"/>
        </w:rPr>
      </w:pPr>
      <w:r>
        <w:rPr>
          <w:rFonts w:hint="eastAsia"/>
        </w:rPr>
        <w:t>管理办法（试行）</w:t>
      </w:r>
    </w:p>
    <w:p>
      <w:pPr>
        <w:rPr>
          <w:rFonts w:hint="eastAsia"/>
        </w:rPr>
      </w:pPr>
    </w:p>
    <w:p>
      <w:pPr>
        <w:rPr>
          <w:rFonts w:hint="eastAsia"/>
        </w:rPr>
      </w:pPr>
      <w:r>
        <w:rPr>
          <w:rFonts w:hint="eastAsia"/>
        </w:rPr>
        <w:t>第一条为了充分履行财政监督检查职责，规范外聘专业人员参与财政检查工作的行为，根据《中华人民共和国会计法》、《财政部门监督办法》和《河南省财政监督办法》，特制定本办法。</w:t>
      </w:r>
    </w:p>
    <w:p>
      <w:pPr>
        <w:rPr>
          <w:rFonts w:hint="eastAsia"/>
        </w:rPr>
      </w:pPr>
      <w:r>
        <w:rPr>
          <w:rFonts w:hint="eastAsia"/>
        </w:rPr>
        <w:t>第二条在遇有监督检查力量不足、相关专业知识受限制等情况时，可以从社会中介机构和其他专业机构聘请外部专业人员参加监督检查工作。</w:t>
      </w:r>
    </w:p>
    <w:p>
      <w:pPr>
        <w:rPr>
          <w:rFonts w:hint="eastAsia"/>
        </w:rPr>
      </w:pPr>
      <w:r>
        <w:rPr>
          <w:rFonts w:hint="eastAsia"/>
        </w:rPr>
        <w:t>第三条对于涉及国家机密或厅机关有明确保密要求的专项检查工作，外聘专业人员应当严格遵守保密规定。</w:t>
      </w:r>
    </w:p>
    <w:p>
      <w:pPr>
        <w:rPr>
          <w:rFonts w:hint="eastAsia"/>
        </w:rPr>
      </w:pPr>
      <w:r>
        <w:rPr>
          <w:rFonts w:hint="eastAsia"/>
        </w:rPr>
        <w:t>第四条外聘专业人员原则上应从财政监督检查人才库中选取。</w:t>
      </w:r>
    </w:p>
    <w:p>
      <w:pPr>
        <w:rPr>
          <w:rFonts w:hint="eastAsia"/>
        </w:rPr>
      </w:pPr>
      <w:r>
        <w:rPr>
          <w:rFonts w:hint="eastAsia"/>
        </w:rPr>
        <w:t>第五条财政监督检查人才库由监督检查局按照“公开选聘、评审分级、管用分离”的原则进行管理，人才库的建立采取由监督检查局、六个监督检查处、注册会计师协会、相关专业人员管理机构推荐参选人员的形式，并提交《河南省财政厅监督检查外聘专业人员登记表》（见附件1），由监督检查局审核通过后统一录入人才库。</w:t>
      </w:r>
    </w:p>
    <w:p>
      <w:pPr>
        <w:rPr>
          <w:rFonts w:hint="eastAsia"/>
        </w:rPr>
      </w:pPr>
      <w:r>
        <w:rPr>
          <w:rFonts w:hint="eastAsia"/>
        </w:rPr>
        <w:t>财政监督检查人才库基础数据应适时更新。</w:t>
      </w:r>
    </w:p>
    <w:p>
      <w:pPr>
        <w:rPr>
          <w:rFonts w:hint="eastAsia"/>
        </w:rPr>
      </w:pPr>
      <w:r>
        <w:rPr>
          <w:rFonts w:hint="eastAsia"/>
        </w:rPr>
        <w:t>第六条入选财政监督检查人才库的专业人员所注册（或服务）的社会中介机构和其他专业机构一般应当具备下列条件：</w:t>
      </w:r>
    </w:p>
    <w:p>
      <w:pPr>
        <w:rPr>
          <w:rFonts w:hint="eastAsia"/>
        </w:rPr>
      </w:pPr>
      <w:r>
        <w:rPr>
          <w:rFonts w:hint="eastAsia"/>
        </w:rPr>
        <w:t>（一）依法设立，享有民事法律权利、承担民事法律责任的法人或其他组织；</w:t>
      </w:r>
    </w:p>
    <w:p>
      <w:pPr>
        <w:rPr>
          <w:rFonts w:hint="eastAsia"/>
        </w:rPr>
      </w:pPr>
      <w:r>
        <w:rPr>
          <w:rFonts w:hint="eastAsia"/>
        </w:rPr>
        <w:t>（二）具备与监督检查工作要求相适应的资质、等级，机构设立执业三年以上，具有健全的内部控制制度；</w:t>
      </w:r>
    </w:p>
    <w:p>
      <w:pPr>
        <w:rPr>
          <w:rFonts w:hint="eastAsia"/>
        </w:rPr>
      </w:pPr>
      <w:r>
        <w:rPr>
          <w:rFonts w:hint="eastAsia"/>
        </w:rPr>
        <w:t>（三）近三年内没有因业务质量问题和违法违规问题受到司法和行政处理处罚；</w:t>
      </w:r>
    </w:p>
    <w:p>
      <w:pPr>
        <w:rPr>
          <w:rFonts w:hint="eastAsia"/>
        </w:rPr>
      </w:pPr>
      <w:r>
        <w:rPr>
          <w:rFonts w:hint="eastAsia"/>
        </w:rPr>
        <w:t>（四）其他与专项检查工作有关的条件。</w:t>
      </w:r>
    </w:p>
    <w:p>
      <w:pPr>
        <w:rPr>
          <w:rFonts w:hint="eastAsia"/>
        </w:rPr>
      </w:pPr>
      <w:r>
        <w:rPr>
          <w:rFonts w:hint="eastAsia"/>
        </w:rPr>
        <w:t>第七条录选入库的外聘专业人员一般应当符合下列条件：</w:t>
      </w:r>
    </w:p>
    <w:p>
      <w:pPr>
        <w:rPr>
          <w:rFonts w:hint="eastAsia"/>
        </w:rPr>
      </w:pPr>
      <w:r>
        <w:rPr>
          <w:rFonts w:hint="eastAsia"/>
        </w:rPr>
        <w:t>（一）具有较高的业务素质和良好的职业道德，遵守财政检查纪律，愿意接受省财政厅的监督和管理；</w:t>
      </w:r>
    </w:p>
    <w:p>
      <w:pPr>
        <w:rPr>
          <w:rFonts w:hint="eastAsia"/>
        </w:rPr>
      </w:pPr>
      <w:r>
        <w:rPr>
          <w:rFonts w:hint="eastAsia"/>
        </w:rPr>
        <w:t>（二）熟悉财政、会计管理的相关政策法规和业务知识，能够胜任财政监督检查工作，原则上应当具备相关专业执业资格或具备助理级以上职称或职务；</w:t>
      </w:r>
    </w:p>
    <w:p>
      <w:pPr>
        <w:rPr>
          <w:rFonts w:hint="eastAsia"/>
        </w:rPr>
      </w:pPr>
      <w:r>
        <w:rPr>
          <w:rFonts w:hint="eastAsia"/>
        </w:rPr>
        <w:t>（三）近三年未曾受过司法和有关行政部门处理处罚或行业自律惩罚等不良记录；</w:t>
      </w:r>
    </w:p>
    <w:p>
      <w:pPr>
        <w:rPr>
          <w:rFonts w:hint="eastAsia"/>
        </w:rPr>
      </w:pPr>
      <w:r>
        <w:rPr>
          <w:rFonts w:hint="eastAsia"/>
        </w:rPr>
        <w:t>（四）年龄在60岁以下。</w:t>
      </w:r>
    </w:p>
    <w:p>
      <w:pPr>
        <w:rPr>
          <w:rFonts w:hint="eastAsia"/>
        </w:rPr>
      </w:pPr>
      <w:r>
        <w:rPr>
          <w:rFonts w:hint="eastAsia"/>
        </w:rPr>
        <w:t>第八条凡与被检查单位存在以下关系的外聘专业人员，应当要求其回避。</w:t>
      </w:r>
    </w:p>
    <w:p>
      <w:pPr>
        <w:rPr>
          <w:rFonts w:hint="eastAsia"/>
        </w:rPr>
      </w:pPr>
      <w:r>
        <w:rPr>
          <w:rFonts w:hint="eastAsia"/>
        </w:rPr>
        <w:t>（一）曾在被检查单位任职过的；</w:t>
      </w:r>
    </w:p>
    <w:p>
      <w:pPr>
        <w:rPr>
          <w:rFonts w:hint="eastAsia"/>
        </w:rPr>
      </w:pPr>
      <w:r>
        <w:rPr>
          <w:rFonts w:hint="eastAsia"/>
        </w:rPr>
        <w:t>（二）持有被检查单位股票、债券或与被检查单位有其他经济利益的；</w:t>
      </w:r>
    </w:p>
    <w:p>
      <w:pPr>
        <w:rPr>
          <w:rFonts w:hint="eastAsia"/>
        </w:rPr>
      </w:pPr>
      <w:r>
        <w:rPr>
          <w:rFonts w:hint="eastAsia"/>
        </w:rPr>
        <w:t>（三）与被检查单位负责人、主管人员、财务人员、董事或委托事项的当事人有近亲属关系的；</w:t>
      </w:r>
    </w:p>
    <w:p>
      <w:pPr>
        <w:rPr>
          <w:rFonts w:hint="eastAsia"/>
        </w:rPr>
      </w:pPr>
      <w:r>
        <w:rPr>
          <w:rFonts w:hint="eastAsia"/>
        </w:rPr>
        <w:t>（四）近三年内曾向被检查单位提供会计审计业务服务或提供顾问、代理、代办等专业服务的；</w:t>
      </w:r>
    </w:p>
    <w:p>
      <w:pPr>
        <w:rPr>
          <w:rFonts w:hint="eastAsia"/>
        </w:rPr>
      </w:pPr>
      <w:r>
        <w:rPr>
          <w:rFonts w:hint="eastAsia"/>
        </w:rPr>
        <w:t>（五）其他应回避的事项。</w:t>
      </w:r>
    </w:p>
    <w:p>
      <w:pPr>
        <w:rPr>
          <w:rFonts w:hint="eastAsia"/>
        </w:rPr>
      </w:pPr>
      <w:r>
        <w:rPr>
          <w:rFonts w:hint="eastAsia"/>
        </w:rPr>
        <w:t>第九条对录选入库的专业人员进行分级，共分四级，根据不同等级执行相应的费用标准。具体分级标准如下：</w:t>
      </w:r>
    </w:p>
    <w:p>
      <w:pPr>
        <w:rPr>
          <w:rFonts w:hint="eastAsia"/>
        </w:rPr>
      </w:pPr>
      <w:r>
        <w:rPr>
          <w:rFonts w:hint="eastAsia"/>
        </w:rPr>
        <w:t>（一）具备助理级职称或具有一定实际工作经验经考核胜任检查工作的专业技术人员为四级，费用标准为300元/人天；</w:t>
      </w:r>
    </w:p>
    <w:p>
      <w:pPr>
        <w:rPr>
          <w:rFonts w:hint="eastAsia"/>
        </w:rPr>
      </w:pPr>
      <w:r>
        <w:rPr>
          <w:rFonts w:hint="eastAsia"/>
        </w:rPr>
        <w:t>（二）具备执业资格时间为2年以下或者具备中级职称的专业人员为三级，费用标准为400元/人天；</w:t>
      </w:r>
    </w:p>
    <w:p>
      <w:pPr>
        <w:rPr>
          <w:rFonts w:hint="eastAsia"/>
        </w:rPr>
      </w:pPr>
      <w:r>
        <w:rPr>
          <w:rFonts w:hint="eastAsia"/>
        </w:rPr>
        <w:t>（三）具备执业资格时间2至5年（含2年）或者具备副高级职称的专业人员为二级，费用标准为450元/人天；</w:t>
      </w:r>
    </w:p>
    <w:p>
      <w:pPr>
        <w:rPr>
          <w:rFonts w:hint="eastAsia"/>
        </w:rPr>
      </w:pPr>
      <w:r>
        <w:rPr>
          <w:rFonts w:hint="eastAsia"/>
        </w:rPr>
        <w:t>（四）具备执业资格时间5年以上（含5年）或者具备正高级职称的专业人员为一级，费用标准为500元/人天。</w:t>
      </w:r>
    </w:p>
    <w:p>
      <w:pPr>
        <w:rPr>
          <w:rFonts w:hint="eastAsia"/>
        </w:rPr>
      </w:pPr>
      <w:r>
        <w:rPr>
          <w:rFonts w:hint="eastAsia"/>
        </w:rPr>
        <w:t>第十条需要聘用专业人员参加财政监督检查工作时，承办处室应根据财政监督检查工作的需要，拟订《河南省财政厅监督检查外聘专业人员申请书》（见附件2）。该申请书应详细列明参加检查的项目名称、计划完成时间、需聘用的人数、费用预算等，同时提交《河南省财政厅监督检查外聘专业人员申请表》（见附件3），详细列明拟聘用的具体人员名单及相关信息，一同送交监督检查局。</w:t>
      </w:r>
    </w:p>
    <w:p>
      <w:pPr>
        <w:rPr>
          <w:rFonts w:hint="eastAsia"/>
        </w:rPr>
      </w:pPr>
      <w:r>
        <w:rPr>
          <w:rFonts w:hint="eastAsia"/>
        </w:rPr>
        <w:t>监督检查局结合承办处室送交的申请，根据工作需要，从财政监督检查人才库中选定相应的人员。</w:t>
      </w:r>
    </w:p>
    <w:p>
      <w:pPr>
        <w:rPr>
          <w:rFonts w:hint="eastAsia"/>
        </w:rPr>
      </w:pPr>
      <w:r>
        <w:rPr>
          <w:rFonts w:hint="eastAsia"/>
        </w:rPr>
        <w:t>在检查过程中，如因工作情况变动需增减或更换外聘专业人员，由承办处室提出书面申请，并注明理由及新增或更换人员名单，交监督检查局统一办理。</w:t>
      </w:r>
    </w:p>
    <w:p>
      <w:pPr>
        <w:rPr>
          <w:rFonts w:hint="eastAsia"/>
        </w:rPr>
      </w:pPr>
      <w:r>
        <w:rPr>
          <w:rFonts w:hint="eastAsia"/>
        </w:rPr>
        <w:t>第十一条使用外聘专业人员的承办处室应当加强对外聘专业人员的监督管理。开展检查前应对外聘专业人员进行财政监督检查业务、财税政策等方面的培训，明确检查工作纪律要求。根据外聘专业人员的考勤、考核、评价和检查现场的组织管理情况，填写《河南省财政厅监督检查外聘专业人工作情况考评表》（见附件4），并在检查结束10日内送交监督检查局。</w:t>
      </w:r>
    </w:p>
    <w:p>
      <w:pPr>
        <w:rPr>
          <w:rFonts w:hint="eastAsia"/>
        </w:rPr>
      </w:pPr>
      <w:r>
        <w:rPr>
          <w:rFonts w:hint="eastAsia"/>
        </w:rPr>
        <w:t>第十二条外聘专业人员违反检查纪律的，由省财政厅视情节轻重给予以下处理：</w:t>
      </w:r>
    </w:p>
    <w:p>
      <w:pPr>
        <w:rPr>
          <w:rFonts w:hint="eastAsia"/>
        </w:rPr>
      </w:pPr>
      <w:r>
        <w:rPr>
          <w:rFonts w:hint="eastAsia"/>
        </w:rPr>
        <w:t>（一）通报批评；</w:t>
      </w:r>
    </w:p>
    <w:p>
      <w:pPr>
        <w:rPr>
          <w:rFonts w:hint="eastAsia"/>
        </w:rPr>
      </w:pPr>
      <w:r>
        <w:rPr>
          <w:rFonts w:hint="eastAsia"/>
        </w:rPr>
        <w:t>（二）终止参加检查工作；</w:t>
      </w:r>
    </w:p>
    <w:p>
      <w:pPr>
        <w:rPr>
          <w:rFonts w:hint="eastAsia"/>
        </w:rPr>
      </w:pPr>
      <w:r>
        <w:rPr>
          <w:rFonts w:hint="eastAsia"/>
        </w:rPr>
        <w:t>（三）取消入选人才库的资格；</w:t>
      </w:r>
    </w:p>
    <w:p>
      <w:pPr>
        <w:rPr>
          <w:rFonts w:hint="eastAsia"/>
        </w:rPr>
      </w:pPr>
      <w:r>
        <w:rPr>
          <w:rFonts w:hint="eastAsia"/>
        </w:rPr>
        <w:t>（四）移交行业自律组织或所在单位处理。触犯刑法的，移交司法机关处理。</w:t>
      </w:r>
    </w:p>
    <w:p>
      <w:pPr>
        <w:rPr>
          <w:rFonts w:hint="eastAsia"/>
        </w:rPr>
      </w:pPr>
      <w:r>
        <w:rPr>
          <w:rFonts w:hint="eastAsia"/>
        </w:rPr>
        <w:t>第十三条外聘专业人员在检查工作中表现突出，由省财政厅或向行业自律组织或所在单位推荐进行表彰和奖励。</w:t>
      </w:r>
    </w:p>
    <w:p>
      <w:pPr>
        <w:rPr>
          <w:rFonts w:hint="eastAsia"/>
        </w:rPr>
      </w:pPr>
      <w:r>
        <w:rPr>
          <w:rFonts w:hint="eastAsia"/>
        </w:rPr>
        <w:t>第十四条经批准外聘专业人员发生的费用，由监督检查局根据考评结果，按照《河南省财政厅财政监督检查外勤经费管理流程规定》办理。</w:t>
      </w:r>
    </w:p>
    <w:p>
      <w:pPr>
        <w:rPr>
          <w:rFonts w:hint="eastAsia"/>
        </w:rPr>
      </w:pPr>
      <w:r>
        <w:rPr>
          <w:rFonts w:hint="eastAsia"/>
        </w:rPr>
        <w:t>外聘专业人员考评结果在5分以下的，取消其参选人才库的资格，当次费用按照最低标准支付；7分以下的按降低一个等级后的标准付费。</w:t>
      </w:r>
    </w:p>
    <w:p>
      <w:pPr>
        <w:rPr>
          <w:rFonts w:hint="eastAsia"/>
        </w:rPr>
      </w:pPr>
      <w:r>
        <w:rPr>
          <w:rFonts w:hint="eastAsia"/>
        </w:rPr>
        <w:t>第十五条对财政干部有下列情形之一，并造成严重后果的，应当依法依纪做出处理处罚：</w:t>
      </w:r>
    </w:p>
    <w:p>
      <w:pPr>
        <w:rPr>
          <w:rFonts w:hint="eastAsia"/>
        </w:rPr>
      </w:pPr>
      <w:r>
        <w:rPr>
          <w:rFonts w:hint="eastAsia"/>
        </w:rPr>
        <w:t>（一）未按规定程序聘用专业人员的；</w:t>
      </w:r>
    </w:p>
    <w:p>
      <w:pPr>
        <w:rPr>
          <w:rFonts w:hint="eastAsia"/>
        </w:rPr>
      </w:pPr>
      <w:r>
        <w:rPr>
          <w:rFonts w:hint="eastAsia"/>
        </w:rPr>
        <w:t>（二）通过外聘专业人员工作获取不正当利益的；</w:t>
      </w:r>
    </w:p>
    <w:p>
      <w:pPr>
        <w:rPr>
          <w:rFonts w:hint="eastAsia"/>
        </w:rPr>
      </w:pPr>
      <w:r>
        <w:rPr>
          <w:rFonts w:hint="eastAsia"/>
        </w:rPr>
        <w:t>（三）要求外聘专业人员或者与其串通实施违反检查工作有关规定的活动的；</w:t>
      </w:r>
    </w:p>
    <w:p>
      <w:pPr>
        <w:rPr>
          <w:rFonts w:hint="eastAsia"/>
        </w:rPr>
      </w:pPr>
      <w:r>
        <w:rPr>
          <w:rFonts w:hint="eastAsia"/>
        </w:rPr>
        <w:t>（四）存在其他违规违纪行为的。</w:t>
      </w:r>
    </w:p>
    <w:p>
      <w:pPr>
        <w:rPr>
          <w:rFonts w:hint="eastAsia"/>
        </w:rPr>
      </w:pPr>
      <w:r>
        <w:rPr>
          <w:rFonts w:hint="eastAsia"/>
        </w:rPr>
        <w:t>第十六条本办法由监督检查局负责解释。</w:t>
      </w:r>
    </w:p>
    <w:p>
      <w:pPr>
        <w:rPr>
          <w:rFonts w:hint="eastAsia"/>
        </w:rPr>
      </w:pPr>
      <w:r>
        <w:rPr>
          <w:rFonts w:hint="eastAsia"/>
        </w:rPr>
        <w:t>第十七条本办法自发布之日起执行。</w:t>
      </w:r>
    </w:p>
    <w:p>
      <w:pPr>
        <w:rPr>
          <w:rFonts w:hint="eastAsia"/>
        </w:rPr>
      </w:pPr>
    </w:p>
    <w:p>
      <w:pPr>
        <w:rPr>
          <w:rFonts w:hint="eastAsia"/>
        </w:rPr>
      </w:pPr>
      <w:r>
        <w:rPr>
          <w:rFonts w:hint="eastAsia"/>
        </w:rPr>
        <w:t>附件：1河南省财政厅监督检查外聘专业人员登记表（略）</w:t>
      </w:r>
    </w:p>
    <w:p>
      <w:pPr>
        <w:rPr>
          <w:rFonts w:hint="eastAsia"/>
        </w:rPr>
      </w:pPr>
      <w:r>
        <w:rPr>
          <w:rFonts w:hint="eastAsia"/>
        </w:rPr>
        <w:t>2河南省财政厅监督检查外聘专业人员申请书（略）</w:t>
      </w:r>
    </w:p>
    <w:p>
      <w:pPr>
        <w:rPr>
          <w:rFonts w:hint="eastAsia"/>
        </w:rPr>
      </w:pPr>
      <w:r>
        <w:rPr>
          <w:rFonts w:hint="eastAsia"/>
        </w:rPr>
        <w:t>3河南省财政厅监督检查外聘专业人员申请表（略）</w:t>
      </w:r>
    </w:p>
    <w:p>
      <w:pPr>
        <w:rPr>
          <w:rFonts w:hint="eastAsia"/>
        </w:rPr>
      </w:pPr>
      <w:r>
        <w:rPr>
          <w:rFonts w:hint="eastAsia"/>
        </w:rPr>
        <w:t>4河南省财政厅监督检查外聘专业人员工作情况考评表（略）</w:t>
      </w:r>
    </w:p>
    <w:p>
      <w:pPr>
        <w:rPr>
          <w:rFonts w:hint="eastAsia"/>
        </w:rPr>
      </w:pPr>
      <w:r>
        <w:rPr>
          <w:rFonts w:hint="eastAsia"/>
        </w:rPr>
        <w:t>5河南省财政厅监督检查外聘专业人员汇总表（略）〖LM〗〖ML〗</w:t>
      </w:r>
    </w:p>
    <w:p>
      <w:pPr>
        <w:rPr>
          <w:rFonts w:hint="eastAsia"/>
        </w:rPr>
      </w:pPr>
    </w:p>
    <w:p>
      <w:pPr>
        <w:rPr>
          <w:rFonts w:hint="eastAsia"/>
        </w:rPr>
      </w:pPr>
      <w:r>
        <w:rPr>
          <w:rFonts w:hint="eastAsia"/>
        </w:rPr>
        <w:t>〖JZ(〗〖HT3XBS〗河南省财政厅关于印发</w:t>
      </w:r>
    </w:p>
    <w:p>
      <w:pPr>
        <w:rPr>
          <w:rFonts w:hint="eastAsia"/>
        </w:rPr>
      </w:pPr>
      <w:r>
        <w:rPr>
          <w:rFonts w:hint="eastAsia"/>
        </w:rPr>
        <w:t>《河南省省直机关差旅费管理办法》的通知〖HT4"K〗〖KH*2D〗豫财行〔2014〕46号〖HT〗〖JZ)〗</w:t>
      </w:r>
    </w:p>
    <w:p>
      <w:pPr>
        <w:rPr>
          <w:rFonts w:hint="eastAsia"/>
        </w:rPr>
      </w:pPr>
    </w:p>
    <w:p>
      <w:pPr>
        <w:rPr>
          <w:rFonts w:hint="eastAsia"/>
        </w:rPr>
      </w:pPr>
      <w:r>
        <w:rPr>
          <w:rFonts w:hint="eastAsia"/>
        </w:rPr>
        <w:t>省直各部门：</w:t>
      </w:r>
    </w:p>
    <w:p>
      <w:pPr>
        <w:rPr>
          <w:rFonts w:hint="eastAsia"/>
        </w:rPr>
      </w:pPr>
      <w:r>
        <w:rPr>
          <w:rFonts w:hint="eastAsia"/>
        </w:rPr>
        <w:t>为加强和规范河南省省直机关国内差旅费管理，推进厉行节约反对浪费，根据《党政机关厉行节约反对浪费条例》和《河南省实施〈党政机关厉行节约反对浪费条例〉办法》，参照《中央和国家机关差旅费管理办法》（财行〔2013〕531号），我们制定了《河南省省直机关差旅费管理办法》，经省政府同意，现印发给你们，请遵照执行。</w:t>
      </w:r>
    </w:p>
    <w:p>
      <w:pPr>
        <w:rPr>
          <w:rFonts w:hint="eastAsia"/>
        </w:rPr>
      </w:pPr>
    </w:p>
    <w:p>
      <w:pPr>
        <w:rPr>
          <w:rFonts w:hint="eastAsia"/>
        </w:rPr>
      </w:pPr>
      <w:r>
        <w:rPr>
          <w:rFonts w:hint="eastAsia"/>
        </w:rPr>
        <w:t>附件：河南省省直机关差旅费管理办法</w:t>
      </w:r>
    </w:p>
    <w:p>
      <w:pPr>
        <w:rPr>
          <w:rFonts w:hint="eastAsia"/>
        </w:rPr>
      </w:pPr>
    </w:p>
    <w:p>
      <w:pPr>
        <w:rPr>
          <w:rFonts w:hint="eastAsia"/>
        </w:rPr>
      </w:pPr>
      <w:r>
        <w:rPr>
          <w:rFonts w:hint="eastAsia"/>
        </w:rPr>
        <w:t>〖JY,2〗2014年6月18日〖LM〗〖HTH〗附件〖HT〗</w:t>
      </w:r>
    </w:p>
    <w:p>
      <w:pPr>
        <w:rPr>
          <w:rFonts w:hint="eastAsia"/>
        </w:rPr>
      </w:pPr>
    </w:p>
    <w:p>
      <w:pPr>
        <w:rPr>
          <w:rFonts w:hint="eastAsia"/>
        </w:rPr>
      </w:pPr>
      <w:r>
        <w:rPr>
          <w:rFonts w:hint="eastAsia"/>
        </w:rPr>
        <w:t>〖JZ(〗〖HT3XBS〗河南省省直机关差旅费管理办法〖HT〗〖JZ)〗</w:t>
      </w:r>
    </w:p>
    <w:p>
      <w:pPr>
        <w:rPr>
          <w:rFonts w:hint="eastAsia"/>
        </w:rPr>
      </w:pPr>
    </w:p>
    <w:p>
      <w:pPr>
        <w:rPr>
          <w:rFonts w:hint="eastAsia"/>
        </w:rPr>
      </w:pPr>
      <w:r>
        <w:rPr>
          <w:rFonts w:hint="eastAsia"/>
        </w:rPr>
        <w:t>〖JZ〗〖HTH〗第一章总则〖KH*2〗〖HTH〗第一条〖HT〗为加强和规范河南省省直机关国内差旅费管理，推进厉行节约反对浪费，根据《党政机关厉行节约反对浪费条例》和《河南省实施〈党政机关厉行节约反对浪费条例〉办法》，参照《中央和国家机关差旅费管理办法》（财行〔2013〕531号），制定本办法。</w:t>
      </w:r>
    </w:p>
    <w:p>
      <w:pPr>
        <w:rPr>
          <w:rFonts w:hint="eastAsia"/>
        </w:rPr>
      </w:pPr>
      <w:r>
        <w:rPr>
          <w:rFonts w:hint="eastAsia"/>
        </w:rPr>
        <w:t>〖HTH〗第二条〖HT〗本办法适用于省级党的机关、人大机关、行政机关、政协机关、审判机关、检察机关、各人民团体、各民主党派省委和省工商联，以及参照公务员法管理的事业单位（以下统称“省直机关”）。</w:t>
      </w:r>
    </w:p>
    <w:p>
      <w:pPr>
        <w:rPr>
          <w:rFonts w:hint="eastAsia"/>
        </w:rPr>
      </w:pPr>
      <w:r>
        <w:rPr>
          <w:rFonts w:hint="eastAsia"/>
        </w:rPr>
        <w:t>〖HTH〗第三条〖HT〗本办法所称差旅费是指省直机关工作人员临时到常驻地以外的国内地区（不含港澳台地区）开展公务活动所发生的城市间交通费、住宿费、伙食补助费和公杂费。</w:t>
      </w:r>
    </w:p>
    <w:p>
      <w:pPr>
        <w:rPr>
          <w:rFonts w:hint="eastAsia"/>
        </w:rPr>
      </w:pPr>
      <w:r>
        <w:rPr>
          <w:rFonts w:hint="eastAsia"/>
        </w:rPr>
        <w:t>〖HTH〗第四条〖HT〗省直机关应当建立健全公务出差审批制度，严格履行出差审批手续。出差必须按规定报经单位有关负责人批准，从严控制出差人数和天数；严格差旅费预算管理，控制差旅费支出规模；严禁无实质内容、无明确公务目的的差旅活动，严禁以任何名义和方式变相旅游，严禁异地部门间无实质内容的学习交流和考察调研。</w:t>
      </w:r>
    </w:p>
    <w:p>
      <w:pPr>
        <w:rPr>
          <w:rFonts w:hint="eastAsia"/>
        </w:rPr>
      </w:pPr>
      <w:r>
        <w:rPr>
          <w:rFonts w:hint="eastAsia"/>
        </w:rPr>
        <w:t>〖HTH〗第五条〖HT〗省财政厅按照分地区、分级别、分项目的原则制定省直机关出差差旅费标准，并根据经济社会发展水平、市场价格及消费水平变动情况适时调整。</w:t>
      </w:r>
    </w:p>
    <w:p>
      <w:pPr>
        <w:rPr>
          <w:rFonts w:hint="eastAsia"/>
        </w:rPr>
      </w:pPr>
      <w:r>
        <w:rPr>
          <w:rFonts w:hint="eastAsia"/>
        </w:rPr>
        <w:t>〖HS2〗〖JZ〗〖HTH〗第二章城市间交通费</w:t>
      </w:r>
    </w:p>
    <w:p>
      <w:pPr>
        <w:rPr>
          <w:rFonts w:hint="eastAsia"/>
        </w:rPr>
      </w:pPr>
      <w:r>
        <w:rPr>
          <w:rFonts w:hint="eastAsia"/>
        </w:rPr>
        <w:t>〖HTH〗第六条〖HT〗城市间交通费是指省直机关工作人员因公到常驻地以外地区出差乘坐火车、轮船、飞机等交通工具所发生的费用。</w:t>
      </w:r>
    </w:p>
    <w:p>
      <w:pPr>
        <w:rPr>
          <w:rFonts w:hint="eastAsia"/>
        </w:rPr>
      </w:pPr>
      <w:r>
        <w:rPr>
          <w:rFonts w:hint="eastAsia"/>
        </w:rPr>
        <w:t>〖HTH〗第七条〖HT〗出差人员应当按规定等级乘坐交通工具。乘坐交通工具的等级见下表：〖LM〗〖HT5〗〖HJ*5〗〖BG(!〗〖BHDFG4,FK8,K10,K6,K4,KF〗〖XXZS-YX〗〖HTH〗交通工具</w:t>
      </w:r>
    </w:p>
    <w:p>
      <w:pPr>
        <w:rPr>
          <w:rFonts w:hint="eastAsia"/>
        </w:rPr>
      </w:pPr>
      <w:r>
        <w:rPr>
          <w:rFonts w:hint="eastAsia"/>
        </w:rPr>
        <w:t>级别火车（含高铁、</w:t>
      </w:r>
    </w:p>
    <w:p>
      <w:pPr>
        <w:rPr>
          <w:rFonts w:hint="eastAsia"/>
        </w:rPr>
      </w:pPr>
      <w:r>
        <w:rPr>
          <w:rFonts w:hint="eastAsia"/>
        </w:rPr>
        <w:t>动车、全列</w:t>
      </w:r>
    </w:p>
    <w:p>
      <w:pPr>
        <w:rPr>
          <w:rFonts w:hint="eastAsia"/>
        </w:rPr>
      </w:pPr>
      <w:r>
        <w:rPr>
          <w:rFonts w:hint="eastAsia"/>
        </w:rPr>
        <w:t>软席列车）轮船</w:t>
      </w:r>
    </w:p>
    <w:p>
      <w:pPr>
        <w:rPr>
          <w:rFonts w:hint="eastAsia"/>
        </w:rPr>
      </w:pPr>
      <w:r>
        <w:rPr>
          <w:rFonts w:hint="eastAsia"/>
        </w:rPr>
        <w:t>（不包括</w:t>
      </w:r>
    </w:p>
    <w:p>
      <w:pPr>
        <w:rPr>
          <w:rFonts w:hint="eastAsia"/>
        </w:rPr>
      </w:pPr>
      <w:r>
        <w:rPr>
          <w:rFonts w:hint="eastAsia"/>
        </w:rPr>
        <w:t>旅游船）飞机其他交通工具</w:t>
      </w:r>
    </w:p>
    <w:p>
      <w:pPr>
        <w:rPr>
          <w:rFonts w:hint="eastAsia"/>
        </w:rPr>
      </w:pPr>
      <w:r>
        <w:rPr>
          <w:rFonts w:hint="eastAsia"/>
        </w:rPr>
        <w:t>（不包括出租</w:t>
      </w:r>
    </w:p>
    <w:p>
      <w:pPr>
        <w:rPr>
          <w:rFonts w:hint="eastAsia"/>
        </w:rPr>
      </w:pPr>
      <w:r>
        <w:rPr>
          <w:rFonts w:hint="eastAsia"/>
        </w:rPr>
        <w:t>小汽车）〖HT5SS〗〖BHDG5,FK8ZQ*8,K10ZQ*8,K6,K4,KF〗省级及相当职务人员火车软席（软座、软卧），高铁/动车商务座，全列软席列车一等软座一等舱头等舱凭据报销〖BH〗厅局级及相当职务人员火车软席（软座、软卧），高铁/动车商务座，全列软席列车一等软座二等舱经济舱凭据报销〖BH〗其余人员火车硬席（硬座、硬卧），高铁/动车二等座，全列软席列车二等软座三等舱经济舱凭据报销〖BG)F〗〖HT〗〖HJ0〗</w:t>
      </w:r>
    </w:p>
    <w:p>
      <w:pPr>
        <w:rPr>
          <w:rFonts w:hint="eastAsia"/>
        </w:rPr>
      </w:pPr>
      <w:r>
        <w:rPr>
          <w:rFonts w:hint="eastAsia"/>
        </w:rPr>
        <w:t>〖HJ〗省级及相当职务人员出差，因工作需要，随行一人可以乘坐同等级交通工具。</w:t>
      </w:r>
    </w:p>
    <w:p>
      <w:pPr>
        <w:rPr>
          <w:rFonts w:hint="eastAsia"/>
        </w:rPr>
      </w:pPr>
      <w:r>
        <w:rPr>
          <w:rFonts w:hint="eastAsia"/>
        </w:rPr>
        <w:t>未按规定等级乘坐交通工具的，超支部分由个人自理。</w:t>
      </w:r>
    </w:p>
    <w:p>
      <w:pPr>
        <w:rPr>
          <w:rFonts w:hint="eastAsia"/>
        </w:rPr>
      </w:pPr>
      <w:r>
        <w:rPr>
          <w:rFonts w:hint="eastAsia"/>
        </w:rPr>
        <w:t>〖HTH〗第八条〖HT〗到出差目的地有多种交通工具可选择时，出差人员在不影响公务、确保安全的前提下，应当在乘坐交通工具规定等级内，选乘经济便捷的交通工具。</w:t>
      </w:r>
    </w:p>
    <w:p>
      <w:pPr>
        <w:rPr>
          <w:rFonts w:hint="eastAsia"/>
        </w:rPr>
      </w:pPr>
      <w:r>
        <w:rPr>
          <w:rFonts w:hint="eastAsia"/>
        </w:rPr>
        <w:t>〖HTH〗第九条〖HT〗乘坐飞机的，民航发展基金、燃油附加费可以凭据报销。</w:t>
      </w:r>
    </w:p>
    <w:p>
      <w:pPr>
        <w:rPr>
          <w:rFonts w:hint="eastAsia"/>
        </w:rPr>
      </w:pPr>
      <w:r>
        <w:rPr>
          <w:rFonts w:hint="eastAsia"/>
        </w:rPr>
        <w:t>〖HTH〗第十条〖HT〗乘坐飞机、火车、轮船等交通工具的，每人次可以购买交通意外保险一份。所在单位统一购买交通意外保险的，不再重复购买。</w:t>
      </w:r>
    </w:p>
    <w:p>
      <w:pPr>
        <w:rPr>
          <w:rFonts w:hint="eastAsia"/>
        </w:rPr>
      </w:pPr>
      <w:r>
        <w:rPr>
          <w:rFonts w:hint="eastAsia"/>
        </w:rPr>
        <w:t>〖HS2〗〖JZ〗〖HTH〗第三章住宿费</w:t>
      </w:r>
    </w:p>
    <w:p>
      <w:pPr>
        <w:rPr>
          <w:rFonts w:hint="eastAsia"/>
        </w:rPr>
      </w:pPr>
      <w:r>
        <w:rPr>
          <w:rFonts w:hint="eastAsia"/>
        </w:rPr>
        <w:t>〖HTH〗第十一条〖HT〗住宿费是指工作人员因公出差期间入住宾馆（包括饭店、招待所，下同）发生的房租费用。</w:t>
      </w:r>
    </w:p>
    <w:p>
      <w:pPr>
        <w:rPr>
          <w:rFonts w:hint="eastAsia"/>
        </w:rPr>
      </w:pPr>
      <w:r>
        <w:rPr>
          <w:rFonts w:hint="eastAsia"/>
        </w:rPr>
        <w:t>〖HTH〗第十二条〖HT〗住宿费限额标准按出差目的地不同分省内、省外制订。</w:t>
      </w:r>
    </w:p>
    <w:p>
      <w:pPr>
        <w:rPr>
          <w:rFonts w:hint="eastAsia"/>
        </w:rPr>
      </w:pPr>
      <w:r>
        <w:rPr>
          <w:rFonts w:hint="eastAsia"/>
        </w:rPr>
        <w:t>省内出差住宿费限额标准为省级及相当职务人员每人每天不超过800元，厅级及相当职务人员每人每天不超过480元，其他人员每人每天不超过330元。</w:t>
      </w:r>
    </w:p>
    <w:p>
      <w:pPr>
        <w:rPr>
          <w:rFonts w:hint="eastAsia"/>
        </w:rPr>
      </w:pPr>
      <w:r>
        <w:rPr>
          <w:rFonts w:hint="eastAsia"/>
        </w:rPr>
        <w:t>省外出差按照财政部发布的相关地区出差住宿费限额标准执行（见附件）。</w:t>
      </w:r>
    </w:p>
    <w:p>
      <w:pPr>
        <w:rPr>
          <w:rFonts w:hint="eastAsia"/>
        </w:rPr>
      </w:pPr>
      <w:r>
        <w:rPr>
          <w:rFonts w:hint="eastAsia"/>
        </w:rPr>
        <w:t>对于住宿价格季节性变化明显的城市，住宿费限额标准在旺季可适当上浮一定比例，具体规定由省财政厅另行发布。</w:t>
      </w:r>
    </w:p>
    <w:p>
      <w:pPr>
        <w:rPr>
          <w:rFonts w:hint="eastAsia"/>
        </w:rPr>
      </w:pPr>
      <w:r>
        <w:rPr>
          <w:rFonts w:hint="eastAsia"/>
        </w:rPr>
        <w:t>〖HTH〗第十三条〖HT〗省级及相当职务人员住普通套间，厅局级及以下人员住单间或标准间。</w:t>
      </w:r>
    </w:p>
    <w:p>
      <w:pPr>
        <w:rPr>
          <w:rFonts w:hint="eastAsia"/>
        </w:rPr>
      </w:pPr>
      <w:r>
        <w:rPr>
          <w:rFonts w:hint="eastAsia"/>
        </w:rPr>
        <w:t>〖HTH〗第十四条〖HT〗出差人员应当在职务级别对应的住宿费标准限额内，选择安全、经济、便捷的宾馆住宿。</w:t>
      </w:r>
    </w:p>
    <w:p>
      <w:pPr>
        <w:rPr>
          <w:rFonts w:hint="eastAsia"/>
        </w:rPr>
      </w:pPr>
      <w:r>
        <w:rPr>
          <w:rFonts w:hint="eastAsia"/>
        </w:rPr>
        <w:t>〖HS2〗〖JZ〗〖HTH〗第四章伙食补助费</w:t>
      </w:r>
    </w:p>
    <w:p>
      <w:pPr>
        <w:rPr>
          <w:rFonts w:hint="eastAsia"/>
        </w:rPr>
      </w:pPr>
      <w:r>
        <w:rPr>
          <w:rFonts w:hint="eastAsia"/>
        </w:rPr>
        <w:t>〖HTH〗第十五条〖HT〗伙食补助费是指对工作人员在因公出差期间给予的伙食补助费用。</w:t>
      </w:r>
    </w:p>
    <w:p>
      <w:pPr>
        <w:rPr>
          <w:rFonts w:hint="eastAsia"/>
        </w:rPr>
      </w:pPr>
      <w:r>
        <w:rPr>
          <w:rFonts w:hint="eastAsia"/>
        </w:rPr>
        <w:t>〖HTH〗第十六条〖HT〗伙食补助费按照出差自然（日历）天数计算，省内出差每人每天100元包干使用。省外出差按照财政部发布的相关地区出差伙食补助费标准执行（见附件）。</w:t>
      </w:r>
    </w:p>
    <w:p>
      <w:pPr>
        <w:rPr>
          <w:rFonts w:hint="eastAsia"/>
        </w:rPr>
      </w:pPr>
      <w:r>
        <w:rPr>
          <w:rFonts w:hint="eastAsia"/>
        </w:rPr>
        <w:t>〖HTH〗第十七条〖HT〗出差人员应当自行用餐。凡由接待单位协助安排用餐的，应当向接待单位交纳伙食费。</w:t>
      </w:r>
    </w:p>
    <w:p>
      <w:pPr>
        <w:rPr>
          <w:rFonts w:hint="eastAsia"/>
        </w:rPr>
      </w:pPr>
      <w:r>
        <w:rPr>
          <w:rFonts w:hint="eastAsia"/>
        </w:rPr>
        <w:t>〖HS2〗〖JZ〗〖HTH〗第五章公杂费</w:t>
      </w:r>
    </w:p>
    <w:p>
      <w:pPr>
        <w:rPr>
          <w:rFonts w:hint="eastAsia"/>
        </w:rPr>
      </w:pPr>
      <w:r>
        <w:rPr>
          <w:rFonts w:hint="eastAsia"/>
        </w:rPr>
        <w:t>〖HTH〗第十八条〖HT〗公杂费是指工作人员因公出差期间发生的市内交通和通讯费用支出。</w:t>
      </w:r>
    </w:p>
    <w:p>
      <w:pPr>
        <w:rPr>
          <w:rFonts w:hint="eastAsia"/>
        </w:rPr>
      </w:pPr>
      <w:r>
        <w:rPr>
          <w:rFonts w:hint="eastAsia"/>
        </w:rPr>
        <w:t>〖HTH〗第十九条〖HT〗公杂费按出差自然(日历)天数计算，每人每天80元包干使用，不再报销与市内交通、通讯相关的费用支出。</w:t>
      </w:r>
    </w:p>
    <w:p>
      <w:pPr>
        <w:rPr>
          <w:rFonts w:hint="eastAsia"/>
        </w:rPr>
      </w:pPr>
      <w:r>
        <w:rPr>
          <w:rFonts w:hint="eastAsia"/>
        </w:rPr>
        <w:t>〖HTH〗第二十条〖HT〗出差人员由接待单位或其他单位提供交通工具的，应向接待单位或其他单位交纳相关费用。出差人员由所在单位免费提供交通工具的，应如实申报，公杂费减半发放。</w:t>
      </w:r>
    </w:p>
    <w:p>
      <w:pPr>
        <w:rPr>
          <w:rFonts w:hint="eastAsia"/>
        </w:rPr>
      </w:pPr>
      <w:r>
        <w:rPr>
          <w:rFonts w:hint="eastAsia"/>
        </w:rPr>
        <w:t>〖HS2〗〖JZ〗〖HTH〗第六章报销管理</w:t>
      </w:r>
    </w:p>
    <w:p>
      <w:pPr>
        <w:rPr>
          <w:rFonts w:hint="eastAsia"/>
        </w:rPr>
      </w:pPr>
      <w:r>
        <w:rPr>
          <w:rFonts w:hint="eastAsia"/>
        </w:rPr>
        <w:t>〖HTH〗第二十一条〖HT〗出差人员应当严格按规定开支差旅费，费用由所在单位承担，不得向下级单位、企业或其他单位转嫁。</w:t>
      </w:r>
    </w:p>
    <w:p>
      <w:pPr>
        <w:rPr>
          <w:rFonts w:hint="eastAsia"/>
        </w:rPr>
      </w:pPr>
      <w:r>
        <w:rPr>
          <w:rFonts w:hint="eastAsia"/>
        </w:rPr>
        <w:t>〖HTH〗第二十二条〖HT〗城市间交通费按乘坐交通工具的等级凭据报销，订票费、经批准发生的签转或退票费、交通意外保险费凭据报销。</w:t>
      </w:r>
    </w:p>
    <w:p>
      <w:pPr>
        <w:rPr>
          <w:rFonts w:hint="eastAsia"/>
        </w:rPr>
      </w:pPr>
      <w:r>
        <w:rPr>
          <w:rFonts w:hint="eastAsia"/>
        </w:rPr>
        <w:t>住宿费在标准限额之内凭发票据实报销。</w:t>
      </w:r>
    </w:p>
    <w:p>
      <w:pPr>
        <w:rPr>
          <w:rFonts w:hint="eastAsia"/>
        </w:rPr>
      </w:pPr>
      <w:r>
        <w:rPr>
          <w:rFonts w:hint="eastAsia"/>
        </w:rPr>
        <w:t>伙食补助费按出差目的地的标准报销，在途期间的伙食补助费按当天最后到达目的地的标准报销。</w:t>
      </w:r>
    </w:p>
    <w:p>
      <w:pPr>
        <w:rPr>
          <w:rFonts w:hint="eastAsia"/>
        </w:rPr>
      </w:pPr>
      <w:r>
        <w:rPr>
          <w:rFonts w:hint="eastAsia"/>
        </w:rPr>
        <w:t>公杂费按规定标准报销。</w:t>
      </w:r>
    </w:p>
    <w:p>
      <w:pPr>
        <w:rPr>
          <w:rFonts w:hint="eastAsia"/>
        </w:rPr>
      </w:pPr>
      <w:r>
        <w:rPr>
          <w:rFonts w:hint="eastAsia"/>
        </w:rPr>
        <w:t>未按规定开支差旅费的，超支部分由个人自理。</w:t>
      </w:r>
    </w:p>
    <w:p>
      <w:pPr>
        <w:rPr>
          <w:rFonts w:hint="eastAsia"/>
        </w:rPr>
      </w:pPr>
      <w:r>
        <w:rPr>
          <w:rFonts w:hint="eastAsia"/>
        </w:rPr>
        <w:t>〖HTH〗第二十三条〖HT〗工作人员出差乘坐火车，从当日晚8时至次日晨7时乘车6小时以上的，或连续乘车超过12小时的，可购同席卧铺票。符合规定而未购买卧铺票的，按本人实际乘坐火车硬座票价的60％给予补助。可以乘坐软卧而改乘硬卧的，不再给予补助。乘坐全列软席列车，从当日晚8时至次日晨7时乘车6小时以上的，或连续乘车超过12小时的，可以乘坐软卧。符合乘坐软卧规定而改乘软座的，按本人乘坐软座票价的40％给予补助。</w:t>
      </w:r>
    </w:p>
    <w:p>
      <w:pPr>
        <w:rPr>
          <w:rFonts w:hint="eastAsia"/>
        </w:rPr>
      </w:pPr>
      <w:r>
        <w:rPr>
          <w:rFonts w:hint="eastAsia"/>
        </w:rPr>
        <w:t>〖HTH〗第二十四条〖HT〗工作人员出差结束后应当及时办理报销手续。差旅费报销时应当提供《河南省省直机关出差审批表》，机票、车票、船票、保险费票据及住宿费发票等凭证。</w:t>
      </w:r>
    </w:p>
    <w:p>
      <w:pPr>
        <w:rPr>
          <w:rFonts w:hint="eastAsia"/>
        </w:rPr>
      </w:pPr>
      <w:r>
        <w:rPr>
          <w:rFonts w:hint="eastAsia"/>
        </w:rPr>
        <w:t>住宿费、机票支出等按规定用公务卡结算。伙食补助费、公杂费，原则上转入职工个人借记卡或单位工资代发户。</w:t>
      </w:r>
    </w:p>
    <w:p>
      <w:pPr>
        <w:rPr>
          <w:rFonts w:hint="eastAsia"/>
        </w:rPr>
      </w:pPr>
      <w:r>
        <w:rPr>
          <w:rFonts w:hint="eastAsia"/>
        </w:rPr>
        <w:t>〖HTH〗第二十五条〖HT〗财务部门应当严格按规定审核差旅费开支，对未经批准出差以及超范围、超标准开支的费用不予报销。</w:t>
      </w:r>
    </w:p>
    <w:p>
      <w:pPr>
        <w:rPr>
          <w:rFonts w:hint="eastAsia"/>
        </w:rPr>
      </w:pPr>
      <w:r>
        <w:rPr>
          <w:rFonts w:hint="eastAsia"/>
        </w:rPr>
        <w:t>实际发生住宿而无住宿费发票的，不得报销住宿费以及城市间交通费、伙食补助费和公杂费。</w:t>
      </w:r>
    </w:p>
    <w:p>
      <w:pPr>
        <w:rPr>
          <w:rFonts w:hint="eastAsia"/>
        </w:rPr>
      </w:pPr>
      <w:r>
        <w:rPr>
          <w:rFonts w:hint="eastAsia"/>
        </w:rPr>
        <w:t>当天往返未住宿的，城市间交通费凭据报销，伙食补助费和公杂费按规定报销。当天往返但公务活动超过半天的，可安排午休房，房费在住宿费限额标准一半内凭据报销。</w:t>
      </w:r>
    </w:p>
    <w:p>
      <w:pPr>
        <w:rPr>
          <w:rFonts w:hint="eastAsia"/>
        </w:rPr>
      </w:pPr>
      <w:r>
        <w:rPr>
          <w:rFonts w:hint="eastAsia"/>
        </w:rPr>
        <w:t>〖HS2〗〖JZ〗〖HTH〗第七章监督问责</w:t>
      </w:r>
    </w:p>
    <w:p>
      <w:pPr>
        <w:rPr>
          <w:rFonts w:hint="eastAsia"/>
        </w:rPr>
      </w:pPr>
      <w:r>
        <w:rPr>
          <w:rFonts w:hint="eastAsia"/>
        </w:rPr>
        <w:t>〖HTH〗第二十六条〖HT〗各单位应当加强对本单位工作人员出差活动和经费报销的内控管理，对本单位出差审批制度、差旅费预算及规模控制负责，相关负责人、财务人员等对差旅费报销进行审核把关，确保票据来源合法，内容真实完整、合规。对未经批准擅自出差、不按规定开支和报销差旅费的人员进行严肃处理。</w:t>
      </w:r>
    </w:p>
    <w:p>
      <w:pPr>
        <w:rPr>
          <w:rFonts w:hint="eastAsia"/>
        </w:rPr>
      </w:pPr>
      <w:r>
        <w:rPr>
          <w:rFonts w:hint="eastAsia"/>
        </w:rPr>
        <w:t>一级预算单位应当强化对所属预算单位的监督检查，发现问题及时处理，重大问题向省财政厅报告。</w:t>
      </w:r>
    </w:p>
    <w:p>
      <w:pPr>
        <w:rPr>
          <w:rFonts w:hint="eastAsia"/>
        </w:rPr>
      </w:pPr>
      <w:r>
        <w:rPr>
          <w:rFonts w:hint="eastAsia"/>
        </w:rPr>
        <w:t>各单位应当自觉接受审计部门对出差活动及相关经费支出的审计监督。</w:t>
      </w:r>
    </w:p>
    <w:p>
      <w:pPr>
        <w:rPr>
          <w:rFonts w:hint="eastAsia"/>
        </w:rPr>
      </w:pPr>
      <w:r>
        <w:rPr>
          <w:rFonts w:hint="eastAsia"/>
        </w:rPr>
        <w:t>〖HTH〗第二十七条〖HT〗省财政厅会同有关部门对省直机关差旅费管理和使用情况进行监督检查。主要内容包括：</w:t>
      </w:r>
    </w:p>
    <w:p>
      <w:pPr>
        <w:rPr>
          <w:rFonts w:hint="eastAsia"/>
        </w:rPr>
      </w:pPr>
      <w:r>
        <w:rPr>
          <w:rFonts w:hint="eastAsia"/>
        </w:rPr>
        <w:t>（一）单位差旅活动审批管理制度是否健全，出差活动是否按规定履行审批手续；</w:t>
      </w:r>
    </w:p>
    <w:p>
      <w:pPr>
        <w:rPr>
          <w:rFonts w:hint="eastAsia"/>
        </w:rPr>
      </w:pPr>
      <w:r>
        <w:rPr>
          <w:rFonts w:hint="eastAsia"/>
        </w:rPr>
        <w:t>（二）差旅费开支范围和标准是否符合规定；</w:t>
      </w:r>
    </w:p>
    <w:p>
      <w:pPr>
        <w:rPr>
          <w:rFonts w:hint="eastAsia"/>
        </w:rPr>
      </w:pPr>
      <w:r>
        <w:rPr>
          <w:rFonts w:hint="eastAsia"/>
        </w:rPr>
        <w:t>（三）差旅费报销是否符合规定；</w:t>
      </w:r>
    </w:p>
    <w:p>
      <w:pPr>
        <w:rPr>
          <w:rFonts w:hint="eastAsia"/>
        </w:rPr>
      </w:pPr>
      <w:r>
        <w:rPr>
          <w:rFonts w:hint="eastAsia"/>
        </w:rPr>
        <w:t>（四）是否向下级单位、企业或其他单位转嫁差旅费；</w:t>
      </w:r>
    </w:p>
    <w:p>
      <w:pPr>
        <w:rPr>
          <w:rFonts w:hint="eastAsia"/>
        </w:rPr>
      </w:pPr>
      <w:r>
        <w:rPr>
          <w:rFonts w:hint="eastAsia"/>
        </w:rPr>
        <w:t>（五）差旅费管理和使用的其他情况。</w:t>
      </w:r>
    </w:p>
    <w:p>
      <w:pPr>
        <w:rPr>
          <w:rFonts w:hint="eastAsia"/>
        </w:rPr>
      </w:pPr>
      <w:r>
        <w:rPr>
          <w:rFonts w:hint="eastAsia"/>
        </w:rPr>
        <w:t>〖HTH〗第二十八条〖HT〗出差人员不得向接待单位提出正常公务活动以外的要求，不得在出差期间接受违反规定用公款支付的宴请、游览和非工作需要的参观，不得接受礼品、礼金和土特产品等。</w:t>
      </w:r>
    </w:p>
    <w:p>
      <w:pPr>
        <w:rPr>
          <w:rFonts w:hint="eastAsia"/>
        </w:rPr>
      </w:pPr>
      <w:r>
        <w:rPr>
          <w:rFonts w:hint="eastAsia"/>
        </w:rPr>
        <w:t>〖HTH〗第二十九条〖HT〗违反本办法规定，有下列行为之一的，依法依规追究相关单位和人员的责任：</w:t>
      </w:r>
    </w:p>
    <w:p>
      <w:pPr>
        <w:rPr>
          <w:rFonts w:hint="eastAsia"/>
        </w:rPr>
      </w:pPr>
      <w:r>
        <w:rPr>
          <w:rFonts w:hint="eastAsia"/>
        </w:rPr>
        <w:t>（一）单位无出差审批制度或出差审批控制不严的；</w:t>
      </w:r>
    </w:p>
    <w:p>
      <w:pPr>
        <w:rPr>
          <w:rFonts w:hint="eastAsia"/>
        </w:rPr>
      </w:pPr>
      <w:r>
        <w:rPr>
          <w:rFonts w:hint="eastAsia"/>
        </w:rPr>
        <w:t>（二）虚报冒领差旅费的；</w:t>
      </w:r>
    </w:p>
    <w:p>
      <w:pPr>
        <w:rPr>
          <w:rFonts w:hint="eastAsia"/>
        </w:rPr>
      </w:pPr>
      <w:r>
        <w:rPr>
          <w:rFonts w:hint="eastAsia"/>
        </w:rPr>
        <w:t>（三）擅自扩大差旅费开支范围和提高开支标准的；</w:t>
      </w:r>
    </w:p>
    <w:p>
      <w:pPr>
        <w:rPr>
          <w:rFonts w:hint="eastAsia"/>
        </w:rPr>
      </w:pPr>
      <w:r>
        <w:rPr>
          <w:rFonts w:hint="eastAsia"/>
        </w:rPr>
        <w:t>（四）不按规定报销差旅费的；</w:t>
      </w:r>
    </w:p>
    <w:p>
      <w:pPr>
        <w:rPr>
          <w:rFonts w:hint="eastAsia"/>
        </w:rPr>
      </w:pPr>
      <w:r>
        <w:rPr>
          <w:rFonts w:hint="eastAsia"/>
        </w:rPr>
        <w:t>（五）转嫁差旅费的；</w:t>
      </w:r>
    </w:p>
    <w:p>
      <w:pPr>
        <w:rPr>
          <w:rFonts w:hint="eastAsia"/>
        </w:rPr>
      </w:pPr>
      <w:r>
        <w:rPr>
          <w:rFonts w:hint="eastAsia"/>
        </w:rPr>
        <w:t>（六）其他违反本办法行为的。</w:t>
      </w:r>
    </w:p>
    <w:p>
      <w:pPr>
        <w:rPr>
          <w:rFonts w:hint="eastAsia"/>
        </w:rPr>
      </w:pPr>
      <w:r>
        <w:rPr>
          <w:rFonts w:hint="eastAsia"/>
        </w:rPr>
        <w:t>有前款所列行为之一的，由省财政厅会同有关部门责令改正，违规资金应予追回，并视情况予以通报。对直接责任人和相关负责人，由其所在单位按规定给予行政处分。涉嫌违法的，移送司法机关处理。</w:t>
      </w:r>
    </w:p>
    <w:p>
      <w:pPr>
        <w:rPr>
          <w:rFonts w:hint="eastAsia"/>
        </w:rPr>
      </w:pPr>
      <w:r>
        <w:rPr>
          <w:rFonts w:hint="eastAsia"/>
        </w:rPr>
        <w:t>〖HS2〗〖JZ〗〖HTH〗第八章附则</w:t>
      </w:r>
    </w:p>
    <w:p>
      <w:pPr>
        <w:rPr>
          <w:rFonts w:hint="eastAsia"/>
        </w:rPr>
      </w:pPr>
      <w:r>
        <w:rPr>
          <w:rFonts w:hint="eastAsia"/>
        </w:rPr>
        <w:t>〖HTH〗第三十条〖HT〗工作人员外出参加会议、培训，举办单位统一安排食宿的，会议、培训期间的食宿费及公杂费由会议、培训举办单位按规定统一开支；往返会议、培训地点的差旅费由所在单位按规定报销。会议、培训举办单位不统一安排食宿的，会议、培训期间的食宿费、公杂费和往返会议、培训地点的差旅费由所在单位按规定报销。</w:t>
      </w:r>
    </w:p>
    <w:p>
      <w:pPr>
        <w:rPr>
          <w:rFonts w:hint="eastAsia"/>
        </w:rPr>
      </w:pPr>
      <w:r>
        <w:rPr>
          <w:rFonts w:hint="eastAsia"/>
        </w:rPr>
        <w:t>〖HTH〗第三十一条〖HT〗省直其他事业单位参照本办法执行。</w:t>
      </w:r>
    </w:p>
    <w:p>
      <w:pPr>
        <w:rPr>
          <w:rFonts w:hint="eastAsia"/>
        </w:rPr>
      </w:pPr>
      <w:r>
        <w:rPr>
          <w:rFonts w:hint="eastAsia"/>
        </w:rPr>
        <w:t>各单位应当根据本办法，结合本单位实际情况制定具体管理规定。</w:t>
      </w:r>
    </w:p>
    <w:p>
      <w:pPr>
        <w:rPr>
          <w:rFonts w:hint="eastAsia"/>
        </w:rPr>
      </w:pPr>
      <w:r>
        <w:rPr>
          <w:rFonts w:hint="eastAsia"/>
        </w:rPr>
        <w:t>〖HTH〗第三十二条〖HT〗本办法由省财政厅负责解释。</w:t>
      </w:r>
    </w:p>
    <w:p>
      <w:pPr>
        <w:rPr>
          <w:rFonts w:hint="eastAsia"/>
        </w:rPr>
      </w:pPr>
      <w:r>
        <w:rPr>
          <w:rFonts w:hint="eastAsia"/>
        </w:rPr>
        <w:t>〖HTH〗第三十三条〖HT〗本办法自下发之日起施行。《河南省财政厅关于印发〈河南省省直机关和事业单位差旅费管理办法〉的通知》（豫财行〔2012〕667号）同时废止,其他有关省直机关和事业单位差旅费管理规定与本办法不一致的，按照本办法执行。</w:t>
      </w:r>
    </w:p>
    <w:p>
      <w:pPr>
        <w:rPr>
          <w:rFonts w:hint="eastAsia"/>
        </w:rPr>
      </w:pPr>
    </w:p>
    <w:p>
      <w:pPr>
        <w:rPr>
          <w:rFonts w:hint="eastAsia"/>
        </w:rPr>
      </w:pPr>
      <w:r>
        <w:rPr>
          <w:rFonts w:hint="eastAsia"/>
        </w:rPr>
        <w:t>附件：〖ZK(〗1河南省省直机关出差审批表</w:t>
      </w:r>
    </w:p>
    <w:p>
      <w:pPr>
        <w:rPr>
          <w:rFonts w:hint="eastAsia"/>
        </w:rPr>
      </w:pPr>
      <w:r>
        <w:rPr>
          <w:rFonts w:hint="eastAsia"/>
        </w:rPr>
        <w:t>2〖ZK(〗河南省省直机关省外出差住宿费和伙食补助费标准表〖ZK)〗〖ZK)〗〖LM〗〖HTH〗附件1〖HT〗</w:t>
      </w:r>
    </w:p>
    <w:p>
      <w:pPr>
        <w:rPr>
          <w:rFonts w:hint="eastAsia"/>
        </w:rPr>
      </w:pPr>
    </w:p>
    <w:p>
      <w:pPr>
        <w:rPr>
          <w:rFonts w:hint="eastAsia"/>
        </w:rPr>
      </w:pPr>
      <w:r>
        <w:rPr>
          <w:rFonts w:hint="eastAsia"/>
        </w:rPr>
        <w:t>〖JZ(〗〖HT3XBS〗河南省省直机关工作人员出差审批单</w:t>
      </w:r>
    </w:p>
    <w:p>
      <w:pPr>
        <w:rPr>
          <w:rFonts w:hint="eastAsia"/>
        </w:rPr>
      </w:pPr>
      <w:r>
        <w:rPr>
          <w:rFonts w:hint="eastAsia"/>
        </w:rPr>
        <w:t>（参考格式）〖HT〗〖JZ)〗</w:t>
      </w:r>
    </w:p>
    <w:p>
      <w:pPr>
        <w:rPr>
          <w:rFonts w:hint="eastAsia"/>
        </w:rPr>
      </w:pPr>
    </w:p>
    <w:p>
      <w:pPr>
        <w:rPr>
          <w:rFonts w:hint="eastAsia"/>
        </w:rPr>
      </w:pPr>
      <w:r>
        <w:rPr>
          <w:rFonts w:hint="eastAsia"/>
        </w:rPr>
        <w:t>〖HT5〗〖BG(!〗〖BHDFG3,FK6,K10,K10,KF〗出差人工作单位及职务〖BHDG12,FK6,K10,KF〗出差地点〖ZB(〗〖BHDG3,K10〗至〖BH〗至〖BH〗至〖BH〗至〖ZB)〗〖ZB(〗〖BHDG6,K10,KF〗出差事由〖BHD〗会议、培训期间</w:t>
      </w:r>
    </w:p>
    <w:p>
      <w:pPr>
        <w:rPr>
          <w:rFonts w:hint="eastAsia"/>
        </w:rPr>
      </w:pPr>
      <w:r>
        <w:rPr>
          <w:rFonts w:hint="eastAsia"/>
        </w:rPr>
        <w:t>费用支付单位〖ZB)〗〖BHDG5,FK6,K10,K10,KF〗拟出差时间自月日</w:t>
      </w:r>
    </w:p>
    <w:p>
      <w:pPr>
        <w:rPr>
          <w:rFonts w:hint="eastAsia"/>
        </w:rPr>
      </w:pPr>
      <w:r>
        <w:rPr>
          <w:rFonts w:hint="eastAsia"/>
        </w:rPr>
        <w:t>至</w:t>
      </w:r>
    </w:p>
    <w:p>
      <w:pPr>
        <w:rPr>
          <w:rFonts w:hint="eastAsia"/>
        </w:rPr>
      </w:pPr>
      <w:r>
        <w:rPr>
          <w:rFonts w:hint="eastAsia"/>
        </w:rPr>
        <w:t>月日拟乘坐交通工具</w:t>
      </w:r>
    </w:p>
    <w:p>
      <w:pPr>
        <w:rPr>
          <w:rFonts w:hint="eastAsia"/>
        </w:rPr>
      </w:pPr>
      <w:r>
        <w:rPr>
          <w:rFonts w:hint="eastAsia"/>
        </w:rPr>
        <w:t>（是否带车）〖BHDG5,FK6,KF〗审批人</w:t>
      </w:r>
    </w:p>
    <w:p>
      <w:pPr>
        <w:rPr>
          <w:rFonts w:hint="eastAsia"/>
        </w:rPr>
      </w:pPr>
    </w:p>
    <w:p>
      <w:pPr>
        <w:rPr>
          <w:rFonts w:hint="eastAsia"/>
        </w:rPr>
      </w:pPr>
      <w:r>
        <w:rPr>
          <w:rFonts w:hint="eastAsia"/>
        </w:rPr>
        <w:t>〖JY〗年月日〖BG)F〗填表人：〖JY,5〗填表日期：</w:t>
      </w:r>
    </w:p>
    <w:p>
      <w:pPr>
        <w:rPr>
          <w:rFonts w:hint="eastAsia"/>
        </w:rPr>
      </w:pPr>
      <w:r>
        <w:rPr>
          <w:rFonts w:hint="eastAsia"/>
        </w:rPr>
        <w:t>备注：出差人员出差前需填写本单，报相关负责人审批，办理报销手续时作原始凭证。如有会议、培训、调研等活动通知的需将通知附后。〖LM〗〖HT〗〖HJ〗〖HTH〗附件2〖HT〗</w:t>
      </w:r>
    </w:p>
    <w:p>
      <w:pPr>
        <w:rPr>
          <w:rFonts w:hint="eastAsia"/>
        </w:rPr>
      </w:pPr>
    </w:p>
    <w:p>
      <w:pPr>
        <w:rPr>
          <w:rFonts w:hint="eastAsia"/>
        </w:rPr>
      </w:pPr>
      <w:r>
        <w:rPr>
          <w:rFonts w:hint="eastAsia"/>
        </w:rPr>
        <w:t>〖JZ(〗〖HT3XBS〗河南省省直机关省外出差住宿费和</w:t>
      </w:r>
    </w:p>
    <w:p>
      <w:pPr>
        <w:rPr>
          <w:rFonts w:hint="eastAsia"/>
        </w:rPr>
      </w:pPr>
      <w:r>
        <w:rPr>
          <w:rFonts w:hint="eastAsia"/>
        </w:rPr>
        <w:t>伙食补助费标准表〖HT〗〖JZ)〗〖KH*2D〗〖HT5〗〖JY〗单位：元/天人</w:t>
      </w:r>
    </w:p>
    <w:p>
      <w:pPr>
        <w:rPr>
          <w:rFonts w:hint="eastAsia"/>
        </w:rPr>
      </w:pPr>
      <w:r>
        <w:rPr>
          <w:rFonts w:hint="eastAsia"/>
        </w:rPr>
        <w:t>〖BG(!BTXDF〗〖BHDFG4,FK10,K18,KF〗〖HTH〗省份〖ZB(〗〖BHDG2,K〗住宿费限额标准〖BHDG2,K6,K6,K6〗省级厅局级其他人员〖ZB)〗伙食补助费</w:t>
      </w:r>
    </w:p>
    <w:p>
      <w:pPr>
        <w:rPr>
          <w:rFonts w:hint="eastAsia"/>
        </w:rPr>
      </w:pPr>
      <w:r>
        <w:rPr>
          <w:rFonts w:hint="eastAsia"/>
        </w:rPr>
        <w:t>标准〖BHDG2,FK10,K6,K6,K6,KF〗〖HT5SS〗北京800500350100〖BH〗天津800450320100〖BH〗河北800450310100〖BH〗山西800480310100〖BH〗内蒙古800460320100〖BH〗辽宁800480330100〖BH〗〖JY〗大连800490340100〖BH〗吉林800450310100〖BH〗黑龙江800450310100〖BH〗上海800500350100〖BH〗江苏800490340100〖BH〗浙江800490340100〖BH〗〖JY〗宁波800450330100〖BH〗安徽800460310100〖BH〗福建800480330100〖BH〗〖JY〗厦门800490340100〖BH〗江西800470320100〖BH〗山东800480330100〖BH〗〖JY〗青岛800490340100〖BH〗湖北800480320100〖BH〗湖南800450330100〖BH〗广东800490340100〖BH〗〖JY〗深圳800500350100〖BH〗广西800470330100〖BH〗海南800500350100〖BH〗重庆800480330100〖BH〗四川800470320100〖BH〗贵州800470320100〖BH〗云南800480330100〖BH〗西藏800500350120〖BH〗陕西800460320100〖BH〗甘肃800470330100〖BH〗青海800500350120〖BH〗宁夏800470330100〖BH〗新疆800480340100〖BG)F〗〖HT〗〖HJ〗</w:t>
      </w:r>
    </w:p>
    <w:p>
      <w:pPr>
        <w:rPr>
          <w:rFonts w:hint="eastAsia"/>
        </w:rPr>
      </w:pPr>
    </w:p>
    <w:p>
      <w:pPr>
        <w:rPr>
          <w:rFonts w:hint="eastAsia"/>
        </w:rPr>
      </w:pPr>
      <w:r>
        <w:rPr>
          <w:rFonts w:hint="eastAsia"/>
        </w:rPr>
        <w:t>河南省财政厅关于印发《河南省财政农业专项</w:t>
      </w:r>
    </w:p>
    <w:p>
      <w:pPr>
        <w:rPr>
          <w:rFonts w:hint="eastAsia"/>
        </w:rPr>
      </w:pPr>
      <w:r>
        <w:rPr>
          <w:rFonts w:hint="eastAsia"/>
        </w:rPr>
        <w:t>资金报账制管理办法》的通知豫财办〔2014〕29号</w:t>
      </w:r>
    </w:p>
    <w:p>
      <w:pPr>
        <w:rPr>
          <w:rFonts w:hint="eastAsia"/>
        </w:rPr>
      </w:pPr>
    </w:p>
    <w:p>
      <w:pPr>
        <w:rPr>
          <w:rFonts w:hint="eastAsia"/>
        </w:rPr>
      </w:pPr>
      <w:r>
        <w:rPr>
          <w:rFonts w:hint="eastAsia"/>
        </w:rPr>
        <w:t>各省辖市财政局、各省直管县财政局：</w:t>
      </w:r>
    </w:p>
    <w:p>
      <w:pPr>
        <w:rPr>
          <w:rFonts w:hint="eastAsia"/>
        </w:rPr>
      </w:pPr>
      <w:r>
        <w:rPr>
          <w:rFonts w:hint="eastAsia"/>
        </w:rPr>
        <w:t>为适应财政农业专项资金管理工作需要，进一步完善财政资金报账管理制度，结合党中央、国务院和省委省政府关于减少行政审批权限和用好盘活财政支农资金的要求，省财政厅对《河南省财政农业专项资金县级报账制管理办法（试行）》（豫财办农〔2007〕32号）进行了修订，现将修订后的《河南省财政农业专项资金报账制管理办法》印发给你们，请遵照执行。</w:t>
      </w:r>
    </w:p>
    <w:p>
      <w:pPr>
        <w:rPr>
          <w:rFonts w:hint="eastAsia"/>
        </w:rPr>
      </w:pPr>
    </w:p>
    <w:p>
      <w:pPr>
        <w:rPr>
          <w:rFonts w:hint="eastAsia"/>
        </w:rPr>
      </w:pPr>
      <w:r>
        <w:rPr>
          <w:rFonts w:hint="eastAsia"/>
        </w:rPr>
        <w:t>附件：河南省财政农业专项资金报账制管理办法</w:t>
      </w:r>
    </w:p>
    <w:p>
      <w:pPr>
        <w:rPr>
          <w:rFonts w:hint="eastAsia"/>
        </w:rPr>
      </w:pPr>
    </w:p>
    <w:p>
      <w:pPr>
        <w:rPr>
          <w:rFonts w:hint="eastAsia"/>
        </w:rPr>
      </w:pPr>
      <w:r>
        <w:rPr>
          <w:rFonts w:hint="eastAsia"/>
        </w:rPr>
        <w:t>河南省财政厅</w:t>
      </w:r>
    </w:p>
    <w:p>
      <w:pPr>
        <w:rPr>
          <w:rFonts w:hint="eastAsia"/>
        </w:rPr>
      </w:pPr>
      <w:r>
        <w:rPr>
          <w:rFonts w:hint="eastAsia"/>
        </w:rPr>
        <w:t>2014年2月25日附件</w:t>
      </w:r>
    </w:p>
    <w:p>
      <w:pPr>
        <w:rPr>
          <w:rFonts w:hint="eastAsia"/>
        </w:rPr>
      </w:pPr>
    </w:p>
    <w:p>
      <w:pPr>
        <w:rPr>
          <w:rFonts w:hint="eastAsia"/>
        </w:rPr>
      </w:pPr>
      <w:r>
        <w:rPr>
          <w:rFonts w:hint="eastAsia"/>
        </w:rPr>
        <w:t>河南省财政农业专项资金报账制管理办法</w:t>
      </w:r>
    </w:p>
    <w:p>
      <w:pPr>
        <w:rPr>
          <w:rFonts w:hint="eastAsia"/>
        </w:rPr>
      </w:pPr>
    </w:p>
    <w:p>
      <w:pPr>
        <w:rPr>
          <w:rFonts w:hint="eastAsia"/>
        </w:rPr>
      </w:pPr>
      <w:r>
        <w:rPr>
          <w:rFonts w:hint="eastAsia"/>
        </w:rPr>
        <w:t>第一章总则第一条为规范财政农业专项资金管理，提高资金使用效益，根据财政部《关于进一步加强财政支农资金管理的意见》（财农〔2008〕9号），结合我省农业财政工作实际，制定本管理办法。</w:t>
      </w:r>
    </w:p>
    <w:p>
      <w:pPr>
        <w:rPr>
          <w:rFonts w:hint="eastAsia"/>
        </w:rPr>
      </w:pPr>
      <w:r>
        <w:rPr>
          <w:rFonts w:hint="eastAsia"/>
        </w:rPr>
        <w:t>第二条财政农业专项资金报账制是指项目实施单位根据项目计划和项目实施进度，提出支付申请并提供报账凭证，按规定程序报经审批后，由同级财政部门统一支付资金的一种管理制度。</w:t>
      </w:r>
    </w:p>
    <w:p>
      <w:pPr>
        <w:rPr>
          <w:rFonts w:hint="eastAsia"/>
        </w:rPr>
      </w:pPr>
      <w:r>
        <w:rPr>
          <w:rFonts w:hint="eastAsia"/>
        </w:rPr>
        <w:t>第三条本办法适用各级财政安排的、由财政部门统一管理的各类财政农业专项资金。农业综合开发和基本建设等资金和项目管理有具体规定的农业财政专项资金，从其规定。</w:t>
      </w:r>
    </w:p>
    <w:p>
      <w:pPr>
        <w:rPr>
          <w:rFonts w:hint="eastAsia"/>
        </w:rPr>
      </w:pPr>
      <w:r>
        <w:rPr>
          <w:rFonts w:hint="eastAsia"/>
        </w:rPr>
        <w:t>第四条财政农业专项资金实施报账的过程中，各相关部门、单位要各司其职、各负其责。</w:t>
      </w:r>
    </w:p>
    <w:p>
      <w:pPr>
        <w:rPr>
          <w:rFonts w:hint="eastAsia"/>
        </w:rPr>
      </w:pPr>
      <w:r>
        <w:rPr>
          <w:rFonts w:hint="eastAsia"/>
        </w:rPr>
        <w:t>财政部门的主要职责是：负责财政资金的日常监督和管理，协助配合项目主管部门加强对项目的监督检查，根据下达的项目资金计划和项目建设进度核拨资金，监督检查财政资金使用情况等。</w:t>
      </w:r>
    </w:p>
    <w:p>
      <w:pPr>
        <w:rPr>
          <w:rFonts w:hint="eastAsia"/>
        </w:rPr>
      </w:pPr>
      <w:r>
        <w:rPr>
          <w:rFonts w:hint="eastAsia"/>
        </w:rPr>
        <w:t>项目主管部门的主要职责是：负责项目的日常监督检查、竣工验收和项目资金使用的日常监管，建立并完善项目档案，审核报账资料的真实性和合规性，建立财政农业项目报账资金专账。</w:t>
      </w:r>
    </w:p>
    <w:p>
      <w:pPr>
        <w:rPr>
          <w:rFonts w:hint="eastAsia"/>
        </w:rPr>
      </w:pPr>
      <w:r>
        <w:rPr>
          <w:rFonts w:hint="eastAsia"/>
        </w:rPr>
        <w:t>项目实施单位应根据下达的资金项目计划组织项目实施，加强资金使用管理，督促施工单位根据项目建设合同和设计要求进行施工，按规定用途使用资金并收集相关报账资料，建立财政农业专项资金辅助备查账，配合主管部门做好项目竣工验收等工作。</w:t>
      </w:r>
    </w:p>
    <w:p>
      <w:pPr>
        <w:rPr>
          <w:rFonts w:hint="eastAsia"/>
        </w:rPr>
      </w:pPr>
      <w:r>
        <w:rPr>
          <w:rFonts w:hint="eastAsia"/>
        </w:rPr>
        <w:t>项目施工单位应根据项目实施单位的要求，按照项目建设合同和设计要求进行施工，确保工程建设质量，并按要求提供相关报账资料。</w:t>
      </w:r>
    </w:p>
    <w:p>
      <w:pPr>
        <w:rPr>
          <w:rFonts w:hint="eastAsia"/>
        </w:rPr>
      </w:pPr>
      <w:r>
        <w:rPr>
          <w:rFonts w:hint="eastAsia"/>
        </w:rPr>
        <w:t>第二章报账管理程序</w:t>
      </w:r>
    </w:p>
    <w:p>
      <w:pPr>
        <w:rPr>
          <w:rFonts w:hint="eastAsia"/>
        </w:rPr>
      </w:pPr>
      <w:r>
        <w:rPr>
          <w:rFonts w:hint="eastAsia"/>
        </w:rPr>
        <w:t>第五条财政农业专项资金应纳入财政国库单一账户体系管理，资金支付按照财政国库管理制度有关规定执行。凡应纳入招投标、政府采购和财政投资评审范围的，应当按照招投标法、政府采购制度和财政投资评审的有关规定执行。</w:t>
      </w:r>
    </w:p>
    <w:p>
      <w:pPr>
        <w:rPr>
          <w:rFonts w:hint="eastAsia"/>
        </w:rPr>
      </w:pPr>
      <w:r>
        <w:rPr>
          <w:rFonts w:hint="eastAsia"/>
        </w:rPr>
        <w:t>第六条报账资金以批复下达的财政资金数额为限，不得超额报账，并确保资金使用到项目，支出核算到项目，专款专用。</w:t>
      </w:r>
    </w:p>
    <w:p>
      <w:pPr>
        <w:rPr>
          <w:rFonts w:hint="eastAsia"/>
        </w:rPr>
      </w:pPr>
      <w:r>
        <w:rPr>
          <w:rFonts w:hint="eastAsia"/>
        </w:rPr>
        <w:t>第七条财政农业专项资金拨付实行转账结算，确需现金结算的，应严格按照《现金管理暂行条例》的规定和审批手续执行。严禁大额现金支付、白条入账、以拨代报。对于必须补贴给农户的财政资金，应通过惠民补贴“一卡通”支付，严禁将现金直接支付给乡村或个人。</w:t>
      </w:r>
    </w:p>
    <w:p>
      <w:pPr>
        <w:rPr>
          <w:rFonts w:hint="eastAsia"/>
        </w:rPr>
      </w:pPr>
      <w:r>
        <w:rPr>
          <w:rFonts w:hint="eastAsia"/>
        </w:rPr>
        <w:t>第八条凡中央和省级财政安排的专项资金，在年度终了，当年项目建设任务未完成的，资金应结转下一年度继续用于原项目建设；完工项目结余的资金，其资金管理办法有具体规定的，按规定执行，未作具体规定的按项目隶属关系，由本级财政总预算统筹限时用于农田水利等建设。</w:t>
      </w:r>
    </w:p>
    <w:p>
      <w:pPr>
        <w:rPr>
          <w:rFonts w:hint="eastAsia"/>
        </w:rPr>
      </w:pPr>
      <w:r>
        <w:rPr>
          <w:rFonts w:hint="eastAsia"/>
        </w:rPr>
        <w:t>第九条财政农业专项资金应当建立公告、公示制度，实施绩效考评。</w:t>
      </w:r>
    </w:p>
    <w:p>
      <w:pPr>
        <w:rPr>
          <w:rFonts w:hint="eastAsia"/>
        </w:rPr>
      </w:pPr>
      <w:r>
        <w:rPr>
          <w:rFonts w:hint="eastAsia"/>
        </w:rPr>
        <w:t>第十条坚持严格审核，认真把关的原则。下列情况不予报账：</w:t>
      </w:r>
    </w:p>
    <w:p>
      <w:pPr>
        <w:rPr>
          <w:rFonts w:hint="eastAsia"/>
        </w:rPr>
      </w:pPr>
      <w:r>
        <w:rPr>
          <w:rFonts w:hint="eastAsia"/>
        </w:rPr>
        <w:t>（一）未经财政或相关主管部门下达资金项目计划的；</w:t>
      </w:r>
    </w:p>
    <w:p>
      <w:pPr>
        <w:rPr>
          <w:rFonts w:hint="eastAsia"/>
        </w:rPr>
      </w:pPr>
      <w:r>
        <w:rPr>
          <w:rFonts w:hint="eastAsia"/>
        </w:rPr>
        <w:t>（二）未按要求提供完整有效报账文件和凭据的；</w:t>
      </w:r>
    </w:p>
    <w:p>
      <w:pPr>
        <w:rPr>
          <w:rFonts w:hint="eastAsia"/>
        </w:rPr>
      </w:pPr>
      <w:r>
        <w:rPr>
          <w:rFonts w:hint="eastAsia"/>
        </w:rPr>
        <w:t>（三）擅自调整资金项目计划和项目建设内容的；</w:t>
      </w:r>
    </w:p>
    <w:p>
      <w:pPr>
        <w:rPr>
          <w:rFonts w:hint="eastAsia"/>
        </w:rPr>
      </w:pPr>
      <w:r>
        <w:rPr>
          <w:rFonts w:hint="eastAsia"/>
        </w:rPr>
        <w:t>（四）违反国家有关法律、法规和制度的；</w:t>
      </w:r>
    </w:p>
    <w:p>
      <w:pPr>
        <w:rPr>
          <w:rFonts w:hint="eastAsia"/>
        </w:rPr>
      </w:pPr>
      <w:r>
        <w:rPr>
          <w:rFonts w:hint="eastAsia"/>
        </w:rPr>
        <w:t>（五）其它不符合要求、超出规定使用开支范围的。</w:t>
      </w:r>
    </w:p>
    <w:p>
      <w:pPr>
        <w:rPr>
          <w:rFonts w:hint="eastAsia"/>
        </w:rPr>
      </w:pPr>
      <w:r>
        <w:rPr>
          <w:rFonts w:hint="eastAsia"/>
        </w:rPr>
        <w:t>第三章报账支付程序</w:t>
      </w:r>
    </w:p>
    <w:p>
      <w:pPr>
        <w:rPr>
          <w:rFonts w:hint="eastAsia"/>
        </w:rPr>
      </w:pPr>
      <w:r>
        <w:rPr>
          <w:rFonts w:hint="eastAsia"/>
        </w:rPr>
        <w:t>第十一条财政农业专项资金文件下达后，若申报金额与下达资金数额有变动，项目实施单位应根据项目资金批复文件中确定的资金数额，重新编制项目实施方案和项目预算，明确项目建设内容和建设计划，报经同级项目主管部门和财政部门审核同意批复后，项目实施单位方可组织实施。</w:t>
      </w:r>
    </w:p>
    <w:p>
      <w:pPr>
        <w:rPr>
          <w:rFonts w:hint="eastAsia"/>
        </w:rPr>
      </w:pPr>
      <w:r>
        <w:rPr>
          <w:rFonts w:hint="eastAsia"/>
        </w:rPr>
        <w:t>第十二条项目实施单位依据批复的项目实施方案、项目建设（施工）合同和项目建设进度报账。项目实施方案批复后，原则上不得调整，特殊原因确需调整的，由项目实施单位以书面材料报经批复项目实施方案的同级项目主管部门和财政部门批复。</w:t>
      </w:r>
    </w:p>
    <w:p>
      <w:pPr>
        <w:rPr>
          <w:rFonts w:hint="eastAsia"/>
        </w:rPr>
      </w:pPr>
      <w:r>
        <w:rPr>
          <w:rFonts w:hint="eastAsia"/>
        </w:rPr>
        <w:t>第十三条项目实施单位申请拨付项目资金时，应先填写财政农业专项资金报账提款申请单，并附拨款依据，报经同级项目主管部门和财政部门审核同意后拨付资金。第一次申请报账可按不超过该项目财政资金总额的30%拨付项目启动资金。</w:t>
      </w:r>
    </w:p>
    <w:p>
      <w:pPr>
        <w:rPr>
          <w:rFonts w:hint="eastAsia"/>
        </w:rPr>
      </w:pPr>
      <w:r>
        <w:rPr>
          <w:rFonts w:hint="eastAsia"/>
        </w:rPr>
        <w:t>第十四条在项目建设过程中，项目实施单位可根据项目建设情况，按照项目建设进度分批进行阶段性报账。如项目资金额度不大，也可采取项目完工验收后一次性报账的办法。</w:t>
      </w:r>
    </w:p>
    <w:p>
      <w:pPr>
        <w:rPr>
          <w:rFonts w:hint="eastAsia"/>
        </w:rPr>
      </w:pPr>
      <w:r>
        <w:rPr>
          <w:rFonts w:hint="eastAsia"/>
        </w:rPr>
        <w:t>第十五条财政农业工程和设备采购类项目实行质量保证金制度。为保证项目工程质量，应按不高于工程合同金额的10%（设备采购可根据合同确定）预留质量保证金。预留的质量保证金，在工程完工验收交付使用一年后，经复验无质量问题，应及时拨付工程质量保证金。如果工程存在质量问题，由项目主管部门、项目实施单位责成项目施工单位按照项目建设合同书的要求限时整改，拒不整改或整改不到位的，经项目主管部门申请，由财政部门将工程质量保证金转作维修费用，按程序和要求报账拨付。对于工程类项目完工两年后仍未提出拨付申请的质量保证金，经项目主管部门申请，由财政部门直接转作维修费用。</w:t>
      </w:r>
    </w:p>
    <w:p>
      <w:pPr>
        <w:rPr>
          <w:rFonts w:hint="eastAsia"/>
        </w:rPr>
      </w:pPr>
      <w:r>
        <w:rPr>
          <w:rFonts w:hint="eastAsia"/>
        </w:rPr>
        <w:t>第十六条项目竣工后，项目主管部门应按照项目管理权限及时组织相关单位和专家组成联合验收组，对项目建设情况进行验收，并出具项目竣工验收报告，参加验收人员应在验收报告上签署意见，保证验收合法真实。</w:t>
      </w:r>
    </w:p>
    <w:p>
      <w:pPr>
        <w:rPr>
          <w:rFonts w:hint="eastAsia"/>
        </w:rPr>
      </w:pPr>
      <w:r>
        <w:rPr>
          <w:rFonts w:hint="eastAsia"/>
        </w:rPr>
        <w:t>第十七条竣工结算和财务决算实行会审制，对于工程类项目，项目施工单位应依据项目建设合同、竣工验收报告等有关资料，编制竣工结算，并依据审定的竣工结算及其他财务会计核算资料，编制项目竣工财务决算。项目实施单位、同级项目主管部门、财政部门等应共同审核项目竣工财务决算并签署审核意见。</w:t>
      </w:r>
    </w:p>
    <w:p>
      <w:pPr>
        <w:rPr>
          <w:rFonts w:hint="eastAsia"/>
        </w:rPr>
      </w:pPr>
      <w:r>
        <w:rPr>
          <w:rFonts w:hint="eastAsia"/>
        </w:rPr>
        <w:t>第十八条项目实施单位按规定程序提交报账申请并提供符合要求的报账资料后，如无正当理由，项目主管部门和财政部门应在15个工作日内审核完毕，并按照国库管理制度的有关规定及时拨付资金。</w:t>
      </w:r>
    </w:p>
    <w:p>
      <w:pPr>
        <w:rPr>
          <w:rFonts w:hint="eastAsia"/>
        </w:rPr>
      </w:pPr>
      <w:r>
        <w:rPr>
          <w:rFonts w:hint="eastAsia"/>
        </w:rPr>
        <w:t>第十九条农业财政专项资金采取财政直接支付方式，报账资金直接支付给项目施工单位、物资设备供应商等开具原始票据的单位。</w:t>
      </w:r>
    </w:p>
    <w:p>
      <w:pPr>
        <w:rPr>
          <w:rFonts w:hint="eastAsia"/>
        </w:rPr>
      </w:pPr>
      <w:r>
        <w:rPr>
          <w:rFonts w:hint="eastAsia"/>
        </w:rPr>
        <w:t>第四章报账凭证的提供与管理</w:t>
      </w:r>
    </w:p>
    <w:p>
      <w:pPr>
        <w:rPr>
          <w:rFonts w:hint="eastAsia"/>
        </w:rPr>
      </w:pPr>
      <w:r>
        <w:rPr>
          <w:rFonts w:hint="eastAsia"/>
        </w:rPr>
        <w:t>第二十条项目主管部门和财政部门应当严格报账凭据的审核，财政部门按规定拨付资金。报账单位应根据不同的报账阶段提供相应的报账资料。</w:t>
      </w:r>
    </w:p>
    <w:p>
      <w:pPr>
        <w:rPr>
          <w:rFonts w:hint="eastAsia"/>
        </w:rPr>
      </w:pPr>
      <w:r>
        <w:rPr>
          <w:rFonts w:hint="eastAsia"/>
        </w:rPr>
        <w:t>（一）工程类项目报账时应提供：</w:t>
      </w:r>
    </w:p>
    <w:p>
      <w:pPr>
        <w:rPr>
          <w:rFonts w:hint="eastAsia"/>
        </w:rPr>
      </w:pPr>
      <w:r>
        <w:rPr>
          <w:rFonts w:hint="eastAsia"/>
        </w:rPr>
        <w:t>1、预付项目启动资金时：财政农业专项资金报账提款申请单；财政农业专项资金预付款申请单；批复下达的财政农业专项资金项目文件；项目实施方案；项目建设合同；工程预算表；实行招投标或政府采购的应提供中标通知书、招投标或政府采购文件；如实行项目工程监理，还应附工程监理合同。</w:t>
      </w:r>
    </w:p>
    <w:p>
      <w:pPr>
        <w:rPr>
          <w:rFonts w:hint="eastAsia"/>
        </w:rPr>
      </w:pPr>
      <w:r>
        <w:rPr>
          <w:rFonts w:hint="eastAsia"/>
        </w:rPr>
        <w:t>2、阶段性报账时：财政农业专项资金报账提款申请单；工程款税务发票；阶段性工程验收单；如实行项目工程监理，还应附阶段性工程监理报告。</w:t>
      </w:r>
    </w:p>
    <w:p>
      <w:pPr>
        <w:rPr>
          <w:rFonts w:hint="eastAsia"/>
        </w:rPr>
      </w:pPr>
      <w:r>
        <w:rPr>
          <w:rFonts w:hint="eastAsia"/>
        </w:rPr>
        <w:t>3、工程完工报账时：财政农业专项资金报账提款申请单；工程款税务发票；工程财务决算表；竣工验收报告；竣工工程移交表；竣工工程管护责任书；如实行项目工程监理，还应附工程监理报告。</w:t>
      </w:r>
    </w:p>
    <w:p>
      <w:pPr>
        <w:rPr>
          <w:rFonts w:hint="eastAsia"/>
        </w:rPr>
      </w:pPr>
      <w:r>
        <w:rPr>
          <w:rFonts w:hint="eastAsia"/>
        </w:rPr>
        <w:t>4、支付质量保证金时：财政农业专项资金报账提款申请单；工程质量复验报告。</w:t>
      </w:r>
    </w:p>
    <w:p>
      <w:pPr>
        <w:rPr>
          <w:rFonts w:hint="eastAsia"/>
        </w:rPr>
      </w:pPr>
      <w:r>
        <w:rPr>
          <w:rFonts w:hint="eastAsia"/>
        </w:rPr>
        <w:t>（二）设备采购类项目应提供：</w:t>
      </w:r>
    </w:p>
    <w:p>
      <w:pPr>
        <w:rPr>
          <w:rFonts w:hint="eastAsia"/>
        </w:rPr>
      </w:pPr>
      <w:r>
        <w:rPr>
          <w:rFonts w:hint="eastAsia"/>
        </w:rPr>
        <w:t>财政农业项目报账提款申请单；物资设备购销合同；物资设备采购的税务发票；物资设备接收单；如为政府采购，还应提供中标通知书及合同等相关手续。</w:t>
      </w:r>
    </w:p>
    <w:p>
      <w:pPr>
        <w:rPr>
          <w:rFonts w:hint="eastAsia"/>
        </w:rPr>
      </w:pPr>
      <w:r>
        <w:rPr>
          <w:rFonts w:hint="eastAsia"/>
        </w:rPr>
        <w:t>（三）贷款贴息类项目报账时应提供：</w:t>
      </w:r>
    </w:p>
    <w:p>
      <w:pPr>
        <w:rPr>
          <w:rFonts w:hint="eastAsia"/>
        </w:rPr>
      </w:pPr>
      <w:r>
        <w:rPr>
          <w:rFonts w:hint="eastAsia"/>
        </w:rPr>
        <w:t>银行贷款合同；贷款到位凭证；利息结算单；利息支付凭证等。</w:t>
      </w:r>
    </w:p>
    <w:p>
      <w:pPr>
        <w:rPr>
          <w:rFonts w:hint="eastAsia"/>
        </w:rPr>
      </w:pPr>
      <w:r>
        <w:rPr>
          <w:rFonts w:hint="eastAsia"/>
        </w:rPr>
        <w:t>（四）补助到农户的种子、种苗、农药、化肥等生产资料费用支出，在报账时除提供购货发票外，还应提供发放清单，详细列明补助物资的单位、品种、规格、数量，并经农户签字确认。</w:t>
      </w:r>
    </w:p>
    <w:p>
      <w:pPr>
        <w:rPr>
          <w:rFonts w:hint="eastAsia"/>
        </w:rPr>
      </w:pPr>
      <w:r>
        <w:rPr>
          <w:rFonts w:hint="eastAsia"/>
        </w:rPr>
        <w:t>（五）培训类资金报账时除提供相应发票外，还应提供培训人员花名册和培训费用清单，包括培训预决算、培训时间、培训内容、培训人数等。</w:t>
      </w:r>
    </w:p>
    <w:p>
      <w:pPr>
        <w:rPr>
          <w:rFonts w:hint="eastAsia"/>
        </w:rPr>
      </w:pPr>
      <w:r>
        <w:rPr>
          <w:rFonts w:hint="eastAsia"/>
        </w:rPr>
        <w:t>第二十一条项目主管部门和财政部门应当加强对报账凭证的管理，严格审查报账凭证的真实性、合法性、有效性和完整性。</w:t>
      </w:r>
    </w:p>
    <w:p>
      <w:pPr>
        <w:rPr>
          <w:rFonts w:hint="eastAsia"/>
        </w:rPr>
      </w:pPr>
      <w:r>
        <w:rPr>
          <w:rFonts w:hint="eastAsia"/>
        </w:rPr>
        <w:t>（一）财政补助类项目，相关报账资料原件经项目主管部门和财政部门审核确认拨付财政资金，加盖“财政已补助”专用章后，退回项目主管部门作为报账原始凭证留存。项目主管部门依据财政国库支付机构开具的《财政资金直接支付入账通知书》的及相关报账资料核算收支。项目实施单位依据财政部门的支付凭证及相关报账资料复印件核算收支，并建立财政农业专项资金辅助备查账。</w:t>
      </w:r>
    </w:p>
    <w:p>
      <w:pPr>
        <w:rPr>
          <w:rFonts w:hint="eastAsia"/>
        </w:rPr>
      </w:pPr>
      <w:r>
        <w:rPr>
          <w:rFonts w:hint="eastAsia"/>
        </w:rPr>
        <w:t>（二）贷款贴息类项目，相关报账资料原件经项目主管部门和财政部门审核确认拨付财政资金后，应在项目实施单位提供的利息支付原始凭证上加盖“财政已贴息”专用章，并将原件退回项目实施单位。项目主管部门依据财政国库支付机构开具的《财政资金直接支付入账通知书》及相关报账资料复印件核算收支。</w:t>
      </w:r>
    </w:p>
    <w:p>
      <w:pPr>
        <w:rPr>
          <w:rFonts w:hint="eastAsia"/>
        </w:rPr>
      </w:pPr>
      <w:r>
        <w:rPr>
          <w:rFonts w:hint="eastAsia"/>
        </w:rPr>
        <w:t>第五章档案管理</w:t>
      </w:r>
    </w:p>
    <w:p>
      <w:pPr>
        <w:rPr>
          <w:rFonts w:hint="eastAsia"/>
        </w:rPr>
      </w:pPr>
      <w:r>
        <w:rPr>
          <w:rFonts w:hint="eastAsia"/>
        </w:rPr>
        <w:t>第二十二条项目主管部门应加强文档管理，建立项目台账，并将项目建设前、建成后及建设过程中等相关资料按项目归集、整理、存档。</w:t>
      </w:r>
    </w:p>
    <w:p>
      <w:pPr>
        <w:rPr>
          <w:rFonts w:hint="eastAsia"/>
        </w:rPr>
      </w:pPr>
      <w:r>
        <w:rPr>
          <w:rFonts w:hint="eastAsia"/>
        </w:rPr>
        <w:t>第二十三条工程项目竣工验收后，应及时办理产权移交手续，经交接双方签字后，其中一份由接收单位作为记账依据，一份作为项目主管部门的记账依据和项目档案资料分别留存。</w:t>
      </w:r>
    </w:p>
    <w:p>
      <w:pPr>
        <w:rPr>
          <w:rFonts w:hint="eastAsia"/>
        </w:rPr>
      </w:pPr>
      <w:r>
        <w:rPr>
          <w:rFonts w:hint="eastAsia"/>
        </w:rPr>
        <w:t>第二十四条工程移交后，应落实管护主体，签订管护协议，明确管护责任，确保工程项目正常运转，发挥应有效益。</w:t>
      </w:r>
    </w:p>
    <w:p>
      <w:pPr>
        <w:rPr>
          <w:rFonts w:hint="eastAsia"/>
        </w:rPr>
      </w:pPr>
      <w:r>
        <w:rPr>
          <w:rFonts w:hint="eastAsia"/>
        </w:rPr>
        <w:t>第六章会计核算</w:t>
      </w:r>
    </w:p>
    <w:p>
      <w:pPr>
        <w:rPr>
          <w:rFonts w:hint="eastAsia"/>
        </w:rPr>
      </w:pPr>
      <w:r>
        <w:rPr>
          <w:rFonts w:hint="eastAsia"/>
        </w:rPr>
        <w:t>第二十五条会计年度按公历起讫日期确定。</w:t>
      </w:r>
    </w:p>
    <w:p>
      <w:pPr>
        <w:rPr>
          <w:rFonts w:hint="eastAsia"/>
        </w:rPr>
      </w:pPr>
      <w:r>
        <w:rPr>
          <w:rFonts w:hint="eastAsia"/>
        </w:rPr>
        <w:t>第二十六条会计核算以人民币为记账本位币。</w:t>
      </w:r>
    </w:p>
    <w:p>
      <w:pPr>
        <w:rPr>
          <w:rFonts w:hint="eastAsia"/>
        </w:rPr>
      </w:pPr>
      <w:r>
        <w:rPr>
          <w:rFonts w:hint="eastAsia"/>
        </w:rPr>
        <w:t>第二十七条会计记账采用借贷记账法。</w:t>
      </w:r>
    </w:p>
    <w:p>
      <w:pPr>
        <w:rPr>
          <w:rFonts w:hint="eastAsia"/>
        </w:rPr>
      </w:pPr>
      <w:r>
        <w:rPr>
          <w:rFonts w:hint="eastAsia"/>
        </w:rPr>
        <w:t>第二十八条财政农业专项资金专账核算采取收付实现制。</w:t>
      </w:r>
    </w:p>
    <w:p>
      <w:pPr>
        <w:rPr>
          <w:rFonts w:hint="eastAsia"/>
        </w:rPr>
      </w:pPr>
      <w:r>
        <w:rPr>
          <w:rFonts w:hint="eastAsia"/>
        </w:rPr>
        <w:t>第二十九条会计核算设置以下会计科目：</w:t>
      </w:r>
    </w:p>
    <w:p>
      <w:pPr>
        <w:rPr>
          <w:rFonts w:hint="eastAsia"/>
        </w:rPr>
      </w:pPr>
      <w:r>
        <w:rPr>
          <w:rFonts w:hint="eastAsia"/>
        </w:rPr>
        <w:t>资产类：财政零余额账户用款额度、预付款、其他应收款</w:t>
      </w:r>
    </w:p>
    <w:p>
      <w:pPr>
        <w:rPr>
          <w:rFonts w:hint="eastAsia"/>
        </w:rPr>
      </w:pPr>
      <w:r>
        <w:rPr>
          <w:rFonts w:hint="eastAsia"/>
        </w:rPr>
        <w:t>负债类：其他应付款</w:t>
      </w:r>
    </w:p>
    <w:p>
      <w:pPr>
        <w:rPr>
          <w:rFonts w:hint="eastAsia"/>
        </w:rPr>
      </w:pPr>
      <w:r>
        <w:rPr>
          <w:rFonts w:hint="eastAsia"/>
        </w:rPr>
        <w:t>净资产类：财政资金结余</w:t>
      </w:r>
    </w:p>
    <w:p>
      <w:pPr>
        <w:rPr>
          <w:rFonts w:hint="eastAsia"/>
        </w:rPr>
      </w:pPr>
      <w:r>
        <w:rPr>
          <w:rFonts w:hint="eastAsia"/>
        </w:rPr>
        <w:t>收入类：拨入财政资金、缴入自筹资金</w:t>
      </w:r>
    </w:p>
    <w:p>
      <w:pPr>
        <w:rPr>
          <w:rFonts w:hint="eastAsia"/>
        </w:rPr>
      </w:pPr>
      <w:r>
        <w:rPr>
          <w:rFonts w:hint="eastAsia"/>
        </w:rPr>
        <w:t>支出类：项目支出</w:t>
      </w:r>
    </w:p>
    <w:p>
      <w:pPr>
        <w:rPr>
          <w:rFonts w:hint="eastAsia"/>
        </w:rPr>
      </w:pPr>
      <w:r>
        <w:rPr>
          <w:rFonts w:hint="eastAsia"/>
        </w:rPr>
        <w:t>第七章监督检查</w:t>
      </w:r>
    </w:p>
    <w:p>
      <w:pPr>
        <w:rPr>
          <w:rFonts w:hint="eastAsia"/>
        </w:rPr>
      </w:pPr>
      <w:r>
        <w:rPr>
          <w:rFonts w:hint="eastAsia"/>
        </w:rPr>
        <w:t>第三十条财政部门、项目主管部门和项目实施单位要建立健全监督制约机制，共同做好报账工作，配合审计和财政监督检查部门对农业专项资金进行审计、检查。</w:t>
      </w:r>
    </w:p>
    <w:p>
      <w:pPr>
        <w:rPr>
          <w:rFonts w:hint="eastAsia"/>
        </w:rPr>
      </w:pPr>
      <w:r>
        <w:rPr>
          <w:rFonts w:hint="eastAsia"/>
        </w:rPr>
        <w:t>第三十一条应纳入乡镇财政资金监管范围的项目资金，按照《河南省财政厅关于进一步加强乡镇财政资金监管工作的实施意见》（豫财办〔2012〕59号）有关规定执行。</w:t>
      </w:r>
    </w:p>
    <w:p>
      <w:pPr>
        <w:rPr>
          <w:rFonts w:hint="eastAsia"/>
        </w:rPr>
      </w:pPr>
      <w:r>
        <w:rPr>
          <w:rFonts w:hint="eastAsia"/>
        </w:rPr>
        <w:t>第三十二条县级以上财政部门和项目主管单位，要加强对报账工作的指导、检查，及时发现和解决问题。对报账工作中出现的违纪违规问题，除责令改正外，要依照有关规定，区别不同情况予以处理。</w:t>
      </w:r>
    </w:p>
    <w:p>
      <w:pPr>
        <w:rPr>
          <w:rFonts w:hint="eastAsia"/>
        </w:rPr>
      </w:pPr>
      <w:r>
        <w:rPr>
          <w:rFonts w:hint="eastAsia"/>
        </w:rPr>
        <w:t>第八章附则</w:t>
      </w:r>
    </w:p>
    <w:p>
      <w:pPr>
        <w:rPr>
          <w:rFonts w:hint="eastAsia"/>
        </w:rPr>
      </w:pPr>
      <w:r>
        <w:rPr>
          <w:rFonts w:hint="eastAsia"/>
        </w:rPr>
        <w:t>第三十三条各省辖市、有关县可根据本办法，结合当地实际做出补充规定，制定实施细则，并报省财政厅备案。</w:t>
      </w:r>
    </w:p>
    <w:p>
      <w:pPr>
        <w:rPr>
          <w:rFonts w:hint="eastAsia"/>
        </w:rPr>
      </w:pPr>
      <w:r>
        <w:rPr>
          <w:rFonts w:hint="eastAsia"/>
        </w:rPr>
        <w:t>第三十四条本办法自发布之日起开始执行，河南省财政厅2007年3月26日印发的《河南省财政农业专项资金县级报账制管理办法（试行）》（豫财办农〔2007〕32号）同时废止。</w:t>
      </w:r>
    </w:p>
    <w:p>
      <w:pPr>
        <w:rPr>
          <w:rFonts w:hint="eastAsia"/>
        </w:rPr>
      </w:pPr>
      <w:r>
        <w:rPr>
          <w:rFonts w:hint="eastAsia"/>
        </w:rPr>
        <w:t>第三十五条本办法由河南省财政厅负责解释。〖LM〗</w:t>
      </w:r>
    </w:p>
    <w:p>
      <w:pPr>
        <w:rPr>
          <w:rFonts w:hint="eastAsia"/>
        </w:rPr>
      </w:pPr>
    </w:p>
    <w:p>
      <w:pPr>
        <w:rPr>
          <w:rFonts w:hint="eastAsia"/>
        </w:rPr>
      </w:pPr>
      <w:r>
        <w:rPr>
          <w:rFonts w:hint="eastAsia"/>
        </w:rPr>
        <w:t>〖ML〗〖JZ(〗〖HT3XBS〗河南省财政厅关于印发河南省</w:t>
      </w:r>
    </w:p>
    <w:p>
      <w:pPr>
        <w:rPr>
          <w:rFonts w:hint="eastAsia"/>
        </w:rPr>
      </w:pPr>
      <w:r>
        <w:rPr>
          <w:rFonts w:hint="eastAsia"/>
        </w:rPr>
        <w:t>省级2015年政府采购目录及限额标准的通知〖HT4"K〗〖KH*2D〗豫财购〔2014〕10号〖HT〗〖JZ)〗</w:t>
      </w:r>
    </w:p>
    <w:p>
      <w:pPr>
        <w:rPr>
          <w:rFonts w:hint="eastAsia"/>
        </w:rPr>
      </w:pPr>
    </w:p>
    <w:p>
      <w:pPr>
        <w:rPr>
          <w:rFonts w:hint="eastAsia"/>
        </w:rPr>
      </w:pPr>
      <w:r>
        <w:rPr>
          <w:rFonts w:hint="eastAsia"/>
        </w:rPr>
        <w:t>省直各部门、各单位：</w:t>
      </w:r>
    </w:p>
    <w:p>
      <w:pPr>
        <w:rPr>
          <w:rFonts w:hint="eastAsia"/>
        </w:rPr>
      </w:pPr>
      <w:r>
        <w:rPr>
          <w:rFonts w:hint="eastAsia"/>
        </w:rPr>
        <w:t>《河南省省级2015年政府采购目录及限额标准》已经省政府同意，现印发给你们，请遵照执行。</w:t>
      </w:r>
    </w:p>
    <w:p>
      <w:pPr>
        <w:rPr>
          <w:rFonts w:hint="eastAsia"/>
        </w:rPr>
      </w:pPr>
    </w:p>
    <w:p>
      <w:pPr>
        <w:rPr>
          <w:rFonts w:hint="eastAsia"/>
        </w:rPr>
      </w:pPr>
      <w:r>
        <w:rPr>
          <w:rFonts w:hint="eastAsia"/>
        </w:rPr>
        <w:t>附件：河南省省级2015年政府采购目录及限额标准</w:t>
      </w:r>
    </w:p>
    <w:p>
      <w:pPr>
        <w:rPr>
          <w:rFonts w:hint="eastAsia"/>
        </w:rPr>
      </w:pPr>
    </w:p>
    <w:p>
      <w:pPr>
        <w:rPr>
          <w:rFonts w:hint="eastAsia"/>
        </w:rPr>
      </w:pPr>
      <w:r>
        <w:rPr>
          <w:rFonts w:hint="eastAsia"/>
        </w:rPr>
        <w:t>〖JY,2〗河南省财政厅</w:t>
      </w:r>
    </w:p>
    <w:p>
      <w:pPr>
        <w:rPr>
          <w:rFonts w:hint="eastAsia"/>
        </w:rPr>
      </w:pPr>
      <w:r>
        <w:rPr>
          <w:rFonts w:hint="eastAsia"/>
        </w:rPr>
        <w:t>〖JY,1*2〗2014年12月10日〖LM〗〖HTH〗附件〖HT〗</w:t>
      </w:r>
    </w:p>
    <w:p>
      <w:pPr>
        <w:rPr>
          <w:rFonts w:hint="eastAsia"/>
        </w:rPr>
      </w:pPr>
      <w:r>
        <w:rPr>
          <w:rFonts w:hint="eastAsia"/>
        </w:rPr>
        <w:t>〖JZ(〗〖HT3XBS〗河南省省级2015年政府采购目录及限额标准〖HT〗〖JZ)〗〖KH*2〗〖HTH〗一、政府采购目录〖HT〗</w:t>
      </w:r>
    </w:p>
    <w:p>
      <w:pPr>
        <w:rPr>
          <w:rFonts w:hint="eastAsia"/>
        </w:rPr>
      </w:pPr>
      <w:r>
        <w:rPr>
          <w:rFonts w:hint="eastAsia"/>
        </w:rPr>
        <w:t>〖HT5〗〖HJ*4〗〖BG(!BTXDF〗〖BHDFG2,FK10ZQ*8,K8,KF〗〖HTH〗〖JZ〗品目名称品目编码说明〖HT〗〖BHDG2*4/5〗〖JZ〗货物A〖BH〗计算机设备及软件〖BH〗计算机设备A020101〖BH〗计算机网络设备A020102〖BH〗信息安全设备A020103〖BH〗终端设备A020104〖BH〗存储设备A020105〖BH〗打印设备A02010601〖BH〗扫描仪A02010609〖BH〗机房辅助设备A020107包括机柜、机房环境监控设备等〖BH〗计算机软件A020108〖BH〗办公设备〖BH〗复印机A020201〖BH〗投影仪A020202〖BH〗多功能一体机A020203〖BH〗照相机及器材A020204〖BH〗LED显示器A020206〖BH〗刻录机A020208〖BH〗速印机A02020901〖BH〗碎纸机A02021001〖BH〗车辆〖BH〗乘用车（轿车）A020305包括轿车、越野车、商务车等〖BH〗客车A020306〖BH〗专用车辆A020307包括消防车、警车、医疗车、</w:t>
      </w:r>
    </w:p>
    <w:p>
      <w:pPr>
        <w:rPr>
          <w:rFonts w:hint="eastAsia"/>
        </w:rPr>
      </w:pPr>
      <w:r>
        <w:rPr>
          <w:rFonts w:hint="eastAsia"/>
        </w:rPr>
        <w:t>清洁卫生车辆、执法执勤用车等〖BH〗图书档案装具A020401包括固定架、密集架、案卷柜等〖BH〗机械设备〖BH〗锅炉A020504〖BH〗电梯A02051228〖BH〗自动扶梯A02051229〖BH〗制冷空调设备A020523不含民用制冷设备〖BH〗电气设备〖BH〗电机A020601〖BH〗空气机A02061802包括分体壁挂式、</w:t>
      </w:r>
    </w:p>
    <w:p>
      <w:pPr>
        <w:rPr>
          <w:rFonts w:hint="eastAsia"/>
        </w:rPr>
      </w:pPr>
      <w:r>
        <w:rPr>
          <w:rFonts w:hint="eastAsia"/>
        </w:rPr>
        <w:t>分体柜式等民用空调〖BH〗通信设备〖BH〗移动通信（网）设备A02080102〖BH〗电话通信设备A020807〖BH〗视频会议系统设备A020808〖BH〗传真通信设备A02081001〖BH〗广播、电视、电影设备〖BH〗电视设备A020910〖BH〗视频设备A020911〖BH〗工程机械A0309〖BH〗农业和林业机械A0310〖BH〗医疗设备A0320〖BH〗环境污染防治设备A0324〖BH〗政法、检测专用设备A0325〖BH〗专用仪器仪表A0334〖BH〗文艺设备A0335〖BH〗体育设备A0336〖BH〗图书A0501〖BH〗家具用具A06〖BH〗制服A07030101〖BH〗纸质文具及办公用品〖BH〗复印纸A090101〖BH〗硒鼓、粉盒A090102〖BH〗〖JZ〗工程B〖BH〗行政单位用房施工B0104〖BH〗公共安全用房施工B0105〖BH〗事业单位用房施工B0106〖BH〗社会团体用房施工B0107〖BH〗体育和娱乐用房施工B0112〖BH〗铁路工程施工B0201〖BH〗公路工程施工B0202〖BH〗机场跑道施工B0203〖BH〗高速公路工程施工B0204〖BH〗桥梁工程施工B0205〖BH〗隧道工程施工B0206〖BH〗水利工程施工B0207〖BH〗水运工程施工B0208〖BH〗公共设施施工B0209〖BH〗环保工程施工B0210〖BH〗建筑安装工程B06〖BH〗装修工程B07〖BH〗修缮工程B08〖BH〗〖JZ〗服务C〖BH〗信息技术服务〖BH〗软件开发服务C0201〖BH〗信息系统集成实施服务C0202〖BH〗信息化工程监理服务C0203〖BH〗运行维护服务C0206〖BH〗租赁服务C04〖BH〗车辆维修和保养服务C050301〖BH〗车辆加油服务C050302〖BH〗会议服务C0601〖BH〗印刷服务C0801401〖BH〗航空机票代理服务C0816〖BH〗测绘服务C0904〖BH〗工程咨询管理服务〖BH〗设计前咨询服务C1001〖BH〗工程设计服务C1002〖BH〗工程监理服务C1003〖BH〗物业管理服务C1204〖BH〗机动车保险服务C15040201〖BG)F〗〖HT〗〖HJ0〗</w:t>
      </w:r>
    </w:p>
    <w:p>
      <w:pPr>
        <w:rPr>
          <w:rFonts w:hint="eastAsia"/>
        </w:rPr>
      </w:pPr>
      <w:r>
        <w:rPr>
          <w:rFonts w:hint="eastAsia"/>
        </w:rPr>
        <w:t>〖HJ〗〖HT5"〗注：〖ZK(〗本目录根据财政部《政府采购品目分类目录》（财库〔2013〕189号）制定，目录项目的具体内容按照《政府采购品目分类目录》的对应内容解释确定。〖ZK)〗〖HT〗</w:t>
      </w:r>
    </w:p>
    <w:p>
      <w:pPr>
        <w:rPr>
          <w:rFonts w:hint="eastAsia"/>
        </w:rPr>
      </w:pPr>
      <w:r>
        <w:rPr>
          <w:rFonts w:hint="eastAsia"/>
        </w:rPr>
        <w:t>〖HTH〗二、政府采购限额标准</w:t>
      </w:r>
    </w:p>
    <w:p>
      <w:pPr>
        <w:rPr>
          <w:rFonts w:hint="eastAsia"/>
        </w:rPr>
      </w:pPr>
      <w:r>
        <w:rPr>
          <w:rFonts w:hint="eastAsia"/>
        </w:rPr>
        <w:t>〖HT〗政府采购目录之外的货物、工程和服务项目，凡单项（次）预算金额10万元以上（含10万元）的，应当按照政府采购有关规定执行。</w:t>
      </w:r>
    </w:p>
    <w:p>
      <w:pPr>
        <w:rPr>
          <w:rFonts w:hint="eastAsia"/>
        </w:rPr>
      </w:pPr>
      <w:r>
        <w:rPr>
          <w:rFonts w:hint="eastAsia"/>
        </w:rPr>
        <w:t>〖HTH〗三、政府采购公开招标数额标准</w:t>
      </w:r>
    </w:p>
    <w:p>
      <w:pPr>
        <w:rPr>
          <w:rFonts w:hint="eastAsia"/>
        </w:rPr>
      </w:pPr>
      <w:r>
        <w:rPr>
          <w:rFonts w:hint="eastAsia"/>
        </w:rPr>
        <w:t>〖HT〗政府采购货物或服务项目，单项或批量采购预算金额一次性达到80万元以上的（含80万元），应当采用公开招标方式。</w:t>
      </w:r>
    </w:p>
    <w:p>
      <w:pPr>
        <w:rPr>
          <w:rFonts w:hint="eastAsia"/>
        </w:rPr>
      </w:pPr>
      <w:r>
        <w:rPr>
          <w:rFonts w:hint="eastAsia"/>
        </w:rPr>
        <w:t>政府采购工程招标数额标准按照工程建设项目招标规模标准的有关规定执行。</w:t>
      </w:r>
    </w:p>
    <w:p>
      <w:pPr>
        <w:rPr>
          <w:rFonts w:hint="eastAsia"/>
        </w:rPr>
      </w:pPr>
      <w:r>
        <w:rPr>
          <w:rFonts w:hint="eastAsia"/>
        </w:rPr>
        <w:t>〖HTH〗四、有关要求和说明</w:t>
      </w:r>
    </w:p>
    <w:p>
      <w:pPr>
        <w:rPr>
          <w:rFonts w:hint="eastAsia"/>
        </w:rPr>
      </w:pPr>
      <w:r>
        <w:rPr>
          <w:rFonts w:hint="eastAsia"/>
        </w:rPr>
        <w:t>〖HT〗（一）政府采购目录之内、政府采购限额标准以上货物、工程和服务属2015年政府采购范围，采购人应按照政府采购有关规定执行。政府采购目录之外且限额标准以下的货物、工程和服务，可自行采购。</w:t>
      </w:r>
    </w:p>
    <w:p>
      <w:pPr>
        <w:rPr>
          <w:rFonts w:hint="eastAsia"/>
        </w:rPr>
      </w:pPr>
      <w:r>
        <w:rPr>
          <w:rFonts w:hint="eastAsia"/>
        </w:rPr>
        <w:t>（二）政府采购目录内实行服务定点和协议供货采购的项目，按照《河南省省直政府采购服务定点、协议供货管理办法》（豫财购〔2013〕2号）执行。</w:t>
      </w:r>
    </w:p>
    <w:p>
      <w:pPr>
        <w:rPr>
          <w:rFonts w:hint="eastAsia"/>
        </w:rPr>
      </w:pPr>
      <w:r>
        <w:rPr>
          <w:rFonts w:hint="eastAsia"/>
        </w:rPr>
        <w:t>（三）采购项目凡达到公开招标数额标准的，应当采用公开招标方式实施政府采购，采购人不得将项目化整为零规避公开招标。达到公开招标数额标准，但因特殊情况需要采用公开招标以外采购方式的，采购人应当在采购活动开始前获得省财政厅的批准。</w:t>
      </w:r>
    </w:p>
    <w:p>
      <w:pPr>
        <w:rPr>
          <w:rFonts w:hint="eastAsia"/>
        </w:rPr>
      </w:pPr>
      <w:r>
        <w:rPr>
          <w:rFonts w:hint="eastAsia"/>
        </w:rPr>
        <w:t>（四）政府采购工程项目招标适用《招标投标法》，具体程序按照工程招标投标的规定执行。采购人要做好工程招标项目政府采购计划编报，在政府采购指定媒体发布公告，并依法进行合同备案。政府采购工程采取非招标方式的按照《政府采购法》及《政府采购非招标采购方式管理办法》（财政部第74号令）规定执行。</w:t>
      </w:r>
    </w:p>
    <w:p>
      <w:pPr>
        <w:rPr>
          <w:rFonts w:hint="eastAsia"/>
        </w:rPr>
      </w:pPr>
      <w:r>
        <w:rPr>
          <w:rFonts w:hint="eastAsia"/>
        </w:rPr>
        <w:t>（五）采购人在政府采购活动中，应当积极发挥政府采购各项政策功能作用，扶持促进中小企业发展，依法面向中小企业实施优先采购和定向采购，提高绿色环保产品采购意识，严格执行节能、环保、绿色产品政府采购优先采购和强制采购政策。采购人采购进口产品的，应当按照财政部门有关规定办理进口产品审核事宜。</w:t>
      </w:r>
    </w:p>
    <w:p>
      <w:pPr>
        <w:rPr>
          <w:rFonts w:hint="eastAsia"/>
        </w:rPr>
      </w:pPr>
    </w:p>
    <w:p>
      <w:pPr>
        <w:rPr>
          <w:rFonts w:hint="eastAsia"/>
        </w:rPr>
      </w:pPr>
      <w:r>
        <w:rPr>
          <w:rFonts w:hint="eastAsia"/>
        </w:rPr>
        <w:t>河南省财政厅</w:t>
      </w:r>
    </w:p>
    <w:p>
      <w:pPr>
        <w:rPr>
          <w:rFonts w:hint="eastAsia"/>
        </w:rPr>
      </w:pPr>
      <w:r>
        <w:rPr>
          <w:rFonts w:hint="eastAsia"/>
        </w:rPr>
        <w:t>关于印发河南省2018-2019年政府</w:t>
      </w:r>
    </w:p>
    <w:p>
      <w:pPr>
        <w:rPr>
          <w:rFonts w:hint="eastAsia"/>
        </w:rPr>
      </w:pPr>
      <w:r>
        <w:rPr>
          <w:rFonts w:hint="eastAsia"/>
        </w:rPr>
        <w:t>集中采购目录及标准的通知豫财购〔2018〕1号</w:t>
      </w:r>
    </w:p>
    <w:p>
      <w:pPr>
        <w:rPr>
          <w:rFonts w:hint="eastAsia"/>
        </w:rPr>
      </w:pPr>
    </w:p>
    <w:p>
      <w:pPr>
        <w:rPr>
          <w:rFonts w:hint="eastAsia"/>
        </w:rPr>
      </w:pPr>
      <w:r>
        <w:rPr>
          <w:rFonts w:hint="eastAsia"/>
        </w:rPr>
        <w:t>省直各部门、各单位，各省辖市财政局，各省直管县财政局：</w:t>
      </w:r>
    </w:p>
    <w:p>
      <w:pPr>
        <w:rPr>
          <w:rFonts w:hint="eastAsia"/>
        </w:rPr>
      </w:pPr>
      <w:r>
        <w:rPr>
          <w:rFonts w:hint="eastAsia"/>
        </w:rPr>
        <w:t>《河南省2018-2019年政府集中采购目录及标准》已经省政府同意，现印发给你们，请遵照执行。</w:t>
      </w:r>
    </w:p>
    <w:p>
      <w:pPr>
        <w:rPr>
          <w:rFonts w:hint="eastAsia"/>
        </w:rPr>
      </w:pPr>
    </w:p>
    <w:p>
      <w:pPr>
        <w:rPr>
          <w:rFonts w:hint="eastAsia"/>
        </w:rPr>
      </w:pPr>
      <w:r>
        <w:rPr>
          <w:rFonts w:hint="eastAsia"/>
        </w:rPr>
        <w:t>附件：河南省2018-2019年政府集中采购目录及标准</w:t>
      </w:r>
    </w:p>
    <w:p>
      <w:pPr>
        <w:rPr>
          <w:rFonts w:hint="eastAsia"/>
        </w:rPr>
      </w:pPr>
    </w:p>
    <w:p>
      <w:pPr>
        <w:rPr>
          <w:rFonts w:hint="eastAsia"/>
        </w:rPr>
      </w:pPr>
      <w:r>
        <w:rPr>
          <w:rFonts w:hint="eastAsia"/>
        </w:rPr>
        <w:t>河南省财政厅</w:t>
      </w:r>
    </w:p>
    <w:p>
      <w:pPr>
        <w:rPr>
          <w:rFonts w:hint="eastAsia"/>
        </w:rPr>
      </w:pPr>
      <w:r>
        <w:rPr>
          <w:rFonts w:hint="eastAsia"/>
        </w:rPr>
        <w:t>2018年1月8日附件</w:t>
      </w:r>
    </w:p>
    <w:p>
      <w:pPr>
        <w:rPr>
          <w:rFonts w:hint="eastAsia"/>
        </w:rPr>
      </w:pPr>
    </w:p>
    <w:p>
      <w:pPr>
        <w:rPr>
          <w:rFonts w:hint="eastAsia"/>
        </w:rPr>
      </w:pPr>
      <w:r>
        <w:rPr>
          <w:rFonts w:hint="eastAsia"/>
        </w:rPr>
        <w:t>河南省2018-2019年政府集中采购目录及标准</w:t>
      </w:r>
    </w:p>
    <w:p>
      <w:pPr>
        <w:rPr>
          <w:rFonts w:hint="eastAsia"/>
        </w:rPr>
      </w:pPr>
    </w:p>
    <w:p>
      <w:pPr>
        <w:rPr>
          <w:rFonts w:hint="eastAsia"/>
        </w:rPr>
      </w:pPr>
      <w:r>
        <w:rPr>
          <w:rFonts w:hint="eastAsia"/>
        </w:rPr>
        <w:t>一、集中采购机构采购项目目录</w:t>
      </w:r>
    </w:p>
    <w:p>
      <w:pPr>
        <w:rPr>
          <w:rFonts w:hint="eastAsia"/>
        </w:rPr>
      </w:pPr>
      <w:r>
        <w:rPr>
          <w:rFonts w:hint="eastAsia"/>
        </w:rPr>
        <w:t>采购人普遍使用的通用类项目列为集中采购机构采购项目。以下项目必须委托集中采购机构代理采购。</w:t>
      </w:r>
    </w:p>
    <w:p>
      <w:pPr>
        <w:rPr>
          <w:rFonts w:hint="eastAsia"/>
        </w:rPr>
      </w:pPr>
      <w:r>
        <w:rPr>
          <w:rFonts w:hint="eastAsia"/>
        </w:rPr>
        <w:t>品目名称备注采购标准一、货物类省级单次或批量预算50万元以上台式计算机便携式计算机平板式微型计算机服务器计算机网络设备包括路由器、交换机等信息安全设备包括防火墙、容灾备份设备等存储设备包括磁盘阵列、磁盘机等打印设备指喷墨打印机、激光打印机、针式打印机显示器指液晶显示器、等离子显示器扫描仪计算机软件指非定制的通用商业软件，包括操作系统、数据库管理系统、办公套件等，不包括行业专用软件复印机投影仪用于测量测绘等专用投影仪除外多功能一体机碎纸机照相机及器材电子白板LED显示屏触控一体机文印设备包括速印机、装订机等视频会议系统设备普通电视设备（电视机）视频设备包括录像机、通用摄像机、摄录一体机等乘用车指轿车、越野车、商务车，包含新能源汽车省级5辆以上且预算50万元以上客车指小型客车、大中型客车，包含新能源汽车省级5辆以上且预算50万元以上复印纸打印复印耗材图书档案装具包括固定架、密集架、案卷柜空调机指分体壁挂式、分体柜式空调。不包括中央空调、多联式空调机组办公家具指床、台桌、椅凳、沙发、柜、架、屏风等办公家具，不包括厨卫家具二、服务类省级单次或批量预算50万元以上云计算服务印刷服务指本单位文印部门不能承担的票据、证书、期刊、资料汇编、信封等印刷业务物业管理服务指本单位物业管理服务部门不能承担的，用于门窗保养维护、保洁、保安、绿化养护等项目注：1表中所列项目不适用于高校、科研院所采购的科研仪器设备。</w:t>
      </w:r>
    </w:p>
    <w:p>
      <w:pPr>
        <w:rPr>
          <w:rFonts w:hint="eastAsia"/>
        </w:rPr>
      </w:pPr>
      <w:r>
        <w:rPr>
          <w:rFonts w:hint="eastAsia"/>
        </w:rPr>
        <w:t>2本目录根据财政部《政府采购品目分类目录》（财库〔2013〕189号）制定，目录项目的具体内容按照《政府采购品目分类目录》的对应内容解释确定。</w:t>
      </w:r>
    </w:p>
    <w:p>
      <w:pPr>
        <w:rPr>
          <w:rFonts w:hint="eastAsia"/>
        </w:rPr>
      </w:pPr>
      <w:r>
        <w:rPr>
          <w:rFonts w:hint="eastAsia"/>
        </w:rPr>
        <w:t>3驻郑之外省直单位可就近委托属地集中采购机构组织采购活动。</w:t>
      </w:r>
    </w:p>
    <w:p>
      <w:pPr>
        <w:rPr>
          <w:rFonts w:hint="eastAsia"/>
        </w:rPr>
      </w:pPr>
      <w:r>
        <w:rPr>
          <w:rFonts w:hint="eastAsia"/>
        </w:rPr>
        <w:t>二、部门集中采购项目目录</w:t>
      </w:r>
    </w:p>
    <w:p>
      <w:pPr>
        <w:rPr>
          <w:rFonts w:hint="eastAsia"/>
        </w:rPr>
      </w:pPr>
      <w:r>
        <w:rPr>
          <w:rFonts w:hint="eastAsia"/>
        </w:rPr>
        <w:t>本部门基于业务需要有特殊要求的，可以统一采购的项目，列为部门集中项目。品目名称备注采购标准货物类省级单次或批量预算50万元以上广播、电视、电影设备农业和林业机械医疗设备安全生产设备环境污染防治设备政法、检测专用设备水上交通运输设备专用仪器仪表文艺设备体育设备专用车辆省级5辆以上且预算50万元以上注：本目录根据财政部《政府采购品目分类目录》（财库〔2013〕189号）制定，目录项目的具体内容按照《政府采购品目分类目录》的对应内容解释确定。</w:t>
      </w:r>
    </w:p>
    <w:p>
      <w:pPr>
        <w:rPr>
          <w:rFonts w:hint="eastAsia"/>
        </w:rPr>
      </w:pPr>
      <w:r>
        <w:rPr>
          <w:rFonts w:hint="eastAsia"/>
        </w:rPr>
        <w:t>三、采购限额标准</w:t>
      </w:r>
    </w:p>
    <w:p>
      <w:pPr>
        <w:rPr>
          <w:rFonts w:hint="eastAsia"/>
        </w:rPr>
      </w:pPr>
      <w:r>
        <w:rPr>
          <w:rFonts w:hint="eastAsia"/>
        </w:rPr>
        <w:t>未列入集中采购机构采购项目和部门集中采购项目目录的，省级各部门采购单项或批量预算达到50万元以上（含50万元）、市级（含省直管县）20万元以上（含20万元）、县级10万元以上（含10万元）的货物、工程和服务的项目，属于政府采购范围，应按《中华人民共和国政府采购法》和《中华人民共和国招标投标法》有关规定执行。</w:t>
      </w:r>
    </w:p>
    <w:p>
      <w:pPr>
        <w:rPr>
          <w:rFonts w:hint="eastAsia"/>
        </w:rPr>
      </w:pPr>
      <w:r>
        <w:rPr>
          <w:rFonts w:hint="eastAsia"/>
        </w:rPr>
        <w:t>四、政府采购公开招标数额标准</w:t>
      </w:r>
    </w:p>
    <w:p>
      <w:pPr>
        <w:rPr>
          <w:rFonts w:hint="eastAsia"/>
        </w:rPr>
      </w:pPr>
      <w:r>
        <w:rPr>
          <w:rFonts w:hint="eastAsia"/>
        </w:rPr>
        <w:t>政府采购货物或服务项目，省级单项或批量采购预算达到200万元以上的（含200万元）、市级（含省直管县）150万元以上的（含150万元）、县级达到100万元（含100万元）以上的，应当采用公开招标方式。</w:t>
      </w:r>
    </w:p>
    <w:p>
      <w:pPr>
        <w:rPr>
          <w:rFonts w:hint="eastAsia"/>
        </w:rPr>
      </w:pPr>
      <w:r>
        <w:rPr>
          <w:rFonts w:hint="eastAsia"/>
        </w:rPr>
        <w:t>政府采购工程项目招标规模标准，按照《河南省实施〈中华人民共和国招标投标法〉办法》执行。施工单项合同估算价在100万元以上的；与工程建设有关的重要设备、材料等货物的采购，单项合同估算价在100万元以上的；与工程建设有关的勘察、设计、监理等服务的采购，单项合同估算价在30万元以上的；单项合同估算价低于上述规定标准，但项目总投资额（不含征地费、市政配套费与拆迁补偿费）在1000万元人民币以上的，必须进行招标。执行过程中，政府采购工程项目招标规模标准若有调整，按照新标准执行。</w:t>
      </w:r>
    </w:p>
    <w:p>
      <w:pPr>
        <w:rPr>
          <w:rFonts w:hint="eastAsia"/>
        </w:rPr>
      </w:pPr>
      <w:r>
        <w:rPr>
          <w:rFonts w:hint="eastAsia"/>
        </w:rPr>
        <w:t>五、有关要求和说明</w:t>
      </w:r>
    </w:p>
    <w:p>
      <w:pPr>
        <w:rPr>
          <w:rFonts w:hint="eastAsia"/>
        </w:rPr>
      </w:pPr>
      <w:r>
        <w:rPr>
          <w:rFonts w:hint="eastAsia"/>
        </w:rPr>
        <w:t>（一）政府采购包括集中采购机构采购项目、部门集中采购项目和分散采购项目。纳入集中采购机构采购项目目录的，应当委托集中采购机构采购。部门集中采购项目和分散采购项目，采购人有组织招标采购能力的可以自行组织采购活动，不具备自行组织招标采购活动能力的可以委托采购代理机构组织实施，但均需按照政府采购规定的方式和程序开展采购活动。一个项目中既包含集中采购机构采购项目目录内的品目，又包含部门集中采购项目目录内的品目，按预算金额比重大的品目划分属性。</w:t>
      </w:r>
    </w:p>
    <w:p>
      <w:pPr>
        <w:rPr>
          <w:rFonts w:hint="eastAsia"/>
        </w:rPr>
      </w:pPr>
      <w:r>
        <w:rPr>
          <w:rFonts w:hint="eastAsia"/>
        </w:rPr>
        <w:t>（二）属于河南省政府采购网上商城采购目录范围的，按照网上商城采购有关规定执行。网上商城目录如需调整，另行规定。</w:t>
      </w:r>
    </w:p>
    <w:p>
      <w:pPr>
        <w:rPr>
          <w:rFonts w:hint="eastAsia"/>
        </w:rPr>
      </w:pPr>
      <w:r>
        <w:rPr>
          <w:rFonts w:hint="eastAsia"/>
        </w:rPr>
        <w:t>（三）会议费、培训费以及水、电、气、暖费，按照规定的标准执行，采购人不再进行政府采购实施计划和合同备案，按有关管理要求审核支付。</w:t>
      </w:r>
    </w:p>
    <w:p>
      <w:pPr>
        <w:rPr>
          <w:rFonts w:hint="eastAsia"/>
        </w:rPr>
      </w:pPr>
      <w:r>
        <w:rPr>
          <w:rFonts w:hint="eastAsia"/>
        </w:rPr>
        <w:t>（四）采购人使用财政性资金的工程应当纳入预算管理，依法到财政部门进行政府采购实施计划和合同备案。</w:t>
      </w:r>
    </w:p>
    <w:p>
      <w:pPr>
        <w:rPr>
          <w:rFonts w:hint="eastAsia"/>
        </w:rPr>
      </w:pPr>
      <w:r>
        <w:rPr>
          <w:rFonts w:hint="eastAsia"/>
        </w:rPr>
        <w:t>政府采购工程符合《河南省实施〈中华人民共和国招标投标法〉办法》规定必须招标项目范围和规模标准的，必须按照《中华人民共和国招标投标法》及其实施条例、《河南省实施〈中华人民共和国招标投标法〉办法》组织招标投标活动。政府采购工程进行招标投标的，由工程招标投标活动行政监督部门按照《中华人民共和国招标投标法》及其实施条例、《河南省实施〈中华人民共和国招标投标法〉办法》履行监督管理、投诉处理等职责。财政部门依法对实行招标投标的政府采购工程建设项目的预算执行情况和政府采购政策执行情况实施监督。</w:t>
      </w:r>
    </w:p>
    <w:p>
      <w:pPr>
        <w:rPr>
          <w:rFonts w:hint="eastAsia"/>
        </w:rPr>
      </w:pPr>
      <w:r>
        <w:rPr>
          <w:rFonts w:hint="eastAsia"/>
        </w:rPr>
        <w:t>政府采购工程未达到招标规模标准或依法不进行招标的，以及与建筑物、构筑物新建、改建、扩建无关、单独的拆除、装修、修缮，按照《中华人民共和国政府采购法》及其实施条例规定，采用竞争性谈判、竞争性磋商或单一来源采购方式，财政部门按照《中华人民共和国政府采购法》及其实施条例履行监督管理、投诉处理等职责。</w:t>
      </w:r>
    </w:p>
    <w:p>
      <w:pPr>
        <w:rPr>
          <w:rFonts w:hint="eastAsia"/>
        </w:rPr>
      </w:pPr>
      <w:r>
        <w:rPr>
          <w:rFonts w:hint="eastAsia"/>
        </w:rPr>
        <w:t>（五）药品及医用耗材集中采购项目按照相关规定执行，不再纳入政府采购管理。</w:t>
      </w:r>
    </w:p>
    <w:p>
      <w:pPr>
        <w:rPr>
          <w:rFonts w:hint="eastAsia"/>
        </w:rPr>
      </w:pPr>
      <w:r>
        <w:rPr>
          <w:rFonts w:hint="eastAsia"/>
        </w:rPr>
        <w:t>（六）航空机票代理服务按照财政部有关规定执行，不作为集中采购项目管理。</w:t>
      </w:r>
    </w:p>
    <w:p>
      <w:pPr>
        <w:rPr>
          <w:rFonts w:hint="eastAsia"/>
        </w:rPr>
      </w:pPr>
      <w:r>
        <w:rPr>
          <w:rFonts w:hint="eastAsia"/>
        </w:rPr>
        <w:t>（七）各省辖市人民政府（含省直管县和财政直管县）可结合当地实际情况，对集中采购目录进行适当调整，报省财政厅备案并公告后实施。没有设立集中采购机构的，集中采购机构采购的项目可委托社会代理机构代理采购。〖LM〗〖ML〗</w:t>
      </w:r>
    </w:p>
    <w:p>
      <w:pPr>
        <w:rPr>
          <w:rFonts w:hint="eastAsia"/>
        </w:rPr>
      </w:pPr>
    </w:p>
    <w:p>
      <w:pPr>
        <w:rPr>
          <w:rFonts w:hint="eastAsia"/>
        </w:rPr>
      </w:pPr>
      <w:r>
        <w:rPr>
          <w:rFonts w:hint="eastAsia"/>
        </w:rPr>
        <w:t>〖JZ(〗〖HT3XBS〗河南省财政厅关于调整</w:t>
      </w:r>
    </w:p>
    <w:p>
      <w:pPr>
        <w:rPr>
          <w:rFonts w:hint="eastAsia"/>
        </w:rPr>
      </w:pPr>
      <w:r>
        <w:rPr>
          <w:rFonts w:hint="eastAsia"/>
        </w:rPr>
        <w:t>省直机关差旅费标准有关问题的通知〖HT4"K〗〖KH*2D〗豫财行〔2015〕215号〖HT〗〖JZ)〗</w:t>
      </w:r>
    </w:p>
    <w:p>
      <w:pPr>
        <w:rPr>
          <w:rFonts w:hint="eastAsia"/>
        </w:rPr>
      </w:pPr>
    </w:p>
    <w:p>
      <w:pPr>
        <w:rPr>
          <w:rFonts w:hint="eastAsia"/>
        </w:rPr>
      </w:pPr>
      <w:r>
        <w:rPr>
          <w:rFonts w:hint="eastAsia"/>
        </w:rPr>
        <w:t>省直各部门：</w:t>
      </w:r>
    </w:p>
    <w:p>
      <w:pPr>
        <w:rPr>
          <w:rFonts w:hint="eastAsia"/>
        </w:rPr>
      </w:pPr>
      <w:r>
        <w:rPr>
          <w:rFonts w:hint="eastAsia"/>
        </w:rPr>
        <w:t>为贯彻落实《党政机关厉行节约反对浪费条例》和差旅费制度关于标准应适时调整的规定，进一步规范和加强省直机关差旅费管理，提高差旅住宿费标准的科学性、有效性，根据《财政部关于调整中央和国家机关差旅住宿费标准等有关问题的通知》（财行〔2015〕497号）等有关规定，自2016年1月1日起调整《河南省省直机关差旅费管理办法》（豫财行〔2014〕46号）规定的差旅住宿费标准。现就有关事项通知如下：</w:t>
      </w:r>
    </w:p>
    <w:p>
      <w:pPr>
        <w:rPr>
          <w:rFonts w:hint="eastAsia"/>
        </w:rPr>
      </w:pPr>
      <w:r>
        <w:rPr>
          <w:rFonts w:hint="eastAsia"/>
        </w:rPr>
        <w:t>〖JP3〗一、赴省外直辖市、计划单列市和省会城市出差，执行财政部制定的有关城市差旅住宿费标准（详见附表）。赴省外其他城市出差执行当地财政部门制定的差旅住宿费标准。具体标准查询财政部“党政机关公务支出管理信息系统”和财政部外网。所在地差旅住宿费标准未制定公布前，可暂按其省会城市住宿费标准执行。〖JP〗</w:t>
      </w:r>
    </w:p>
    <w:p>
      <w:pPr>
        <w:rPr>
          <w:rFonts w:hint="eastAsia"/>
        </w:rPr>
      </w:pPr>
      <w:r>
        <w:rPr>
          <w:rFonts w:hint="eastAsia"/>
        </w:rPr>
        <w:t>二、〖JP4〗省内到省辖市城区出差，差旅住宿费限额标准为省级800元/人/天、厅局级480元/人/天、其他人员330元/人/天，到县城（含上街区）及以下出差，差旅住宿费限额标准为省级700元/人/天、厅局级400元/人/天、其他人员300元/人/天。省直驻外单位到郑州市出差（不含上街区），差旅住宿费按省辖市限额标准执行。〖JP〗</w:t>
      </w:r>
    </w:p>
    <w:p>
      <w:pPr>
        <w:rPr>
          <w:rFonts w:hint="eastAsia"/>
        </w:rPr>
      </w:pPr>
      <w:r>
        <w:rPr>
          <w:rFonts w:hint="eastAsia"/>
        </w:rPr>
        <w:t>洛阳市月份牡丹花卉期间，差旅住宿费执行省级700元/人/天、厅局级400元/人/天、其他人员300元/人/天限额标准。</w:t>
      </w:r>
    </w:p>
    <w:p>
      <w:pPr>
        <w:rPr>
          <w:rFonts w:hint="eastAsia"/>
        </w:rPr>
      </w:pPr>
      <w:r>
        <w:rPr>
          <w:rFonts w:hint="eastAsia"/>
        </w:rPr>
        <w:t>三、各类人员应当坚持勤俭节约原则，根据职级对应的住宿费标准自行选择宾馆住宿（不分房型），在限额标准内据实报销。</w:t>
      </w:r>
    </w:p>
    <w:p>
      <w:pPr>
        <w:rPr>
          <w:rFonts w:hint="eastAsia"/>
        </w:rPr>
      </w:pPr>
      <w:r>
        <w:rPr>
          <w:rFonts w:hint="eastAsia"/>
        </w:rPr>
        <w:t>四、各单位应当严格按照差旅费制度和厉行节约反对浪费的有关规定，加强出差审批管理，从严控制出差人数和天数，严格差旅费预算管理和报销审核，控制差旅费支出规模。对违反差旅费管理规定的行为，有关部门应依法依规追究相关单位和人员的责任。</w:t>
      </w:r>
    </w:p>
    <w:p>
      <w:pPr>
        <w:rPr>
          <w:rFonts w:hint="eastAsia"/>
        </w:rPr>
      </w:pPr>
    </w:p>
    <w:p>
      <w:pPr>
        <w:rPr>
          <w:rFonts w:hint="eastAsia"/>
        </w:rPr>
      </w:pPr>
      <w:r>
        <w:rPr>
          <w:rFonts w:hint="eastAsia"/>
        </w:rPr>
        <w:t>附件：省直机关国内差旅住宿费限额标准件表</w:t>
      </w:r>
    </w:p>
    <w:p>
      <w:pPr>
        <w:rPr>
          <w:rFonts w:hint="eastAsia"/>
        </w:rPr>
      </w:pPr>
    </w:p>
    <w:p>
      <w:pPr>
        <w:rPr>
          <w:rFonts w:hint="eastAsia"/>
        </w:rPr>
      </w:pPr>
      <w:r>
        <w:rPr>
          <w:rFonts w:hint="eastAsia"/>
        </w:rPr>
        <w:t>〖JY,2〗2015年11月6日〖LM〗〖HTH〗附件〖HT〗</w:t>
      </w:r>
    </w:p>
    <w:p>
      <w:pPr>
        <w:rPr>
          <w:rFonts w:hint="eastAsia"/>
        </w:rPr>
      </w:pPr>
    </w:p>
    <w:p>
      <w:pPr>
        <w:rPr>
          <w:rFonts w:hint="eastAsia"/>
        </w:rPr>
      </w:pPr>
      <w:r>
        <w:rPr>
          <w:rFonts w:hint="eastAsia"/>
        </w:rPr>
        <w:t>〖JZ(〗〖HT3XBS〗省直机关国内差旅住宿费限额标准调整表〖HT〗〖JZ)〗</w:t>
      </w:r>
    </w:p>
    <w:p>
      <w:pPr>
        <w:rPr>
          <w:rFonts w:hint="eastAsia"/>
        </w:rPr>
      </w:pPr>
      <w:r>
        <w:rPr>
          <w:rFonts w:hint="eastAsia"/>
        </w:rPr>
        <w:t>〖HT5〗〖HJ*5〗〖JY〗单位:元/人天〖BG(!BTXDF〗〖BHDFG8,FK3,K6,K9,KF〗〖HTH〗序号地区</w:t>
      </w:r>
    </w:p>
    <w:p>
      <w:pPr>
        <w:rPr>
          <w:rFonts w:hint="eastAsia"/>
        </w:rPr>
      </w:pPr>
      <w:r>
        <w:rPr>
          <w:rFonts w:hint="eastAsia"/>
        </w:rPr>
        <w:t>(城市)〖ZB(〗〖BHDG3,K9,K〗住宿费标准〖BHDG5,K3,K3,K3〗部级司局级其他</w:t>
      </w:r>
    </w:p>
    <w:p>
      <w:pPr>
        <w:rPr>
          <w:rFonts w:hint="eastAsia"/>
        </w:rPr>
      </w:pPr>
      <w:r>
        <w:rPr>
          <w:rFonts w:hint="eastAsia"/>
        </w:rPr>
        <w:t>人员〖ZB)〗〖ZB(〗〖BHDG2,KF〗淡旺季浮动标准建议〖BHDG6,K3,K9,KF〗旺季</w:t>
      </w:r>
    </w:p>
    <w:p>
      <w:pPr>
        <w:rPr>
          <w:rFonts w:hint="eastAsia"/>
        </w:rPr>
      </w:pPr>
      <w:r>
        <w:rPr>
          <w:rFonts w:hint="eastAsia"/>
        </w:rPr>
        <w:t>期间〖ZB(〗〖BHDG2,K9〗旺季上浮价〖BHDG4,K3,K3,K3〗部级司局级其他</w:t>
      </w:r>
    </w:p>
    <w:p>
      <w:pPr>
        <w:rPr>
          <w:rFonts w:hint="eastAsia"/>
        </w:rPr>
      </w:pPr>
      <w:r>
        <w:rPr>
          <w:rFonts w:hint="eastAsia"/>
        </w:rPr>
        <w:t>人员〖ZB)〗上浮比例〖ZB)〗〖BHDG2*2,FK3,K6ZQ*8,K3,K3,K3,K3,K3,K3,K3,KF〗〖HT5SS〗1北京市1100650500〖BH〗2天津市800480380〖BH〗3河北省（石家庄）800450350〖BH〗4山西省（太原）800480350〖BH〗5内蒙古（呼和浩特）800460350〖BH〗6辽宁省（沈阳）800480350〖BH〗7大连市8004903507-9</w:t>
      </w:r>
    </w:p>
    <w:p>
      <w:pPr>
        <w:rPr>
          <w:rFonts w:hint="eastAsia"/>
        </w:rPr>
      </w:pPr>
      <w:r>
        <w:rPr>
          <w:rFonts w:hint="eastAsia"/>
        </w:rPr>
        <w:t>月96059042020%〖BH〗8吉林省（长春）800450350〖BH〗9黑龙江省（哈尔滨）8004503507-9</w:t>
      </w:r>
    </w:p>
    <w:p>
      <w:pPr>
        <w:rPr>
          <w:rFonts w:hint="eastAsia"/>
        </w:rPr>
      </w:pPr>
      <w:r>
        <w:rPr>
          <w:rFonts w:hint="eastAsia"/>
        </w:rPr>
        <w:t>月96054042020%〖BH〗10上海市1100600500〖BH〗11江苏省（南京）900490380〖BH〗12浙江省（杭州）900500400〖BH〗13宁波市800450350〖BH〗14安徽省（合肥）800460350〖BH〗15福建省（福州）900480380〖BH〗16厦门市900500400〖BH〗17江西省（南昌）800470350〖BH〗18山东省（济南）800480380〖BH〗19青岛市8004903807-9</w:t>
      </w:r>
    </w:p>
    <w:p>
      <w:pPr>
        <w:rPr>
          <w:rFonts w:hint="eastAsia"/>
        </w:rPr>
      </w:pPr>
      <w:r>
        <w:rPr>
          <w:rFonts w:hint="eastAsia"/>
        </w:rPr>
        <w:t>月96059045020%〖BH〗20河南省（郑州）900480380〖BH〗21湖北省（武汉）800480350〖BH〗22湖南省（长沙）800450350〖BH〗23广东省（广州）900550450〖BH〗24深圳市900550450〖BH〗25广西（南宁）800470350〖BH〗26海南省(海口）80050035011-2</w:t>
      </w:r>
    </w:p>
    <w:p>
      <w:pPr>
        <w:rPr>
          <w:rFonts w:hint="eastAsia"/>
        </w:rPr>
      </w:pPr>
      <w:r>
        <w:rPr>
          <w:rFonts w:hint="eastAsia"/>
        </w:rPr>
        <w:t>月104065045030%〖BH〗27重庆市800480370〖BH〗28四川省（成都）900470370〖BH〗29贵州省（贵阳）800470370〖BH〗30云南省（昆明）900480380〖BH〗31西藏（拉萨）8005003506-9</w:t>
      </w:r>
    </w:p>
    <w:p>
      <w:pPr>
        <w:rPr>
          <w:rFonts w:hint="eastAsia"/>
        </w:rPr>
      </w:pPr>
      <w:r>
        <w:rPr>
          <w:rFonts w:hint="eastAsia"/>
        </w:rPr>
        <w:t>月120075053050%〖BH〗32陕西省（西安）800460350〖BH〗33甘肃省（兰州）800470350〖BH〗34青海省（西宁）8005003506-9</w:t>
      </w:r>
    </w:p>
    <w:p>
      <w:pPr>
        <w:rPr>
          <w:rFonts w:hint="eastAsia"/>
        </w:rPr>
      </w:pPr>
      <w:r>
        <w:rPr>
          <w:rFonts w:hint="eastAsia"/>
        </w:rPr>
        <w:t>月120075053050%〖BH〗35宁夏（银川）800470350〖BH〗36新疆（乌鲁木齐）800480350〖BG)F〗〖HT〗〖HJ〗</w:t>
      </w:r>
    </w:p>
    <w:p>
      <w:pPr>
        <w:rPr>
          <w:rFonts w:hint="eastAsia"/>
        </w:rPr>
      </w:pPr>
    </w:p>
    <w:p>
      <w:pPr>
        <w:rPr>
          <w:rFonts w:hint="eastAsia"/>
        </w:rPr>
      </w:pPr>
      <w:r>
        <w:rPr>
          <w:rFonts w:hint="eastAsia"/>
        </w:rPr>
        <w:t>河南省财政厅中共河南省委组织部</w:t>
      </w:r>
    </w:p>
    <w:p>
      <w:pPr>
        <w:rPr>
          <w:rFonts w:hint="eastAsia"/>
        </w:rPr>
      </w:pPr>
      <w:r>
        <w:rPr>
          <w:rFonts w:hint="eastAsia"/>
        </w:rPr>
        <w:t>河南省公务员局关于印发《河南省</w:t>
      </w:r>
    </w:p>
    <w:p>
      <w:pPr>
        <w:rPr>
          <w:rFonts w:hint="eastAsia"/>
        </w:rPr>
      </w:pPr>
      <w:r>
        <w:rPr>
          <w:rFonts w:hint="eastAsia"/>
        </w:rPr>
        <w:t>省直机关培训费管理办法》的通知豫财行〔2017〕46号</w:t>
      </w:r>
    </w:p>
    <w:p>
      <w:pPr>
        <w:rPr>
          <w:rFonts w:hint="eastAsia"/>
        </w:rPr>
      </w:pPr>
    </w:p>
    <w:p>
      <w:pPr>
        <w:rPr>
          <w:rFonts w:hint="eastAsia"/>
        </w:rPr>
      </w:pPr>
      <w:r>
        <w:rPr>
          <w:rFonts w:hint="eastAsia"/>
        </w:rPr>
        <w:t>省直各单位：</w:t>
      </w:r>
    </w:p>
    <w:p>
      <w:pPr>
        <w:rPr>
          <w:rFonts w:hint="eastAsia"/>
        </w:rPr>
      </w:pPr>
      <w:r>
        <w:rPr>
          <w:rFonts w:hint="eastAsia"/>
        </w:rPr>
        <w:t>为贯彻落实中央和省委、省政府关于厉行节约、反对浪费的有关规定，进一步加强和规范培训费管理，依据中央《党政机关厉行节约反对浪费条例》和我省《河南省实施〈党政机关厉行节约反对浪费条例〉办法》（财行〔2016〕540号），参照《中央和国家机关培训费管理办法》，结合我省实际，我们制定了《河南省省直机关培训费管理办法》。现印发你们，请遵照执行。</w:t>
      </w:r>
    </w:p>
    <w:p>
      <w:pPr>
        <w:rPr>
          <w:rFonts w:hint="eastAsia"/>
        </w:rPr>
      </w:pPr>
    </w:p>
    <w:p>
      <w:pPr>
        <w:rPr>
          <w:rFonts w:hint="eastAsia"/>
        </w:rPr>
      </w:pPr>
      <w:r>
        <w:rPr>
          <w:rFonts w:hint="eastAsia"/>
        </w:rPr>
        <w:t>附件：《河南省省直机关培训费管理办法》</w:t>
      </w:r>
    </w:p>
    <w:p>
      <w:pPr>
        <w:rPr>
          <w:rFonts w:hint="eastAsia"/>
        </w:rPr>
      </w:pPr>
    </w:p>
    <w:p>
      <w:pPr>
        <w:rPr>
          <w:rFonts w:hint="eastAsia"/>
        </w:rPr>
      </w:pPr>
      <w:r>
        <w:rPr>
          <w:rFonts w:hint="eastAsia"/>
        </w:rPr>
        <w:t>河南省财政厅</w:t>
      </w:r>
    </w:p>
    <w:p>
      <w:pPr>
        <w:rPr>
          <w:rFonts w:hint="eastAsia"/>
        </w:rPr>
      </w:pPr>
      <w:r>
        <w:rPr>
          <w:rFonts w:hint="eastAsia"/>
        </w:rPr>
        <w:t>中共河南省委组织部</w:t>
      </w:r>
    </w:p>
    <w:p>
      <w:pPr>
        <w:rPr>
          <w:rFonts w:hint="eastAsia"/>
        </w:rPr>
      </w:pPr>
      <w:r>
        <w:rPr>
          <w:rFonts w:hint="eastAsia"/>
        </w:rPr>
        <w:t>河南省公务员局</w:t>
      </w:r>
    </w:p>
    <w:p>
      <w:pPr>
        <w:rPr>
          <w:rFonts w:hint="eastAsia"/>
        </w:rPr>
      </w:pPr>
      <w:r>
        <w:rPr>
          <w:rFonts w:hint="eastAsia"/>
        </w:rPr>
        <w:t>2017年6月26日附件</w:t>
      </w:r>
    </w:p>
    <w:p>
      <w:pPr>
        <w:rPr>
          <w:rFonts w:hint="eastAsia"/>
        </w:rPr>
      </w:pPr>
    </w:p>
    <w:p>
      <w:pPr>
        <w:rPr>
          <w:rFonts w:hint="eastAsia"/>
        </w:rPr>
      </w:pPr>
      <w:r>
        <w:rPr>
          <w:rFonts w:hint="eastAsia"/>
        </w:rPr>
        <w:t>河南省省直机关培训费管理办法</w:t>
      </w:r>
    </w:p>
    <w:p>
      <w:pPr>
        <w:rPr>
          <w:rFonts w:hint="eastAsia"/>
        </w:rPr>
      </w:pPr>
    </w:p>
    <w:p>
      <w:pPr>
        <w:rPr>
          <w:rFonts w:hint="eastAsia"/>
        </w:rPr>
      </w:pPr>
      <w:r>
        <w:rPr>
          <w:rFonts w:hint="eastAsia"/>
        </w:rPr>
        <w:t>第一章总则第一条为进一步规范省直机关培训工作，加强培训经费管理，依据《中华人民共和国公务员法》《干部教育培训工作条例》和其他有关法律法规，制定本办法。</w:t>
      </w:r>
    </w:p>
    <w:p>
      <w:pPr>
        <w:rPr>
          <w:rFonts w:hint="eastAsia"/>
        </w:rPr>
      </w:pPr>
      <w:r>
        <w:rPr>
          <w:rFonts w:hint="eastAsia"/>
        </w:rPr>
        <w:t>第二条本办法适用于省级党的机关、人大机关、行政机关、政协机关、审判机关、检察机关、各人民团体、各民主党派和省工商联，以及参照公务员法管理的事业单位(以下简称“各单位”)。</w:t>
      </w:r>
    </w:p>
    <w:p>
      <w:pPr>
        <w:rPr>
          <w:rFonts w:hint="eastAsia"/>
        </w:rPr>
      </w:pPr>
      <w:r>
        <w:rPr>
          <w:rFonts w:hint="eastAsia"/>
        </w:rPr>
        <w:t>第三条本办法所称培训，是指各单位使用财政资金在境内举办的三个月以内的各类培训。</w:t>
      </w:r>
    </w:p>
    <w:p>
      <w:pPr>
        <w:rPr>
          <w:rFonts w:hint="eastAsia"/>
        </w:rPr>
      </w:pPr>
      <w:r>
        <w:rPr>
          <w:rFonts w:hint="eastAsia"/>
        </w:rPr>
        <w:t>第四条各单位举办培训应当坚持厉行节约、反对浪费的原则，实行单位内部统一管理，增强针对性和实效性，保证培训质量，节约培训资源，提高培训经费使用效益。</w:t>
      </w:r>
    </w:p>
    <w:p>
      <w:pPr>
        <w:rPr>
          <w:rFonts w:hint="eastAsia"/>
        </w:rPr>
      </w:pPr>
      <w:r>
        <w:rPr>
          <w:rFonts w:hint="eastAsia"/>
        </w:rPr>
        <w:t>第二章计划和备案管理</w:t>
      </w:r>
    </w:p>
    <w:p>
      <w:pPr>
        <w:rPr>
          <w:rFonts w:hint="eastAsia"/>
        </w:rPr>
      </w:pPr>
      <w:r>
        <w:rPr>
          <w:rFonts w:hint="eastAsia"/>
        </w:rPr>
        <w:t>第五条建立培训计划编报和备案制度。各单位培训主管部门制定的本单位年度培训计划（包括培训名称、目的、对象、内容、时间、地点、参训人数、所需经费及列支渠道等），经单位财务部门审核后，报单位领导办公会议或党组（党委）会议研究批准，其中涉及本系统以外的县处级及以上干部参加的培训项目须报省委组织部同意后方能列入计划。</w:t>
      </w:r>
    </w:p>
    <w:p>
      <w:pPr>
        <w:rPr>
          <w:rFonts w:hint="eastAsia"/>
        </w:rPr>
      </w:pPr>
      <w:r>
        <w:rPr>
          <w:rFonts w:hint="eastAsia"/>
        </w:rPr>
        <w:t>各单位年度培训计划于每年3月31日前同时报省委组织部、省财政厅、省公务员局备案。</w:t>
      </w:r>
    </w:p>
    <w:p>
      <w:pPr>
        <w:rPr>
          <w:rFonts w:hint="eastAsia"/>
        </w:rPr>
      </w:pPr>
      <w:r>
        <w:rPr>
          <w:rFonts w:hint="eastAsia"/>
        </w:rPr>
        <w:t>第六条年度培训计划一经批准，原则上不得调整。确因工作需要临时增加培训项目的，由单位主要负责同志审批，并履行相应备案程序。</w:t>
      </w:r>
    </w:p>
    <w:p>
      <w:pPr>
        <w:rPr>
          <w:rFonts w:hint="eastAsia"/>
        </w:rPr>
      </w:pPr>
      <w:r>
        <w:rPr>
          <w:rFonts w:hint="eastAsia"/>
        </w:rPr>
        <w:t>第三章开支范围和标准</w:t>
      </w:r>
    </w:p>
    <w:p>
      <w:pPr>
        <w:rPr>
          <w:rFonts w:hint="eastAsia"/>
        </w:rPr>
      </w:pPr>
      <w:r>
        <w:rPr>
          <w:rFonts w:hint="eastAsia"/>
        </w:rPr>
        <w:t>第七条本办法所称培训费，是指各单位开展培训直接发生的各项费用支出，包括师资费、住宿费、伙食费、培训场地费、培训资料费、交通费以及其他费用。</w:t>
      </w:r>
    </w:p>
    <w:p>
      <w:pPr>
        <w:rPr>
          <w:rFonts w:hint="eastAsia"/>
        </w:rPr>
      </w:pPr>
      <w:r>
        <w:rPr>
          <w:rFonts w:hint="eastAsia"/>
        </w:rPr>
        <w:t>（一）师资费是指聘请师资授课发生的费用，包括授课老师的讲课费、住宿费、伙食费、城市间交通费等。</w:t>
      </w:r>
    </w:p>
    <w:p>
      <w:pPr>
        <w:rPr>
          <w:rFonts w:hint="eastAsia"/>
        </w:rPr>
      </w:pPr>
      <w:r>
        <w:rPr>
          <w:rFonts w:hint="eastAsia"/>
        </w:rPr>
        <w:t>（二）住宿费是指参训人员及工作人员培训期间发生的租住房间的费用。</w:t>
      </w:r>
    </w:p>
    <w:p>
      <w:pPr>
        <w:rPr>
          <w:rFonts w:hint="eastAsia"/>
        </w:rPr>
      </w:pPr>
      <w:r>
        <w:rPr>
          <w:rFonts w:hint="eastAsia"/>
        </w:rPr>
        <w:t>（三）伙食费是指参训人员及工作人员培训期间发生的用餐费用。</w:t>
      </w:r>
    </w:p>
    <w:p>
      <w:pPr>
        <w:rPr>
          <w:rFonts w:hint="eastAsia"/>
        </w:rPr>
      </w:pPr>
      <w:r>
        <w:rPr>
          <w:rFonts w:hint="eastAsia"/>
        </w:rPr>
        <w:t>（四）培训场地费是指用于培训的会议室或教室租金。</w:t>
      </w:r>
    </w:p>
    <w:p>
      <w:pPr>
        <w:rPr>
          <w:rFonts w:hint="eastAsia"/>
        </w:rPr>
      </w:pPr>
      <w:r>
        <w:rPr>
          <w:rFonts w:hint="eastAsia"/>
        </w:rPr>
        <w:t>（五）培训资料费是指培训期间必要的资料及办公用品费。</w:t>
      </w:r>
    </w:p>
    <w:p>
      <w:pPr>
        <w:rPr>
          <w:rFonts w:hint="eastAsia"/>
        </w:rPr>
      </w:pPr>
      <w:r>
        <w:rPr>
          <w:rFonts w:hint="eastAsia"/>
        </w:rPr>
        <w:t>（六）交通费是指用于培训所需的人员接送以及统一组织的与培训有关的考察、调研等发生的交通费用支出。</w:t>
      </w:r>
    </w:p>
    <w:p>
      <w:pPr>
        <w:rPr>
          <w:rFonts w:hint="eastAsia"/>
        </w:rPr>
      </w:pPr>
      <w:r>
        <w:rPr>
          <w:rFonts w:hint="eastAsia"/>
        </w:rPr>
        <w:t>（七）其他费用是指现场教学费、设备租赁费、文体活动费、医药费等与培训有关的其他支出。</w:t>
      </w:r>
    </w:p>
    <w:p>
      <w:pPr>
        <w:rPr>
          <w:rFonts w:hint="eastAsia"/>
        </w:rPr>
      </w:pPr>
      <w:r>
        <w:rPr>
          <w:rFonts w:hint="eastAsia"/>
        </w:rPr>
        <w:t>参训人员参加培训往返城市间交通费，按照《河南省省直机关差旅费管理办法》（豫财行〔2016〕109号）有关规定回本单位报销。</w:t>
      </w:r>
    </w:p>
    <w:p>
      <w:pPr>
        <w:rPr>
          <w:rFonts w:hint="eastAsia"/>
        </w:rPr>
      </w:pPr>
      <w:r>
        <w:rPr>
          <w:rFonts w:hint="eastAsia"/>
        </w:rPr>
        <w:t>第八条除师资费外，培训费实行分类综合定额标准，分项核定、总额控制。综合定额标准如下：</w:t>
      </w:r>
    </w:p>
    <w:p>
      <w:pPr>
        <w:rPr>
          <w:rFonts w:hint="eastAsia"/>
        </w:rPr>
      </w:pPr>
      <w:r>
        <w:rPr>
          <w:rFonts w:hint="eastAsia"/>
        </w:rPr>
        <w:t>单位：元/人天培训类别住宿费伙食费场地、</w:t>
      </w:r>
    </w:p>
    <w:p>
      <w:pPr>
        <w:rPr>
          <w:rFonts w:hint="eastAsia"/>
        </w:rPr>
      </w:pPr>
      <w:r>
        <w:rPr>
          <w:rFonts w:hint="eastAsia"/>
        </w:rPr>
        <w:t>资料、交通费其他费用合计一类培训3301409040600二类培训3301207030550三类培训2401107030450一类培训是指参训人员主要为厅局级人员的培训项目。</w:t>
      </w:r>
    </w:p>
    <w:p>
      <w:pPr>
        <w:rPr>
          <w:rFonts w:hint="eastAsia"/>
        </w:rPr>
      </w:pPr>
      <w:r>
        <w:rPr>
          <w:rFonts w:hint="eastAsia"/>
        </w:rPr>
        <w:t>二类培训是指参训人员主要为县处级人员的培训项目。</w:t>
      </w:r>
    </w:p>
    <w:p>
      <w:pPr>
        <w:rPr>
          <w:rFonts w:hint="eastAsia"/>
        </w:rPr>
      </w:pPr>
      <w:r>
        <w:rPr>
          <w:rFonts w:hint="eastAsia"/>
        </w:rPr>
        <w:t>三类培训是指参训人员主要为科级及以下人员的培训项目。</w:t>
      </w:r>
    </w:p>
    <w:p>
      <w:pPr>
        <w:rPr>
          <w:rFonts w:hint="eastAsia"/>
        </w:rPr>
      </w:pPr>
      <w:r>
        <w:rPr>
          <w:rFonts w:hint="eastAsia"/>
        </w:rPr>
        <w:t>以其他人员为主的培训项目参照上述标准分类执行。</w:t>
      </w:r>
    </w:p>
    <w:p>
      <w:pPr>
        <w:rPr>
          <w:rFonts w:hint="eastAsia"/>
        </w:rPr>
      </w:pPr>
      <w:r>
        <w:rPr>
          <w:rFonts w:hint="eastAsia"/>
        </w:rPr>
        <w:t>综合定额标准是培训费开支的上限，各项费用之间可以调剂使用。各单位应在综合定额标准以内结算报销。</w:t>
      </w:r>
    </w:p>
    <w:p>
      <w:pPr>
        <w:rPr>
          <w:rFonts w:hint="eastAsia"/>
        </w:rPr>
      </w:pPr>
      <w:r>
        <w:rPr>
          <w:rFonts w:hint="eastAsia"/>
        </w:rPr>
        <w:t>30天以内的培训按照综合定额标准控制；超过30天的培训，超过天数按照综合定额标准的70%控制。上述天数含报到撤离时间，报到和撤离时间分别不得超过1天。</w:t>
      </w:r>
    </w:p>
    <w:p>
      <w:pPr>
        <w:rPr>
          <w:rFonts w:hint="eastAsia"/>
        </w:rPr>
      </w:pPr>
      <w:r>
        <w:rPr>
          <w:rFonts w:hint="eastAsia"/>
        </w:rPr>
        <w:t>第九条师资费在综合定额标准外单独核算。</w:t>
      </w:r>
    </w:p>
    <w:p>
      <w:pPr>
        <w:rPr>
          <w:rFonts w:hint="eastAsia"/>
        </w:rPr>
      </w:pPr>
      <w:r>
        <w:rPr>
          <w:rFonts w:hint="eastAsia"/>
        </w:rPr>
        <w:t>（一）讲课费（税后）执行以下标准：</w:t>
      </w:r>
    </w:p>
    <w:p>
      <w:pPr>
        <w:rPr>
          <w:rFonts w:hint="eastAsia"/>
        </w:rPr>
      </w:pPr>
      <w:r>
        <w:rPr>
          <w:rFonts w:hint="eastAsia"/>
        </w:rPr>
        <w:t>院士、全国知名专家每学时一般不超过1500元;</w:t>
      </w:r>
    </w:p>
    <w:p>
      <w:pPr>
        <w:rPr>
          <w:rFonts w:hint="eastAsia"/>
        </w:rPr>
      </w:pPr>
      <w:r>
        <w:rPr>
          <w:rFonts w:hint="eastAsia"/>
        </w:rPr>
        <w:t>正高级技术职称专业人员每学时最高不超过1000元；</w:t>
      </w:r>
    </w:p>
    <w:p>
      <w:pPr>
        <w:rPr>
          <w:rFonts w:hint="eastAsia"/>
        </w:rPr>
      </w:pPr>
      <w:r>
        <w:rPr>
          <w:rFonts w:hint="eastAsia"/>
        </w:rPr>
        <w:t>副高级技术职称及以下专业人员每学时最高不超过500元；</w:t>
      </w:r>
    </w:p>
    <w:p>
      <w:pPr>
        <w:rPr>
          <w:rFonts w:hint="eastAsia"/>
        </w:rPr>
      </w:pPr>
      <w:r>
        <w:rPr>
          <w:rFonts w:hint="eastAsia"/>
        </w:rPr>
        <w:t>讲课费按实际发生的学时计算，每半天最多按4学时计算。</w:t>
      </w:r>
    </w:p>
    <w:p>
      <w:pPr>
        <w:rPr>
          <w:rFonts w:hint="eastAsia"/>
        </w:rPr>
      </w:pPr>
      <w:r>
        <w:rPr>
          <w:rFonts w:hint="eastAsia"/>
        </w:rPr>
        <w:t>其他人员讲课费参照上述标准执行。</w:t>
      </w:r>
    </w:p>
    <w:p>
      <w:pPr>
        <w:rPr>
          <w:rFonts w:hint="eastAsia"/>
        </w:rPr>
      </w:pPr>
      <w:r>
        <w:rPr>
          <w:rFonts w:hint="eastAsia"/>
        </w:rPr>
        <w:t>同时为多班次一并授课的，不重复计算讲课费。</w:t>
      </w:r>
    </w:p>
    <w:p>
      <w:pPr>
        <w:rPr>
          <w:rFonts w:hint="eastAsia"/>
        </w:rPr>
      </w:pPr>
      <w:r>
        <w:rPr>
          <w:rFonts w:hint="eastAsia"/>
        </w:rPr>
        <w:t>（二）授课老师的城市间交通费按照《河南省省直机关差旅费管理办法》有关规定执行，住宿费、伙食费按照本办法标准执行，原则上由培训举办单位承担。</w:t>
      </w:r>
    </w:p>
    <w:p>
      <w:pPr>
        <w:rPr>
          <w:rFonts w:hint="eastAsia"/>
        </w:rPr>
      </w:pPr>
      <w:r>
        <w:rPr>
          <w:rFonts w:hint="eastAsia"/>
        </w:rPr>
        <w:t>第四章培训组织</w:t>
      </w:r>
    </w:p>
    <w:p>
      <w:pPr>
        <w:rPr>
          <w:rFonts w:hint="eastAsia"/>
        </w:rPr>
      </w:pPr>
      <w:r>
        <w:rPr>
          <w:rFonts w:hint="eastAsia"/>
        </w:rPr>
        <w:t>第十条培训实行分级管理，各单位举办培训，原则上不得下延至县（市、区）及以下（不含省直管县、市）。</w:t>
      </w:r>
    </w:p>
    <w:p>
      <w:pPr>
        <w:rPr>
          <w:rFonts w:hint="eastAsia"/>
        </w:rPr>
      </w:pPr>
      <w:r>
        <w:rPr>
          <w:rFonts w:hint="eastAsia"/>
        </w:rPr>
        <w:t>第十一条各单位开展培训，应当在开支范围和标准内优先选择党校、行政学院、干部学院、干部网络学院以及组织人事部门认可的干部培训基地(机构)、高校培训分部等其他培训机构承办。</w:t>
      </w:r>
    </w:p>
    <w:p>
      <w:pPr>
        <w:rPr>
          <w:rFonts w:hint="eastAsia"/>
        </w:rPr>
      </w:pPr>
      <w:r>
        <w:rPr>
          <w:rFonts w:hint="eastAsia"/>
        </w:rPr>
        <w:t>原则上不得在省外举办培训。确属特殊情况，必须在省外安排的培训，须报省委组织部批准后进行，培训费按照培训地所属省（区、市）省级培训费标准执行。</w:t>
      </w:r>
    </w:p>
    <w:p>
      <w:pPr>
        <w:rPr>
          <w:rFonts w:hint="eastAsia"/>
        </w:rPr>
      </w:pPr>
      <w:r>
        <w:rPr>
          <w:rFonts w:hint="eastAsia"/>
        </w:rPr>
        <w:t>第十二条组织培训的工作人员控制在参训人员数量的10%以内，每期最多不超过10人。</w:t>
      </w:r>
    </w:p>
    <w:p>
      <w:pPr>
        <w:rPr>
          <w:rFonts w:hint="eastAsia"/>
        </w:rPr>
      </w:pPr>
      <w:r>
        <w:rPr>
          <w:rFonts w:hint="eastAsia"/>
        </w:rPr>
        <w:t>第十三条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pPr>
        <w:rPr>
          <w:rFonts w:hint="eastAsia"/>
        </w:rPr>
      </w:pPr>
      <w:r>
        <w:rPr>
          <w:rFonts w:hint="eastAsia"/>
        </w:rPr>
        <w:t>培训住宿不得安排高档房间，不得额外配发洗漱用品；培训用餐不得上高档菜肴，不得提供烟酒；除必要的现场教学外，7日以内的培训不得组织调研、考察、参观。</w:t>
      </w:r>
    </w:p>
    <w:p>
      <w:pPr>
        <w:rPr>
          <w:rFonts w:hint="eastAsia"/>
        </w:rPr>
      </w:pPr>
      <w:r>
        <w:rPr>
          <w:rFonts w:hint="eastAsia"/>
        </w:rPr>
        <w:t>第十四条培训举办单位应当注重教学设计和质量评估，通过需求调研、课程设计和开发、专家论证、评估反馈等环节，推进培训工作科学化、精准化；注重运用大数据、“互联网+”等现代信息技术手段，鼓励开展网络培训,所需费用纳入部门预算予以保障。</w:t>
      </w:r>
    </w:p>
    <w:p>
      <w:pPr>
        <w:rPr>
          <w:rFonts w:hint="eastAsia"/>
        </w:rPr>
      </w:pPr>
      <w:r>
        <w:rPr>
          <w:rFonts w:hint="eastAsia"/>
        </w:rPr>
        <w:t>第五章报销结算</w:t>
      </w:r>
    </w:p>
    <w:p>
      <w:pPr>
        <w:rPr>
          <w:rFonts w:hint="eastAsia"/>
        </w:rPr>
      </w:pPr>
      <w:r>
        <w:rPr>
          <w:rFonts w:hint="eastAsia"/>
        </w:rPr>
        <w:t>第十五条综合定额范围内的培训费用报销，应当提供本单位培训计划审批资料、培训通知、实际参训人员签到表以及培训机构出具的收款票据、原始明细单据、电子结算单等凭证。师资费用报销，应当提供讲课费签收单或合同，异地授课的城市间交通费、住宿费、伙食费按照差旅费报销办法提供相关凭据。执行中经单位主要负责同志批准临时增加的培训项目，还应提供单位主要负责同志审批材料。涉及本系统以外县处级及以上干部的培训和省外培训项目报销还应提供省委组织部同意的相关材料。</w:t>
      </w:r>
    </w:p>
    <w:p>
      <w:pPr>
        <w:rPr>
          <w:rFonts w:hint="eastAsia"/>
        </w:rPr>
      </w:pPr>
      <w:r>
        <w:rPr>
          <w:rFonts w:hint="eastAsia"/>
        </w:rPr>
        <w:t>各单位财务部门应当按照规定严格履行审核职责，对未履行审批备案程序的培训，以及超范围、超标准、弄虚作假开支的费用不予报销。</w:t>
      </w:r>
    </w:p>
    <w:p>
      <w:pPr>
        <w:rPr>
          <w:rFonts w:hint="eastAsia"/>
        </w:rPr>
      </w:pPr>
      <w:r>
        <w:rPr>
          <w:rFonts w:hint="eastAsia"/>
        </w:rPr>
        <w:t>第十六条小额零星开支以外的培训费用，应当按照国库集中支付和公务卡管理的有关制度执行。讲课费（税后）原则上划转到授课人员的个人借记卡上。</w:t>
      </w:r>
    </w:p>
    <w:p>
      <w:pPr>
        <w:rPr>
          <w:rFonts w:hint="eastAsia"/>
        </w:rPr>
      </w:pPr>
      <w:r>
        <w:rPr>
          <w:rFonts w:hint="eastAsia"/>
        </w:rPr>
        <w:t>第十七条培训费由培训举办单位承担，纳入部门预算管理，在各单位日常公用经费或专项经费中列支。培训举办单位不得向参训人员收取任何费用，不得以任何方式向下属机构、企事业单位或市县转嫁或摊派。</w:t>
      </w:r>
    </w:p>
    <w:p>
      <w:pPr>
        <w:rPr>
          <w:rFonts w:hint="eastAsia"/>
        </w:rPr>
      </w:pPr>
      <w:r>
        <w:rPr>
          <w:rFonts w:hint="eastAsia"/>
        </w:rPr>
        <w:t>第十八条培训费要在《政府收支分类科目》规定的支出功能分类“20508-进修及培训”、政府预算经济分类和部门预算经济分类“培训费”相关科目中反映核算。</w:t>
      </w:r>
    </w:p>
    <w:p>
      <w:pPr>
        <w:rPr>
          <w:rFonts w:hint="eastAsia"/>
        </w:rPr>
      </w:pPr>
      <w:r>
        <w:rPr>
          <w:rFonts w:hint="eastAsia"/>
        </w:rPr>
        <w:t>第六章监督检查</w:t>
      </w:r>
    </w:p>
    <w:p>
      <w:pPr>
        <w:rPr>
          <w:rFonts w:hint="eastAsia"/>
        </w:rPr>
      </w:pPr>
      <w:r>
        <w:rPr>
          <w:rFonts w:hint="eastAsia"/>
        </w:rPr>
        <w:t>第十九条各单位应当将培训的项目、内容、人数、经费等情况，以适当方式进行公开。</w:t>
      </w:r>
    </w:p>
    <w:p>
      <w:pPr>
        <w:rPr>
          <w:rFonts w:hint="eastAsia"/>
        </w:rPr>
      </w:pPr>
      <w:r>
        <w:rPr>
          <w:rFonts w:hint="eastAsia"/>
        </w:rPr>
        <w:t>第二十条各单位应当于每年3月31日前将上年度培训计划执行情况（包括培训名称、对象、内容、时间、地点、参训人数、工作人员数、经费开支及列支渠道、培训成效、问题建议等）报送省委组织部、省财政厅、省公务员局。</w:t>
      </w:r>
    </w:p>
    <w:p>
      <w:pPr>
        <w:rPr>
          <w:rFonts w:hint="eastAsia"/>
        </w:rPr>
      </w:pPr>
      <w:r>
        <w:rPr>
          <w:rFonts w:hint="eastAsia"/>
        </w:rPr>
        <w:t>第二十一条省委组织部、省财政厅、省公务员局等有关部门对各单位培训活动和培训费管理使用情况进行监督检查。主要内容包括：</w:t>
      </w:r>
    </w:p>
    <w:p>
      <w:pPr>
        <w:rPr>
          <w:rFonts w:hint="eastAsia"/>
        </w:rPr>
      </w:pPr>
      <w:r>
        <w:rPr>
          <w:rFonts w:hint="eastAsia"/>
        </w:rPr>
        <w:t>（一）培训计划的编报是否符合规定，经费是否纳入部门预算；</w:t>
      </w:r>
    </w:p>
    <w:p>
      <w:pPr>
        <w:rPr>
          <w:rFonts w:hint="eastAsia"/>
        </w:rPr>
      </w:pPr>
      <w:r>
        <w:rPr>
          <w:rFonts w:hint="eastAsia"/>
        </w:rPr>
        <w:t>（二）临时增加培训计划是否由单位主要负责同志审批，其中涉及本系统以外县处级及以上干部参加的培训和省外培训是否按程序审批备案；</w:t>
      </w:r>
    </w:p>
    <w:p>
      <w:pPr>
        <w:rPr>
          <w:rFonts w:hint="eastAsia"/>
        </w:rPr>
      </w:pPr>
      <w:r>
        <w:rPr>
          <w:rFonts w:hint="eastAsia"/>
        </w:rPr>
        <w:t>（三）培训费开支范围和开支标准是否符合规定；</w:t>
      </w:r>
    </w:p>
    <w:p>
      <w:pPr>
        <w:rPr>
          <w:rFonts w:hint="eastAsia"/>
        </w:rPr>
      </w:pPr>
      <w:r>
        <w:rPr>
          <w:rFonts w:hint="eastAsia"/>
        </w:rPr>
        <w:t>（四）培训费报销和支付是否符合规定；</w:t>
      </w:r>
    </w:p>
    <w:p>
      <w:pPr>
        <w:rPr>
          <w:rFonts w:hint="eastAsia"/>
        </w:rPr>
      </w:pPr>
      <w:r>
        <w:rPr>
          <w:rFonts w:hint="eastAsia"/>
        </w:rPr>
        <w:t>（五）是否存在虚报培训费用的行为；</w:t>
      </w:r>
    </w:p>
    <w:p>
      <w:pPr>
        <w:rPr>
          <w:rFonts w:hint="eastAsia"/>
        </w:rPr>
      </w:pPr>
      <w:r>
        <w:rPr>
          <w:rFonts w:hint="eastAsia"/>
        </w:rPr>
        <w:t>（六）是否存在转嫁、摊派培训费用的行为；</w:t>
      </w:r>
    </w:p>
    <w:p>
      <w:pPr>
        <w:rPr>
          <w:rFonts w:hint="eastAsia"/>
        </w:rPr>
      </w:pPr>
      <w:r>
        <w:rPr>
          <w:rFonts w:hint="eastAsia"/>
        </w:rPr>
        <w:t>（七）是否存在向参训人员收费的行为；</w:t>
      </w:r>
    </w:p>
    <w:p>
      <w:pPr>
        <w:rPr>
          <w:rFonts w:hint="eastAsia"/>
        </w:rPr>
      </w:pPr>
      <w:r>
        <w:rPr>
          <w:rFonts w:hint="eastAsia"/>
        </w:rPr>
        <w:t>（八）是否存在奢侈浪费；</w:t>
      </w:r>
    </w:p>
    <w:p>
      <w:pPr>
        <w:rPr>
          <w:rFonts w:hint="eastAsia"/>
        </w:rPr>
      </w:pPr>
      <w:r>
        <w:rPr>
          <w:rFonts w:hint="eastAsia"/>
        </w:rPr>
        <w:t>（九）是否存在其他违反本办法的行为。</w:t>
      </w:r>
    </w:p>
    <w:p>
      <w:pPr>
        <w:rPr>
          <w:rFonts w:hint="eastAsia"/>
        </w:rPr>
      </w:pPr>
      <w:r>
        <w:rPr>
          <w:rFonts w:hint="eastAsia"/>
        </w:rPr>
        <w:t>第二十二条对违反本办法规定的行为，由省委组织部、省财政厅、省公务员局等有关部门责令改正，追回资金，并予以通报；对直接负责的主管人员和其它直接责任人员由监察机关或者任免机关依法给予行政处分；涉嫌犯罪的，移交司法机关处理。</w:t>
      </w:r>
    </w:p>
    <w:p>
      <w:pPr>
        <w:rPr>
          <w:rFonts w:hint="eastAsia"/>
        </w:rPr>
      </w:pPr>
      <w:r>
        <w:rPr>
          <w:rFonts w:hint="eastAsia"/>
        </w:rPr>
        <w:t>第七章附则</w:t>
      </w:r>
    </w:p>
    <w:p>
      <w:pPr>
        <w:rPr>
          <w:rFonts w:hint="eastAsia"/>
        </w:rPr>
      </w:pPr>
      <w:r>
        <w:rPr>
          <w:rFonts w:hint="eastAsia"/>
        </w:rPr>
        <w:t>第二十三条省委组织部、省公务员局组织的调训和统一培训，有关部门组织的援外培训，按有关规定执行。</w:t>
      </w:r>
    </w:p>
    <w:p>
      <w:pPr>
        <w:rPr>
          <w:rFonts w:hint="eastAsia"/>
        </w:rPr>
      </w:pPr>
      <w:r>
        <w:rPr>
          <w:rFonts w:hint="eastAsia"/>
        </w:rPr>
        <w:t>第二十四条省直事业单位培训费管理参照本办法执行。</w:t>
      </w:r>
    </w:p>
    <w:p>
      <w:pPr>
        <w:rPr>
          <w:rFonts w:hint="eastAsia"/>
        </w:rPr>
      </w:pPr>
      <w:r>
        <w:rPr>
          <w:rFonts w:hint="eastAsia"/>
        </w:rPr>
        <w:t>第二十五条本办法由省财政厅会同省委组织部、省公务员局负责解释。</w:t>
      </w:r>
    </w:p>
    <w:p>
      <w:pPr>
        <w:rPr>
          <w:rFonts w:hint="eastAsia"/>
        </w:rPr>
      </w:pPr>
      <w:r>
        <w:rPr>
          <w:rFonts w:hint="eastAsia"/>
        </w:rPr>
        <w:t>第二十六条本办法自发布之日起施行。《河南省省直机关培训费管理办法》（豫财行〔2014〕62号）同时废止。</w:t>
      </w:r>
    </w:p>
    <w:p>
      <w:pPr>
        <w:rPr>
          <w:rFonts w:hint="eastAsia"/>
        </w:rPr>
      </w:pPr>
    </w:p>
    <w:p>
      <w:pPr>
        <w:rPr>
          <w:rFonts w:hint="eastAsia"/>
        </w:rPr>
      </w:pPr>
      <w:r>
        <w:rPr>
          <w:rFonts w:hint="eastAsia"/>
        </w:rPr>
        <w:t>河南省财政厅关于转发</w:t>
      </w:r>
    </w:p>
    <w:p>
      <w:pPr>
        <w:rPr>
          <w:rFonts w:hint="eastAsia"/>
        </w:rPr>
      </w:pPr>
      <w:r>
        <w:rPr>
          <w:rFonts w:hint="eastAsia"/>
        </w:rPr>
        <w:t>《财政部办公厅关于进一步加快水利建设项目</w:t>
      </w:r>
    </w:p>
    <w:p>
      <w:pPr>
        <w:rPr>
          <w:rFonts w:hint="eastAsia"/>
        </w:rPr>
      </w:pPr>
      <w:r>
        <w:rPr>
          <w:rFonts w:hint="eastAsia"/>
        </w:rPr>
        <w:t>财政投资评审工作的通知》的通知豫财办〔2015〕43号</w:t>
      </w:r>
    </w:p>
    <w:p>
      <w:pPr>
        <w:rPr>
          <w:rFonts w:hint="eastAsia"/>
        </w:rPr>
      </w:pPr>
    </w:p>
    <w:p>
      <w:pPr>
        <w:rPr>
          <w:rFonts w:hint="eastAsia"/>
        </w:rPr>
      </w:pPr>
      <w:r>
        <w:rPr>
          <w:rFonts w:hint="eastAsia"/>
        </w:rPr>
        <w:t>各省辖市财政局、有关县（市）财政局：</w:t>
      </w:r>
    </w:p>
    <w:p>
      <w:pPr>
        <w:rPr>
          <w:rFonts w:hint="eastAsia"/>
        </w:rPr>
      </w:pPr>
      <w:r>
        <w:rPr>
          <w:rFonts w:hint="eastAsia"/>
        </w:rPr>
        <w:t>现将财政部办公厅印发的《关于进一步加快水利建设项目财政投资评审工作的通知》（财办建〔2015〕17号）转发给你们，并就我省水利项目评审中的问题提出如下要求，请认真贯彻执行。</w:t>
      </w:r>
    </w:p>
    <w:p>
      <w:pPr>
        <w:rPr>
          <w:rFonts w:hint="eastAsia"/>
        </w:rPr>
      </w:pPr>
      <w:r>
        <w:rPr>
          <w:rFonts w:hint="eastAsia"/>
        </w:rPr>
        <w:t>一、加强沟通，切实增强评审工作计划性</w:t>
      </w:r>
    </w:p>
    <w:p>
      <w:pPr>
        <w:rPr>
          <w:rFonts w:hint="eastAsia"/>
        </w:rPr>
      </w:pPr>
      <w:r>
        <w:rPr>
          <w:rFonts w:hint="eastAsia"/>
        </w:rPr>
        <w:t>对于已开展水利项目评审的县（市），应进一步结合当地水利项目年度投资预算，合理确定评审计划，有序进行项目评审；对于尚未开展水利项目评审的县（市），应加强汇报和沟通，认真研究制定评审计划，找准评审切入点，力求做到评审工作不越位、不缺位，确保水利项目应审尽审。</w:t>
      </w:r>
    </w:p>
    <w:p>
      <w:pPr>
        <w:rPr>
          <w:rFonts w:hint="eastAsia"/>
        </w:rPr>
      </w:pPr>
      <w:r>
        <w:rPr>
          <w:rFonts w:hint="eastAsia"/>
        </w:rPr>
        <w:t>二、强化管理，有效提升评审质量和工作效率</w:t>
      </w:r>
    </w:p>
    <w:p>
      <w:pPr>
        <w:rPr>
          <w:rFonts w:hint="eastAsia"/>
        </w:rPr>
      </w:pPr>
      <w:r>
        <w:rPr>
          <w:rFonts w:hint="eastAsia"/>
        </w:rPr>
        <w:t>结合水利项目特点，适时组织业务培训，不断提升评审人员政策水平和业务技能；要严格按照客观、公正、公平、效率原则，坚持依法、依规、廉洁评审。同时，应持续优化工作流程，统筹安排评审时间，确保评审工作科学规范、优质高效地开展，进一步提高财政资金使用效益。</w:t>
      </w:r>
    </w:p>
    <w:p>
      <w:pPr>
        <w:rPr>
          <w:rFonts w:hint="eastAsia"/>
        </w:rPr>
      </w:pPr>
      <w:r>
        <w:rPr>
          <w:rFonts w:hint="eastAsia"/>
        </w:rPr>
        <w:t>三、认真组织，抓好落实</w:t>
      </w:r>
    </w:p>
    <w:p>
      <w:pPr>
        <w:rPr>
          <w:rFonts w:hint="eastAsia"/>
        </w:rPr>
      </w:pPr>
      <w:r>
        <w:rPr>
          <w:rFonts w:hint="eastAsia"/>
        </w:rPr>
        <w:t>要加强与同级水利部门沟通协调，认真组织水利项目财政投资评审工作，切实发挥财政投资评审的职能作用，并结合《河南省财政投资评审管理办法》（豫财办〔2011〕6号）和《河南省水利建设项目财政投资评审实施办法》（豫财办〔2014〕46号），抓好各项工作的落实。</w:t>
      </w:r>
    </w:p>
    <w:p>
      <w:pPr>
        <w:rPr>
          <w:rFonts w:hint="eastAsia"/>
        </w:rPr>
      </w:pPr>
      <w:r>
        <w:rPr>
          <w:rFonts w:hint="eastAsia"/>
        </w:rPr>
        <w:t>附件：财政部办公厅《关于进一步加快水利建设项目财政投资评审工作的通知》（财办建〔2015〕17号）（详见：目录第27）</w:t>
      </w:r>
    </w:p>
    <w:p>
      <w:pPr>
        <w:rPr>
          <w:rFonts w:hint="eastAsia"/>
        </w:rPr>
      </w:pPr>
    </w:p>
    <w:p>
      <w:pPr>
        <w:rPr>
          <w:rFonts w:hint="eastAsia"/>
        </w:rPr>
      </w:pPr>
      <w:r>
        <w:rPr>
          <w:rFonts w:hint="eastAsia"/>
        </w:rPr>
        <w:t>河南省财政厅</w:t>
      </w:r>
    </w:p>
    <w:p>
      <w:pPr>
        <w:rPr>
          <w:rFonts w:hint="eastAsia"/>
        </w:rPr>
      </w:pPr>
      <w:r>
        <w:rPr>
          <w:rFonts w:hint="eastAsia"/>
        </w:rPr>
        <w:t>2015年4月27日</w:t>
      </w:r>
    </w:p>
    <w:p>
      <w:pPr>
        <w:rPr>
          <w:rFonts w:hint="eastAsia"/>
        </w:rPr>
      </w:pPr>
    </w:p>
    <w:p>
      <w:pPr>
        <w:rPr>
          <w:rFonts w:hint="eastAsia"/>
        </w:rPr>
      </w:pPr>
      <w:r>
        <w:rPr>
          <w:rFonts w:hint="eastAsia"/>
        </w:rPr>
        <w:t>河南省财政厅关于省级政府采购项目</w:t>
      </w:r>
    </w:p>
    <w:p>
      <w:pPr>
        <w:rPr>
          <w:rFonts w:hint="eastAsia"/>
        </w:rPr>
      </w:pPr>
      <w:r>
        <w:rPr>
          <w:rFonts w:hint="eastAsia"/>
        </w:rPr>
        <w:t>纳入省公共资源交易平台实施有关事项的通知豫财购〔2017〕3号</w:t>
      </w:r>
    </w:p>
    <w:p>
      <w:pPr>
        <w:rPr>
          <w:rFonts w:hint="eastAsia"/>
        </w:rPr>
      </w:pPr>
    </w:p>
    <w:p>
      <w:pPr>
        <w:rPr>
          <w:rFonts w:hint="eastAsia"/>
        </w:rPr>
      </w:pPr>
      <w:r>
        <w:rPr>
          <w:rFonts w:hint="eastAsia"/>
        </w:rPr>
        <w:t>省直各部门、各单位，各采购代理机构：</w:t>
      </w:r>
    </w:p>
    <w:p>
      <w:pPr>
        <w:rPr>
          <w:rFonts w:hint="eastAsia"/>
        </w:rPr>
      </w:pPr>
      <w:r>
        <w:rPr>
          <w:rFonts w:hint="eastAsia"/>
        </w:rPr>
        <w:t>为深入落实《河南省人民政府省长办公会议纪要》（〔2017〕14号）政府采购项目“应进必进”的精神，推进我省公共资源交易完善提升，进一步规范政府采购活动，现就省级政府采购项目纳入省公共资源平台实施交易的有关事项通知如下：</w:t>
      </w:r>
    </w:p>
    <w:p>
      <w:pPr>
        <w:rPr>
          <w:rFonts w:hint="eastAsia"/>
        </w:rPr>
      </w:pPr>
      <w:r>
        <w:rPr>
          <w:rFonts w:hint="eastAsia"/>
        </w:rPr>
        <w:t>一、充分认识政府采购项目纳入公共资源交易平台交易的重要性</w:t>
      </w:r>
    </w:p>
    <w:p>
      <w:pPr>
        <w:rPr>
          <w:rFonts w:hint="eastAsia"/>
        </w:rPr>
      </w:pPr>
      <w:r>
        <w:rPr>
          <w:rFonts w:hint="eastAsia"/>
        </w:rPr>
        <w:t>去年以来，省直各部门、各单位认真落实《河南省人民政府关于印发河南省省级公共资源交易监督管理办法（试行）的通知》（豫政〔2015〕85号）精神，逐步将《河南省省级公共资源交易目录（第一批）》中的集中采购项目委托省公共资源交易中心组织，进入省公共资源交易平台交易，接受监督，规范运作，取得初步成效。随着政府采购制度改革和公共资源交易监管改革的不断深化，非集中采购项目纳入省公共资源交易平台交易迫在眉睫。《河南省人民政府省长办公会议纪要》（〔2017〕14号）明确要求，2017年4月底之前，工程建设项目招投标、土地使用权和矿业权出让、国有产权交易、政府采购四大领域公共资源交易要全部纳入省公共资源交易中心运行。政府采购项目纳入公共资源交易平台实施，有利于加快形成统一开放、竞争有序的市场体系，有利于规范政府采购实施行为，有利于促进政府采购阳光交易，有利于推进预防和惩治腐败体系建设。</w:t>
      </w:r>
    </w:p>
    <w:p>
      <w:pPr>
        <w:rPr>
          <w:rFonts w:hint="eastAsia"/>
        </w:rPr>
      </w:pPr>
      <w:r>
        <w:rPr>
          <w:rFonts w:hint="eastAsia"/>
        </w:rPr>
        <w:t>二、认真落实“应进必进”的工作要求</w:t>
      </w:r>
    </w:p>
    <w:p>
      <w:pPr>
        <w:rPr>
          <w:rFonts w:hint="eastAsia"/>
        </w:rPr>
      </w:pPr>
      <w:r>
        <w:rPr>
          <w:rFonts w:hint="eastAsia"/>
        </w:rPr>
        <w:t>按照《河南省人民政府省长办公会议纪要》（〔2017〕14号）的要求，以下政府采购项目均应纳入省公共资源交易平台实施：</w:t>
      </w:r>
    </w:p>
    <w:p>
      <w:pPr>
        <w:rPr>
          <w:rFonts w:hint="eastAsia"/>
        </w:rPr>
      </w:pPr>
      <w:r>
        <w:rPr>
          <w:rFonts w:hint="eastAsia"/>
        </w:rPr>
        <w:t>（一）政府集中采购项目。纳入政府集中采购目录的政府采购项目，省直各部门、各单位应当依法委托省公共资源交易中心（集中采购机构）组织实施。</w:t>
      </w:r>
    </w:p>
    <w:p>
      <w:pPr>
        <w:rPr>
          <w:rFonts w:hint="eastAsia"/>
        </w:rPr>
      </w:pPr>
      <w:r>
        <w:rPr>
          <w:rFonts w:hint="eastAsia"/>
        </w:rPr>
        <w:t>（二）政府非集中采购项目。对于政府集中采购目录之外、限额标准以上的政府采购项目，省直各部门、各单位可以委托社会代理机构代理，但必须进入省公共资源交易平台交易。</w:t>
      </w:r>
    </w:p>
    <w:p>
      <w:pPr>
        <w:rPr>
          <w:rFonts w:hint="eastAsia"/>
        </w:rPr>
      </w:pPr>
      <w:r>
        <w:rPr>
          <w:rFonts w:hint="eastAsia"/>
        </w:rPr>
        <w:t>省直各部门、各单位要按照《河南省2016-2017年政府集中采购目录及限额标准》（豫财购〔2016〕2号）规定，区分集中采购机构采购项目和社会代理机构采购项目，做好对应的项目委托代理工作，推进政府采购项目“应进必进”。</w:t>
      </w:r>
    </w:p>
    <w:p>
      <w:pPr>
        <w:rPr>
          <w:rFonts w:hint="eastAsia"/>
        </w:rPr>
      </w:pPr>
      <w:r>
        <w:rPr>
          <w:rFonts w:hint="eastAsia"/>
        </w:rPr>
        <w:t>三、切实做好政府采购项目纳入平台交易的衔接工作</w:t>
      </w:r>
    </w:p>
    <w:p>
      <w:pPr>
        <w:rPr>
          <w:rFonts w:hint="eastAsia"/>
        </w:rPr>
      </w:pPr>
      <w:r>
        <w:rPr>
          <w:rFonts w:hint="eastAsia"/>
        </w:rPr>
        <w:t>省直各部门、各单位和各社会采购代理机构要做好与省公共资源交易平台的对接工作，政府采购实施计划在省财政厅备案后，按照省公共资源交易平台的工作规程，办理进入平台交易登记及相关工作。各社会采购代理机构接受采购人委托后，要主动协助采购人做好进入平台交易的相关工作。自发文之日起，社会代理机构已发布招标采购公告信息的政府采购项目，按原公告方案组织实施；采购项目尚未发布招标采购公告的，一律纳入公共资源交易平台，按照平台工作规程办理。</w:t>
      </w:r>
    </w:p>
    <w:p>
      <w:pPr>
        <w:rPr>
          <w:rFonts w:hint="eastAsia"/>
        </w:rPr>
      </w:pPr>
      <w:r>
        <w:rPr>
          <w:rFonts w:hint="eastAsia"/>
        </w:rPr>
        <w:t>省公共资源交易中心对接联系人及联系电话：</w:t>
      </w:r>
    </w:p>
    <w:p>
      <w:pPr>
        <w:rPr>
          <w:rFonts w:hint="eastAsia"/>
        </w:rPr>
      </w:pPr>
      <w:r>
        <w:rPr>
          <w:rFonts w:hint="eastAsia"/>
        </w:rPr>
        <w:t>（一）政府集中采购项目。政府采购处：王红勃86095957</w:t>
      </w:r>
    </w:p>
    <w:p>
      <w:pPr>
        <w:rPr>
          <w:rFonts w:hint="eastAsia"/>
        </w:rPr>
      </w:pPr>
      <w:r>
        <w:rPr>
          <w:rFonts w:hint="eastAsia"/>
        </w:rPr>
        <w:t>海歌86095958</w:t>
      </w:r>
    </w:p>
    <w:p>
      <w:pPr>
        <w:rPr>
          <w:rFonts w:hint="eastAsia"/>
        </w:rPr>
      </w:pPr>
      <w:r>
        <w:rPr>
          <w:rFonts w:hint="eastAsia"/>
        </w:rPr>
        <w:t>杨达86095959</w:t>
      </w:r>
    </w:p>
    <w:p>
      <w:pPr>
        <w:rPr>
          <w:rFonts w:hint="eastAsia"/>
        </w:rPr>
      </w:pPr>
      <w:r>
        <w:rPr>
          <w:rFonts w:hint="eastAsia"/>
        </w:rPr>
        <w:t>（二）政府非集中采购项目。交易组织处：王玮86095929</w:t>
      </w:r>
    </w:p>
    <w:p>
      <w:pPr>
        <w:rPr>
          <w:rFonts w:hint="eastAsia"/>
        </w:rPr>
      </w:pPr>
      <w:r>
        <w:rPr>
          <w:rFonts w:hint="eastAsia"/>
        </w:rPr>
        <w:t>王岩86095926</w:t>
      </w:r>
    </w:p>
    <w:p>
      <w:pPr>
        <w:rPr>
          <w:rFonts w:hint="eastAsia"/>
        </w:rPr>
      </w:pPr>
      <w:r>
        <w:rPr>
          <w:rFonts w:hint="eastAsia"/>
        </w:rPr>
        <w:t>陈洪涛86095925</w:t>
      </w:r>
    </w:p>
    <w:p>
      <w:pPr>
        <w:rPr>
          <w:rFonts w:hint="eastAsia"/>
        </w:rPr>
      </w:pPr>
      <w:r>
        <w:rPr>
          <w:rFonts w:hint="eastAsia"/>
        </w:rPr>
        <w:t>省直各部门、各单位和各采购代理机构在政府采购项目纳入公共资源交易平台过程中发现的问题和遇到的困难，请及时反馈省财政厅政府采购监督管理处。联系人及联系电话：赵存胜65808422</w:t>
      </w:r>
    </w:p>
    <w:p>
      <w:pPr>
        <w:rPr>
          <w:rFonts w:hint="eastAsia"/>
        </w:rPr>
      </w:pPr>
    </w:p>
    <w:p>
      <w:pPr>
        <w:rPr>
          <w:rFonts w:hint="eastAsia"/>
        </w:rPr>
      </w:pPr>
      <w:r>
        <w:rPr>
          <w:rFonts w:hint="eastAsia"/>
        </w:rPr>
        <w:t>2017年4月24日</w:t>
      </w:r>
    </w:p>
    <w:p>
      <w:pPr>
        <w:rPr>
          <w:rFonts w:hint="eastAsia"/>
        </w:rPr>
      </w:pPr>
    </w:p>
    <w:p>
      <w:pPr>
        <w:rPr>
          <w:rFonts w:hint="eastAsia"/>
        </w:rPr>
      </w:pPr>
      <w:r>
        <w:rPr>
          <w:rFonts w:hint="eastAsia"/>
        </w:rPr>
        <w:t>河南省财政厅</w:t>
      </w:r>
    </w:p>
    <w:p>
      <w:pPr>
        <w:rPr>
          <w:rFonts w:hint="eastAsia"/>
        </w:rPr>
      </w:pPr>
      <w:r>
        <w:rPr>
          <w:rFonts w:hint="eastAsia"/>
        </w:rPr>
        <w:t>河南省发展和改革委员会河南省水利厅</w:t>
      </w:r>
    </w:p>
    <w:p>
      <w:pPr>
        <w:rPr>
          <w:rFonts w:hint="eastAsia"/>
        </w:rPr>
      </w:pPr>
      <w:r>
        <w:rPr>
          <w:rFonts w:hint="eastAsia"/>
        </w:rPr>
        <w:t>河南省人民政府移民工作领导小组办公室关于印发</w:t>
      </w:r>
    </w:p>
    <w:p>
      <w:pPr>
        <w:rPr>
          <w:rFonts w:hint="eastAsia"/>
        </w:rPr>
      </w:pPr>
      <w:r>
        <w:rPr>
          <w:rFonts w:hint="eastAsia"/>
        </w:rPr>
        <w:t>《河南省大中型水库移民后期扶持基金</w:t>
      </w:r>
    </w:p>
    <w:p>
      <w:pPr>
        <w:rPr>
          <w:rFonts w:hint="eastAsia"/>
        </w:rPr>
      </w:pPr>
      <w:r>
        <w:rPr>
          <w:rFonts w:hint="eastAsia"/>
        </w:rPr>
        <w:t>项目资金管理实施细则》的通知豫财农〔2018〕77号</w:t>
      </w:r>
    </w:p>
    <w:p>
      <w:pPr>
        <w:rPr>
          <w:rFonts w:hint="eastAsia"/>
        </w:rPr>
      </w:pPr>
    </w:p>
    <w:p>
      <w:pPr>
        <w:rPr>
          <w:rFonts w:hint="eastAsia"/>
        </w:rPr>
      </w:pPr>
      <w:r>
        <w:rPr>
          <w:rFonts w:hint="eastAsia"/>
        </w:rPr>
        <w:t>各省辖市、省直管县（市）财政局、发展和改革委、水利（水务局）、移民管理机构：</w:t>
      </w:r>
    </w:p>
    <w:p>
      <w:pPr>
        <w:rPr>
          <w:rFonts w:hint="eastAsia"/>
        </w:rPr>
      </w:pPr>
      <w:r>
        <w:rPr>
          <w:rFonts w:hint="eastAsia"/>
        </w:rPr>
        <w:t>为加强和规范大中型水库移民后期扶持基金项目资金管理，提高资金使用效益，根据《财政部关于印发〈大中型水库移民后期扶持基金项目资金管理办法〉》（财农〔2017〕128号），结合我省实际，我们制定了《河南省大中型水库移民后期扶持基金项目资金管理实施细则》。现印发给你们，请认真贯彻执行。执行中有何问题，请及时反馈省财政厅、水利厅和移民办。</w:t>
      </w:r>
    </w:p>
    <w:p>
      <w:pPr>
        <w:rPr>
          <w:rFonts w:hint="eastAsia"/>
        </w:rPr>
      </w:pPr>
    </w:p>
    <w:p>
      <w:pPr>
        <w:rPr>
          <w:rFonts w:hint="eastAsia"/>
        </w:rPr>
      </w:pPr>
      <w:r>
        <w:rPr>
          <w:rFonts w:hint="eastAsia"/>
        </w:rPr>
        <w:t>附件：河南省大中型水库移民后期扶持基金项目资金管理实施细则</w:t>
      </w:r>
    </w:p>
    <w:p>
      <w:pPr>
        <w:rPr>
          <w:rFonts w:hint="eastAsia"/>
        </w:rPr>
      </w:pPr>
    </w:p>
    <w:p>
      <w:pPr>
        <w:rPr>
          <w:rFonts w:hint="eastAsia"/>
        </w:rPr>
      </w:pPr>
      <w:r>
        <w:rPr>
          <w:rFonts w:hint="eastAsia"/>
        </w:rPr>
        <w:t>河南省财政厅</w:t>
      </w:r>
    </w:p>
    <w:p>
      <w:pPr>
        <w:rPr>
          <w:rFonts w:hint="eastAsia"/>
        </w:rPr>
      </w:pPr>
      <w:r>
        <w:rPr>
          <w:rFonts w:hint="eastAsia"/>
        </w:rPr>
        <w:t>河南省发展和改革委员会</w:t>
      </w:r>
    </w:p>
    <w:p>
      <w:pPr>
        <w:rPr>
          <w:rFonts w:hint="eastAsia"/>
        </w:rPr>
      </w:pPr>
      <w:r>
        <w:rPr>
          <w:rFonts w:hint="eastAsia"/>
        </w:rPr>
        <w:t>河南省水利厅</w:t>
      </w:r>
    </w:p>
    <w:p>
      <w:pPr>
        <w:rPr>
          <w:rFonts w:hint="eastAsia"/>
        </w:rPr>
      </w:pPr>
      <w:r>
        <w:rPr>
          <w:rFonts w:hint="eastAsia"/>
        </w:rPr>
        <w:t>河南省人民政府移民工作领导小组办公室</w:t>
      </w:r>
    </w:p>
    <w:p>
      <w:pPr>
        <w:rPr>
          <w:rFonts w:hint="eastAsia"/>
        </w:rPr>
      </w:pPr>
      <w:r>
        <w:rPr>
          <w:rFonts w:hint="eastAsia"/>
        </w:rPr>
        <w:t>2018年6月27日附件</w:t>
      </w:r>
    </w:p>
    <w:p>
      <w:pPr>
        <w:rPr>
          <w:rFonts w:hint="eastAsia"/>
        </w:rPr>
      </w:pPr>
    </w:p>
    <w:p>
      <w:pPr>
        <w:rPr>
          <w:rFonts w:hint="eastAsia"/>
        </w:rPr>
      </w:pPr>
      <w:r>
        <w:rPr>
          <w:rFonts w:hint="eastAsia"/>
        </w:rPr>
        <w:t>河南省大中型水库移民后期扶持基金</w:t>
      </w:r>
    </w:p>
    <w:p>
      <w:pPr>
        <w:rPr>
          <w:rFonts w:hint="eastAsia"/>
        </w:rPr>
      </w:pPr>
      <w:r>
        <w:rPr>
          <w:rFonts w:hint="eastAsia"/>
        </w:rPr>
        <w:t>项目资金管理实施细则</w:t>
      </w:r>
    </w:p>
    <w:p>
      <w:pPr>
        <w:rPr>
          <w:rFonts w:hint="eastAsia"/>
        </w:rPr>
      </w:pPr>
      <w:r>
        <w:rPr>
          <w:rFonts w:hint="eastAsia"/>
        </w:rPr>
        <w:t>第一条为加强我省大中型水库移民后期扶持基金项目资金（以下简称项目资金）管理，提高资金使用的规范性、安全性和有效性，根据《财政部关于印发大中型水库移民后期扶持基金项目资金管理办法》（财农〔2017〕128号）有关规定，结合我省实际，制定本实施细则（以下简称细则）。</w:t>
      </w:r>
    </w:p>
    <w:p>
      <w:pPr>
        <w:rPr>
          <w:rFonts w:hint="eastAsia"/>
        </w:rPr>
      </w:pPr>
      <w:r>
        <w:rPr>
          <w:rFonts w:hint="eastAsia"/>
        </w:rPr>
        <w:t>第二条本细则所称项目资金，是指中央财政根据国发〔2006〕17号规定筹集的大中型水库移民后期扶持基金中，扣除对移民的直补资金后分配我省的资金和省级财政安排用于支持库区和移民安置区基础设施建设及经济发展等专项资金。项目资金的分配、使用、管理和监督适用本细则。</w:t>
      </w:r>
    </w:p>
    <w:p>
      <w:pPr>
        <w:rPr>
          <w:rFonts w:hint="eastAsia"/>
        </w:rPr>
      </w:pPr>
      <w:r>
        <w:rPr>
          <w:rFonts w:hint="eastAsia"/>
        </w:rPr>
        <w:t>纳入省级部门预算的项目资金，按照部门预算管理有关规定执行。</w:t>
      </w:r>
    </w:p>
    <w:p>
      <w:pPr>
        <w:rPr>
          <w:rFonts w:hint="eastAsia"/>
        </w:rPr>
      </w:pPr>
      <w:r>
        <w:rPr>
          <w:rFonts w:hint="eastAsia"/>
        </w:rPr>
        <w:t>第三条项目资金使用管理遵循科学规范、公开透明，统筹兼顾、突出重点,绩效管理、强化监督的原则。</w:t>
      </w:r>
    </w:p>
    <w:p>
      <w:pPr>
        <w:rPr>
          <w:rFonts w:hint="eastAsia"/>
        </w:rPr>
      </w:pPr>
      <w:r>
        <w:rPr>
          <w:rFonts w:hint="eastAsia"/>
        </w:rPr>
        <w:t>第四条项目资金由财政部门会同发改、水利部门和移民管理机构负责管理。</w:t>
      </w:r>
    </w:p>
    <w:p>
      <w:pPr>
        <w:rPr>
          <w:rFonts w:hint="eastAsia"/>
        </w:rPr>
      </w:pPr>
      <w:r>
        <w:rPr>
          <w:rFonts w:hint="eastAsia"/>
        </w:rPr>
        <w:t>省财政厅负责编制资金预算，审核资金分配方案，根据职责分工会同省发改委、水利厅和移民办下达资金、开展项目资金绩效管理，指导市、县加强项目资金管理等相关工作。</w:t>
      </w:r>
    </w:p>
    <w:p>
      <w:pPr>
        <w:rPr>
          <w:rFonts w:hint="eastAsia"/>
        </w:rPr>
      </w:pPr>
      <w:r>
        <w:rPr>
          <w:rFonts w:hint="eastAsia"/>
        </w:rPr>
        <w:t>省水利厅、移民办负责组织移民项目资金支持的相关规划或实施方案的编制和审核、项目储备，有关项目实施方案批复，研究提出资金分配意见，做好项目资金绩效管理，指导市、县加强项目和资金管理等相关工作。</w:t>
      </w:r>
    </w:p>
    <w:p>
      <w:pPr>
        <w:rPr>
          <w:rFonts w:hint="eastAsia"/>
        </w:rPr>
      </w:pPr>
      <w:r>
        <w:rPr>
          <w:rFonts w:hint="eastAsia"/>
        </w:rPr>
        <w:t>市、县财政部门会同水利部门或移民管理机构负责项目资金的预算分解下达、资金拨付、监督检查、开展绩效管理等相关工作。</w:t>
      </w:r>
    </w:p>
    <w:p>
      <w:pPr>
        <w:rPr>
          <w:rFonts w:hint="eastAsia"/>
        </w:rPr>
      </w:pPr>
      <w:r>
        <w:rPr>
          <w:rFonts w:hint="eastAsia"/>
        </w:rPr>
        <w:t>市、县发改、水利部门或移民管理机构依据各自职责负责项目资金相关规划或实施方案编制，项目审查筛选与储备，项目审批、备案，组织实施和监督管理；在编制项目资金规划或方案时，应充分征求本级财政部门意见。</w:t>
      </w:r>
    </w:p>
    <w:p>
      <w:pPr>
        <w:rPr>
          <w:rFonts w:hint="eastAsia"/>
        </w:rPr>
      </w:pPr>
      <w:r>
        <w:rPr>
          <w:rFonts w:hint="eastAsia"/>
        </w:rPr>
        <w:t>市、县水利部门或移民管理机构做好项目资金绩效评价等相关工作。</w:t>
      </w:r>
    </w:p>
    <w:p>
      <w:pPr>
        <w:rPr>
          <w:rFonts w:hint="eastAsia"/>
        </w:rPr>
      </w:pPr>
      <w:r>
        <w:rPr>
          <w:rFonts w:hint="eastAsia"/>
        </w:rPr>
        <w:t>第五条项目资金的使用范围包括:</w:t>
      </w:r>
    </w:p>
    <w:p>
      <w:pPr>
        <w:rPr>
          <w:rFonts w:hint="eastAsia"/>
        </w:rPr>
      </w:pPr>
      <w:r>
        <w:rPr>
          <w:rFonts w:hint="eastAsia"/>
        </w:rPr>
        <w:t>（一）支持库区和移民安置区基础设施建设及经济社会发展。</w:t>
      </w:r>
    </w:p>
    <w:p>
      <w:pPr>
        <w:rPr>
          <w:rFonts w:hint="eastAsia"/>
        </w:rPr>
      </w:pPr>
      <w:r>
        <w:rPr>
          <w:rFonts w:hint="eastAsia"/>
        </w:rPr>
        <w:t>1基本口粮田及配套水利设施建设。</w:t>
      </w:r>
    </w:p>
    <w:p>
      <w:pPr>
        <w:rPr>
          <w:rFonts w:hint="eastAsia"/>
        </w:rPr>
      </w:pPr>
      <w:r>
        <w:rPr>
          <w:rFonts w:hint="eastAsia"/>
        </w:rPr>
        <w:t>2交通、供电、通信和社会事业等设施建设。</w:t>
      </w:r>
    </w:p>
    <w:p>
      <w:pPr>
        <w:rPr>
          <w:rFonts w:hint="eastAsia"/>
        </w:rPr>
      </w:pPr>
      <w:r>
        <w:rPr>
          <w:rFonts w:hint="eastAsia"/>
        </w:rPr>
        <w:t>3生态建设和环境保护。</w:t>
      </w:r>
    </w:p>
    <w:p>
      <w:pPr>
        <w:rPr>
          <w:rFonts w:hint="eastAsia"/>
        </w:rPr>
      </w:pPr>
      <w:r>
        <w:rPr>
          <w:rFonts w:hint="eastAsia"/>
        </w:rPr>
        <w:t>4移民劳动力技能培训及职业教育。</w:t>
      </w:r>
    </w:p>
    <w:p>
      <w:pPr>
        <w:rPr>
          <w:rFonts w:hint="eastAsia"/>
        </w:rPr>
      </w:pPr>
      <w:r>
        <w:rPr>
          <w:rFonts w:hint="eastAsia"/>
        </w:rPr>
        <w:t>5移民能够直接受益的生产开发项目。</w:t>
      </w:r>
    </w:p>
    <w:p>
      <w:pPr>
        <w:rPr>
          <w:rFonts w:hint="eastAsia"/>
        </w:rPr>
      </w:pPr>
      <w:r>
        <w:rPr>
          <w:rFonts w:hint="eastAsia"/>
        </w:rPr>
        <w:t>6与移民生产生活密切相关的其他项目。</w:t>
      </w:r>
    </w:p>
    <w:p>
      <w:pPr>
        <w:rPr>
          <w:rFonts w:hint="eastAsia"/>
        </w:rPr>
      </w:pPr>
      <w:r>
        <w:rPr>
          <w:rFonts w:hint="eastAsia"/>
        </w:rPr>
        <w:t>（二）按照从严从紧原则，根据大中型水库移民后期扶持政策实施情况，省级可在项目资金中列支大中型水库移民后期扶持政策监测评估费用，具体由省财政厅会同省水利厅、移民办确定。</w:t>
      </w:r>
    </w:p>
    <w:p>
      <w:pPr>
        <w:rPr>
          <w:rFonts w:hint="eastAsia"/>
        </w:rPr>
      </w:pPr>
      <w:r>
        <w:rPr>
          <w:rFonts w:hint="eastAsia"/>
        </w:rPr>
        <w:t>第六条项目资金不得用于财政补助单位人员经费和运转经费、交通工具和办公设备购置、楼堂馆所建设、偿还债务等支出。</w:t>
      </w:r>
    </w:p>
    <w:p>
      <w:pPr>
        <w:rPr>
          <w:rFonts w:hint="eastAsia"/>
        </w:rPr>
      </w:pPr>
      <w:r>
        <w:rPr>
          <w:rFonts w:hint="eastAsia"/>
        </w:rPr>
        <w:t>第七条项目资金的分配</w:t>
      </w:r>
    </w:p>
    <w:p>
      <w:pPr>
        <w:rPr>
          <w:rFonts w:hint="eastAsia"/>
        </w:rPr>
      </w:pPr>
      <w:r>
        <w:rPr>
          <w:rFonts w:hint="eastAsia"/>
        </w:rPr>
        <w:t>项目资金在列支省级移民后期扶持政策实施情况监测评估费用后，主要采取因素法分配。</w:t>
      </w:r>
    </w:p>
    <w:p>
      <w:pPr>
        <w:rPr>
          <w:rFonts w:hint="eastAsia"/>
        </w:rPr>
      </w:pPr>
      <w:r>
        <w:rPr>
          <w:rFonts w:hint="eastAsia"/>
        </w:rPr>
        <w:t>（一）水库农村移民人数（权重60%）。以省水利厅、移民办、省财政厅核定的各省辖市、省直管县（市）大中型水库农村移民人数为依据。</w:t>
      </w:r>
    </w:p>
    <w:p>
      <w:pPr>
        <w:rPr>
          <w:rFonts w:hint="eastAsia"/>
        </w:rPr>
      </w:pPr>
      <w:r>
        <w:rPr>
          <w:rFonts w:hint="eastAsia"/>
        </w:rPr>
        <w:t>（二）水库移民突出问题情况（权重20%）。根据库区省辖市、省直管县（市）报送突出问题的情况，结合经省水利厅、移民办、财政厅研究确定的水库移民突出问题为依据。在移民脱贫攻坚任务完成前，以国家标准建档立卡贫困移民数量为依据。</w:t>
      </w:r>
    </w:p>
    <w:p>
      <w:pPr>
        <w:rPr>
          <w:rFonts w:hint="eastAsia"/>
        </w:rPr>
      </w:pPr>
      <w:r>
        <w:rPr>
          <w:rFonts w:hint="eastAsia"/>
        </w:rPr>
        <w:t>（三）绩效因素（权重20%）。以项目建设和资金管理、水利、财政、审计等部门和移民管理机构监督检查、稽查、审计情况，水利、财政部门和移民管理机构组织开展的相关绩效评价结果，预算执行进度等为依据。</w:t>
      </w:r>
    </w:p>
    <w:p>
      <w:pPr>
        <w:rPr>
          <w:rFonts w:hint="eastAsia"/>
        </w:rPr>
      </w:pPr>
      <w:r>
        <w:rPr>
          <w:rFonts w:hint="eastAsia"/>
        </w:rPr>
        <w:t>中央及省委、省政府批准的其他支出,采取定额分配。</w:t>
      </w:r>
    </w:p>
    <w:p>
      <w:pPr>
        <w:rPr>
          <w:rFonts w:hint="eastAsia"/>
        </w:rPr>
      </w:pPr>
      <w:r>
        <w:rPr>
          <w:rFonts w:hint="eastAsia"/>
        </w:rPr>
        <w:t>第八条本细则第五条明确的项目资金使用范围，列支“20822”相关政府支出分类科目。</w:t>
      </w:r>
    </w:p>
    <w:p>
      <w:pPr>
        <w:rPr>
          <w:rFonts w:hint="eastAsia"/>
        </w:rPr>
      </w:pPr>
      <w:r>
        <w:rPr>
          <w:rFonts w:hint="eastAsia"/>
        </w:rPr>
        <w:t>第九条根据职责分工，省级应当在收到中央提前下达项目资金文件后，30日内将下一年度的项目资金、绩效目标申报表，提前下达有关市县；在省人大批复省级预算后，60日内将年初预算省级安排的项目资金、绩效目标申报表，下达市县和省级有关单位。</w:t>
      </w:r>
    </w:p>
    <w:p>
      <w:pPr>
        <w:rPr>
          <w:rFonts w:hint="eastAsia"/>
        </w:rPr>
      </w:pPr>
      <w:r>
        <w:rPr>
          <w:rFonts w:hint="eastAsia"/>
        </w:rPr>
        <w:t>第十条项目资金的使用管理应当全面落实财政预算信息公开有关要求。市、县发改部门和水利部门或移民管理机构要将后期扶持项目的年度立项和批复确定情况报省移民办备案。</w:t>
      </w:r>
    </w:p>
    <w:p>
      <w:pPr>
        <w:rPr>
          <w:rFonts w:hint="eastAsia"/>
        </w:rPr>
      </w:pPr>
      <w:r>
        <w:rPr>
          <w:rFonts w:hint="eastAsia"/>
        </w:rPr>
        <w:t>第十一条各级水利部门、移民管理机构应当会同财政部门及时将资金落实到具体项目，同时，督促项目单位推进前期工作和项目实施，加快预算执行进度。</w:t>
      </w:r>
    </w:p>
    <w:p>
      <w:pPr>
        <w:rPr>
          <w:rFonts w:hint="eastAsia"/>
        </w:rPr>
      </w:pPr>
      <w:r>
        <w:rPr>
          <w:rFonts w:hint="eastAsia"/>
        </w:rPr>
        <w:t>第十二条各级水利部门和移民管理机构要积极推进后期扶持项目建设，按时完成项目建设任务，确保工程质量，项目完工后，及时进行项目验收和竣工财务决算，充分发挥项目工程效益。</w:t>
      </w:r>
    </w:p>
    <w:p>
      <w:pPr>
        <w:rPr>
          <w:rFonts w:hint="eastAsia"/>
        </w:rPr>
      </w:pPr>
      <w:r>
        <w:rPr>
          <w:rFonts w:hint="eastAsia"/>
        </w:rPr>
        <w:t>第十三条项目资金的支付按照国库集中支付制度有关规定执行，属于政府采购管理范围的，按照政府采购有关法律法规规定执行。</w:t>
      </w:r>
    </w:p>
    <w:p>
      <w:pPr>
        <w:rPr>
          <w:rFonts w:hint="eastAsia"/>
        </w:rPr>
      </w:pPr>
      <w:r>
        <w:rPr>
          <w:rFonts w:hint="eastAsia"/>
        </w:rPr>
        <w:t>第十四条各级财政、水利部门和移民管理机构要加强项目资金管理，确保资金使用安全规范。结转结余资金，按照《中国人民共和国预算法》和其他有关结转结余资金管理的相关规定处理。</w:t>
      </w:r>
    </w:p>
    <w:p>
      <w:pPr>
        <w:rPr>
          <w:rFonts w:hint="eastAsia"/>
        </w:rPr>
      </w:pPr>
      <w:r>
        <w:rPr>
          <w:rFonts w:hint="eastAsia"/>
        </w:rPr>
        <w:t>第十五条各级财政、水利部门和移民管理机构要加强项目资金绩效管理工作，建立健全全过程预算绩效管理机制，提高资金使用效益。</w:t>
      </w:r>
    </w:p>
    <w:p>
      <w:pPr>
        <w:rPr>
          <w:rFonts w:hint="eastAsia"/>
        </w:rPr>
      </w:pPr>
      <w:r>
        <w:rPr>
          <w:rFonts w:hint="eastAsia"/>
        </w:rPr>
        <w:t>第十六条各级财政、水利部门和移民管理机构应当加强资金的稽查和监督检查，发现问题及时纠正。</w:t>
      </w:r>
    </w:p>
    <w:p>
      <w:pPr>
        <w:rPr>
          <w:rFonts w:hint="eastAsia"/>
        </w:rPr>
      </w:pPr>
      <w:r>
        <w:rPr>
          <w:rFonts w:hint="eastAsia"/>
        </w:rPr>
        <w:t>第十七条各级财政、水利部门和移民管理机构及资金使用部门、单位和个人，应接受上级财政、发改、水利、审计、监察、移民等部门或机构的监督检查，及时提供相关资料，不得以任何理由阻挠或逃避。</w:t>
      </w:r>
    </w:p>
    <w:p>
      <w:pPr>
        <w:rPr>
          <w:rFonts w:hint="eastAsia"/>
        </w:rPr>
      </w:pPr>
      <w:r>
        <w:rPr>
          <w:rFonts w:hint="eastAsia"/>
        </w:rPr>
        <w:t>第十八条对项目资金申报、使用管理中存在弄虚作假或截留、挤占、挪用等财政违法行为的单位及个人，按照《中国人民共和国预算法》、《财政违法行为处罚处分条例》进行处罚，情节严重的追究法律责任。</w:t>
      </w:r>
    </w:p>
    <w:p>
      <w:pPr>
        <w:rPr>
          <w:rFonts w:hint="eastAsia"/>
        </w:rPr>
      </w:pPr>
      <w:r>
        <w:rPr>
          <w:rFonts w:hint="eastAsia"/>
        </w:rPr>
        <w:t>第十九条各级财政、水利部门和移民管理机构等有关单位及其工作人员在项目资金分配、使用过程中，存在违反规定分配或使用资金，以及其他滥用职权、玩忽职守、徇私舞弊等违法违纪行为的，按照《中华人民共和国预算法》、《中华人民共和国公务员法》、《中华人民共和国监察法》、《财政违法行为处罚处分条例》、《大中型水利水电工程建设征地补偿和移民安置条例》和《违反大中型水库移民后期扶持基金征收使用管理规定责任追究办法》等国家有关法律法规规定追究相应责任，涉嫌犯罪的移送司法机关处理。</w:t>
      </w:r>
    </w:p>
    <w:p>
      <w:pPr>
        <w:rPr>
          <w:rFonts w:hint="eastAsia"/>
        </w:rPr>
      </w:pPr>
      <w:r>
        <w:rPr>
          <w:rFonts w:hint="eastAsia"/>
        </w:rPr>
        <w:t>第二十条本细则由省财政厅会同省发改委、水利厅和移民办解释。</w:t>
      </w:r>
    </w:p>
    <w:p>
      <w:pPr>
        <w:rPr>
          <w:rFonts w:hint="eastAsia"/>
        </w:rPr>
      </w:pPr>
      <w:r>
        <w:rPr>
          <w:rFonts w:hint="eastAsia"/>
        </w:rPr>
        <w:t>第二十一条本细则自印发之日起施行。《河南省财政厅关于印发河南省大中型水库移民后期扶持结余资金使用管理实施细则的通知》（豫财企〔2013〕60号）、《河南省大中型水库移民后期扶持政策实施工作专项补助经费使用管理暂行办法》（豫财企〔2013〕29号）同时废止。</w:t>
      </w:r>
    </w:p>
    <w:p>
      <w:pPr>
        <w:rPr>
          <w:rFonts w:hint="eastAsia"/>
        </w:rPr>
      </w:pPr>
    </w:p>
    <w:p>
      <w:pPr>
        <w:rPr>
          <w:rFonts w:hint="eastAsia"/>
        </w:rPr>
      </w:pPr>
      <w:r>
        <w:rPr>
          <w:rFonts w:hint="eastAsia"/>
        </w:rPr>
        <w:t>河南省信访局</w:t>
      </w:r>
    </w:p>
    <w:p>
      <w:pPr>
        <w:rPr>
          <w:rFonts w:hint="eastAsia"/>
        </w:rPr>
      </w:pPr>
      <w:r>
        <w:rPr>
          <w:rFonts w:hint="eastAsia"/>
        </w:rPr>
        <w:t>贯彻落实《国家信访局关于进一步规范</w:t>
      </w:r>
    </w:p>
    <w:p>
      <w:pPr>
        <w:rPr>
          <w:rFonts w:hint="eastAsia"/>
        </w:rPr>
      </w:pPr>
      <w:r>
        <w:rPr>
          <w:rFonts w:hint="eastAsia"/>
        </w:rPr>
        <w:t>信访事项受理办理程序引导来访人依法逐级</w:t>
      </w:r>
    </w:p>
    <w:p>
      <w:pPr>
        <w:rPr>
          <w:rFonts w:hint="eastAsia"/>
        </w:rPr>
      </w:pPr>
      <w:r>
        <w:rPr>
          <w:rFonts w:hint="eastAsia"/>
        </w:rPr>
        <w:t>走访的办法》实施细则</w:t>
      </w:r>
    </w:p>
    <w:p>
      <w:pPr>
        <w:rPr>
          <w:rFonts w:hint="eastAsia"/>
        </w:rPr>
      </w:pPr>
    </w:p>
    <w:p>
      <w:pPr>
        <w:rPr>
          <w:rFonts w:hint="eastAsia"/>
        </w:rPr>
      </w:pPr>
      <w:r>
        <w:rPr>
          <w:rFonts w:hint="eastAsia"/>
        </w:rPr>
        <w:t>为贯彻落实《国家信访局关于进一步规范信访事项受理办理程序引导来访人依法逐级走访的办法》，进一步强化属地责任，引导来访人依法逐级走访，推动信访事项及时就地解决，结合我省实际，制定本细则。</w:t>
      </w:r>
    </w:p>
    <w:p>
      <w:pPr>
        <w:rPr>
          <w:rFonts w:hint="eastAsia"/>
        </w:rPr>
      </w:pPr>
      <w:r>
        <w:rPr>
          <w:rFonts w:hint="eastAsia"/>
        </w:rPr>
        <w:t>一、信访事项登记</w:t>
      </w:r>
    </w:p>
    <w:p>
      <w:pPr>
        <w:rPr>
          <w:rFonts w:hint="eastAsia"/>
        </w:rPr>
      </w:pPr>
      <w:r>
        <w:rPr>
          <w:rFonts w:hint="eastAsia"/>
        </w:rPr>
        <w:t>坚持来访必登，由工作人员及时将信访事项信息及受理、办理环节各项文书统一录入全国信访信息系统，对不予受理的信访事项应当告知信访人依照有关法律、行政法规规定程序向有关机关提出，确保程序规范、数据完整、全面客观。</w:t>
      </w:r>
    </w:p>
    <w:p>
      <w:pPr>
        <w:rPr>
          <w:rFonts w:hint="eastAsia"/>
        </w:rPr>
      </w:pPr>
      <w:r>
        <w:rPr>
          <w:rFonts w:hint="eastAsia"/>
        </w:rPr>
        <w:t>二、信访事项受理范围</w:t>
      </w:r>
    </w:p>
    <w:p>
      <w:pPr>
        <w:rPr>
          <w:rFonts w:hint="eastAsia"/>
        </w:rPr>
      </w:pPr>
      <w:r>
        <w:rPr>
          <w:rFonts w:hint="eastAsia"/>
        </w:rPr>
        <w:t>（一）对省政府及所属部门或省辖市、省直管县人民政府、工作人员的职务行为反映情况，提出意见、建议，或者不服其职务行为的信访事项。</w:t>
      </w:r>
    </w:p>
    <w:p>
      <w:pPr>
        <w:rPr>
          <w:rFonts w:hint="eastAsia"/>
        </w:rPr>
      </w:pPr>
      <w:r>
        <w:rPr>
          <w:rFonts w:hint="eastAsia"/>
        </w:rPr>
        <w:t>（二）已经省直行政机关或省辖市、省直管县人民政府受理，但来访人未在《信访条例》规定的期限内，收到处理（复查、复核）意见或处理（复查、复核）意见未落实的信访事项。</w:t>
      </w:r>
    </w:p>
    <w:p>
      <w:pPr>
        <w:rPr>
          <w:rFonts w:hint="eastAsia"/>
        </w:rPr>
      </w:pPr>
      <w:r>
        <w:rPr>
          <w:rFonts w:hint="eastAsia"/>
        </w:rPr>
        <w:t>（三）来访人未在《信访条例》规定期限内，收到处理（复查、复核）意见；或者处理（复查、复核）意见未落实到位，省辖市、省直管县人民政府信访工作机构和其他行政机关未履行督办工作职责的信访事项。</w:t>
      </w:r>
    </w:p>
    <w:p>
      <w:pPr>
        <w:rPr>
          <w:rFonts w:hint="eastAsia"/>
        </w:rPr>
      </w:pPr>
      <w:r>
        <w:rPr>
          <w:rFonts w:hint="eastAsia"/>
        </w:rPr>
        <w:t>（四）来访人不服信访事项处理（复查）意见，按规定程序来省申请复查（复核）的或反映省辖市、省直管县人民政府复查复核机构和省直行政机关未按规定受理复查或复核申请的事项。</w:t>
      </w:r>
    </w:p>
    <w:p>
      <w:pPr>
        <w:rPr>
          <w:rFonts w:hint="eastAsia"/>
        </w:rPr>
      </w:pPr>
      <w:r>
        <w:rPr>
          <w:rFonts w:hint="eastAsia"/>
        </w:rPr>
        <w:t>（五）实行“一单式”信访诉求逐级办理机制，信访人持有省辖市、省直管县人民政府及其所属部门逐级在《信访诉求单》上签字确认无权受理的信访事项。</w:t>
      </w:r>
    </w:p>
    <w:p>
      <w:pPr>
        <w:rPr>
          <w:rFonts w:hint="eastAsia"/>
        </w:rPr>
      </w:pPr>
      <w:r>
        <w:rPr>
          <w:rFonts w:hint="eastAsia"/>
        </w:rPr>
        <w:t>（六）需省级人民政府及省级行政机关协调的“三跨三分离”信访事项。</w:t>
      </w:r>
    </w:p>
    <w:p>
      <w:pPr>
        <w:rPr>
          <w:rFonts w:hint="eastAsia"/>
        </w:rPr>
      </w:pPr>
      <w:r>
        <w:rPr>
          <w:rFonts w:hint="eastAsia"/>
        </w:rPr>
        <w:t>（七）中央和国家机关转送、交办的信访事项。</w:t>
      </w:r>
    </w:p>
    <w:p>
      <w:pPr>
        <w:rPr>
          <w:rFonts w:hint="eastAsia"/>
        </w:rPr>
      </w:pPr>
      <w:r>
        <w:rPr>
          <w:rFonts w:hint="eastAsia"/>
        </w:rPr>
        <w:t>三、信访事项不予受理范围</w:t>
      </w:r>
    </w:p>
    <w:p>
      <w:pPr>
        <w:rPr>
          <w:rFonts w:hint="eastAsia"/>
        </w:rPr>
      </w:pPr>
      <w:r>
        <w:rPr>
          <w:rFonts w:hint="eastAsia"/>
        </w:rPr>
        <w:t>（一）应当但未经省辖市、省直管县人民政府信访工作机构及所属部门受理办理的信访事项。</w:t>
      </w:r>
    </w:p>
    <w:p>
      <w:pPr>
        <w:rPr>
          <w:rFonts w:hint="eastAsia"/>
        </w:rPr>
      </w:pPr>
      <w:r>
        <w:rPr>
          <w:rFonts w:hint="eastAsia"/>
        </w:rPr>
        <w:t>（二）已经受理或者正在办理，来访人在规定期限内向受理或办理机关的上级机关再提出同一诉求的信访事项。</w:t>
      </w:r>
    </w:p>
    <w:p>
      <w:pPr>
        <w:rPr>
          <w:rFonts w:hint="eastAsia"/>
        </w:rPr>
      </w:pPr>
      <w:r>
        <w:rPr>
          <w:rFonts w:hint="eastAsia"/>
        </w:rPr>
        <w:t>（三）来访人对信访事项处理（复查）意见不服，复查（复核）机构已经受理且在复查（复核）期限内的事项。</w:t>
      </w:r>
    </w:p>
    <w:p>
      <w:pPr>
        <w:rPr>
          <w:rFonts w:hint="eastAsia"/>
        </w:rPr>
      </w:pPr>
      <w:r>
        <w:rPr>
          <w:rFonts w:hint="eastAsia"/>
        </w:rPr>
        <w:t>（四）来访人对信访事项处理（复查）意见不服，又在复查复核期限内，且未到规定的复查复核机构申请复查（复核）的事项。</w:t>
      </w:r>
    </w:p>
    <w:p>
      <w:pPr>
        <w:rPr>
          <w:rFonts w:hint="eastAsia"/>
        </w:rPr>
      </w:pPr>
      <w:r>
        <w:rPr>
          <w:rFonts w:hint="eastAsia"/>
        </w:rPr>
        <w:t>（五）已经或者依法应当通过诉讼、仲裁、行政复议等法定途径解决的，或属于各级人民代表大会以及县级以上人民代表大会常务委员会、人民法院、人民检察院职权范围内的信访事项。</w:t>
      </w:r>
    </w:p>
    <w:p>
      <w:pPr>
        <w:rPr>
          <w:rFonts w:hint="eastAsia"/>
        </w:rPr>
      </w:pPr>
      <w:r>
        <w:rPr>
          <w:rFonts w:hint="eastAsia"/>
        </w:rPr>
        <w:t>四、信访事项不再受理范围</w:t>
      </w:r>
    </w:p>
    <w:p>
      <w:pPr>
        <w:rPr>
          <w:rFonts w:hint="eastAsia"/>
        </w:rPr>
      </w:pPr>
      <w:r>
        <w:rPr>
          <w:rFonts w:hint="eastAsia"/>
        </w:rPr>
        <w:t>（一）已经省人民政府复查复核机构复查（复核）、审核认定办结或已经终结备案并录入全国信访信息系统的信访事项。</w:t>
      </w:r>
    </w:p>
    <w:p>
      <w:pPr>
        <w:rPr>
          <w:rFonts w:hint="eastAsia"/>
        </w:rPr>
      </w:pPr>
      <w:r>
        <w:rPr>
          <w:rFonts w:hint="eastAsia"/>
        </w:rPr>
        <w:t>（二）来访人对信访事项处理（复查）意见不服，且无正当理由超出《信访条例》规定期限未申请复查（复核）的事项。</w:t>
      </w:r>
    </w:p>
    <w:p>
      <w:pPr>
        <w:rPr>
          <w:rFonts w:hint="eastAsia"/>
        </w:rPr>
      </w:pPr>
      <w:r>
        <w:rPr>
          <w:rFonts w:hint="eastAsia"/>
        </w:rPr>
        <w:t>（三）信访诉求在2005年5月1日前已经办结，且没有新的事实和理由的事项。</w:t>
      </w:r>
    </w:p>
    <w:p>
      <w:pPr>
        <w:rPr>
          <w:rFonts w:hint="eastAsia"/>
        </w:rPr>
      </w:pPr>
      <w:r>
        <w:rPr>
          <w:rFonts w:hint="eastAsia"/>
        </w:rPr>
        <w:t>五、信访事项通报和责任追究</w:t>
      </w:r>
    </w:p>
    <w:p>
      <w:pPr>
        <w:rPr>
          <w:rFonts w:hint="eastAsia"/>
        </w:rPr>
      </w:pPr>
      <w:r>
        <w:rPr>
          <w:rFonts w:hint="eastAsia"/>
        </w:rPr>
        <w:t>（一）省信访局每月向省辖市和省直管县人民政府信访工作机构通报越级上访情况。</w:t>
      </w:r>
    </w:p>
    <w:p>
      <w:pPr>
        <w:rPr>
          <w:rFonts w:hint="eastAsia"/>
        </w:rPr>
      </w:pPr>
      <w:r>
        <w:rPr>
          <w:rFonts w:hint="eastAsia"/>
        </w:rPr>
        <w:t>（二）对不按要求登记录入，应受理而未受理，未按规定期限和程序受理办理，处理（复查、复核）意见落实不到位，造成群众越级上访的。通过实地督办、“点对点”通报、重点约谈等方式，提出限期整改意见。</w:t>
      </w:r>
    </w:p>
    <w:p>
      <w:pPr>
        <w:rPr>
          <w:rFonts w:hint="eastAsia"/>
        </w:rPr>
      </w:pPr>
      <w:r>
        <w:rPr>
          <w:rFonts w:hint="eastAsia"/>
        </w:rPr>
        <w:t>（三）对确因工作不力，引发群众越级上访，并造成严重后果和较大社会影响的。依据《信访条例》和《关于违反信访工作纪律处分暂行规定》等法规文件，向有关地方和部门提出责任追究建议。</w:t>
      </w:r>
    </w:p>
    <w:p>
      <w:pPr>
        <w:rPr>
          <w:rFonts w:hint="eastAsia"/>
        </w:rPr>
      </w:pPr>
      <w:r>
        <w:rPr>
          <w:rFonts w:hint="eastAsia"/>
        </w:rPr>
        <w:t>六、其他相关事项</w:t>
      </w:r>
    </w:p>
    <w:p>
      <w:pPr>
        <w:rPr>
          <w:rFonts w:hint="eastAsia"/>
        </w:rPr>
      </w:pPr>
      <w:r>
        <w:rPr>
          <w:rFonts w:hint="eastAsia"/>
        </w:rPr>
        <w:t>（一）各省辖市、省直管县和省直行政机关要依据《信访条例》和《国家信访局关于进一步规范信访事项受理办理程序引导来访人依法逐级走访的办法》，结合本地区本部门实际，制定实施细则。社会团体、企业事业单位参照执行。</w:t>
      </w:r>
    </w:p>
    <w:p>
      <w:pPr>
        <w:rPr>
          <w:rFonts w:hint="eastAsia"/>
        </w:rPr>
      </w:pPr>
      <w:r>
        <w:rPr>
          <w:rFonts w:hint="eastAsia"/>
        </w:rPr>
        <w:t>（二）本实施细则由河南省信访局负解释。</w:t>
      </w:r>
    </w:p>
    <w:p>
      <w:pPr>
        <w:rPr>
          <w:rFonts w:hint="eastAsia"/>
        </w:rPr>
      </w:pPr>
      <w:r>
        <w:rPr>
          <w:rFonts w:hint="eastAsia"/>
        </w:rPr>
        <w:t>（三）本实施细则自2014年12月1日起施行。六、省水利厅、</w:t>
      </w:r>
    </w:p>
    <w:p>
      <w:pPr>
        <w:rPr>
          <w:rFonts w:hint="eastAsia"/>
        </w:rPr>
      </w:pPr>
      <w:r>
        <w:rPr>
          <w:rFonts w:hint="eastAsia"/>
        </w:rPr>
        <w:t>省政府移民办等文件</w:t>
      </w:r>
    </w:p>
    <w:p>
      <w:pPr>
        <w:rPr>
          <w:rFonts w:hint="eastAsia"/>
        </w:rPr>
      </w:pPr>
    </w:p>
    <w:p>
      <w:pPr>
        <w:rPr>
          <w:rFonts w:hint="eastAsia"/>
        </w:rPr>
      </w:pPr>
      <w:r>
        <w:rPr>
          <w:rFonts w:hint="eastAsia"/>
        </w:rPr>
        <w:t>河南省政府移民办公室</w:t>
      </w:r>
    </w:p>
    <w:p>
      <w:pPr>
        <w:rPr>
          <w:rFonts w:hint="eastAsia"/>
        </w:rPr>
      </w:pPr>
      <w:r>
        <w:rPr>
          <w:rFonts w:hint="eastAsia"/>
        </w:rPr>
        <w:t>关于加强移民后期扶持工作的指导意见豫移办〔2015〕9号</w:t>
      </w:r>
    </w:p>
    <w:p>
      <w:pPr>
        <w:rPr>
          <w:rFonts w:hint="eastAsia"/>
        </w:rPr>
      </w:pPr>
    </w:p>
    <w:p>
      <w:pPr>
        <w:rPr>
          <w:rFonts w:hint="eastAsia"/>
        </w:rPr>
      </w:pPr>
      <w:r>
        <w:rPr>
          <w:rFonts w:hint="eastAsia"/>
        </w:rPr>
        <w:t>各省辖市、省直管县（市）移民管理机构：</w:t>
      </w:r>
    </w:p>
    <w:p>
      <w:pPr>
        <w:rPr>
          <w:rFonts w:hint="eastAsia"/>
        </w:rPr>
      </w:pPr>
      <w:r>
        <w:rPr>
          <w:rFonts w:hint="eastAsia"/>
        </w:rPr>
        <w:t>为深入贯彻落实国务院《关于完善大中型水库移民后期扶持政策的意见》、省政府《关于印发河南省完善大中型水库移民后期扶持政策实施方案的通知》、省委九届八次全会关于《河南省全面建成小康社会加快现代化建设战略纲要》等文件精神，加快移民脱贫致富步伐，根据河南移民工作实际，现就加强移民后期扶持工作制订如下指导意见：</w:t>
      </w:r>
    </w:p>
    <w:p>
      <w:pPr>
        <w:rPr>
          <w:rFonts w:hint="eastAsia"/>
        </w:rPr>
      </w:pPr>
      <w:r>
        <w:rPr>
          <w:rFonts w:hint="eastAsia"/>
        </w:rPr>
        <w:t>一、指导思想、基本原则和工作目标</w:t>
      </w:r>
    </w:p>
    <w:p>
      <w:pPr>
        <w:rPr>
          <w:rFonts w:hint="eastAsia"/>
        </w:rPr>
      </w:pPr>
      <w:r>
        <w:rPr>
          <w:rFonts w:hint="eastAsia"/>
        </w:rPr>
        <w:t>（一）指导思想</w:t>
      </w:r>
    </w:p>
    <w:p>
      <w:pPr>
        <w:rPr>
          <w:rFonts w:hint="eastAsia"/>
        </w:rPr>
      </w:pPr>
      <w:r>
        <w:rPr>
          <w:rFonts w:hint="eastAsia"/>
        </w:rPr>
        <w:t>以党的十八大、十八届三中、四中全会和省委九届八次全会精神为指导，坚持以人为本，实施普惠制帮扶，规范项目实施，加大资金投入，提高使用效益，强化监督管理，实现“强村富民”目标，确保全省移民与全省人民同步小康。</w:t>
      </w:r>
    </w:p>
    <w:p>
      <w:pPr>
        <w:rPr>
          <w:rFonts w:hint="eastAsia"/>
        </w:rPr>
      </w:pPr>
      <w:r>
        <w:rPr>
          <w:rFonts w:hint="eastAsia"/>
        </w:rPr>
        <w:t>（二）基本原则</w:t>
      </w:r>
    </w:p>
    <w:p>
      <w:pPr>
        <w:rPr>
          <w:rFonts w:hint="eastAsia"/>
        </w:rPr>
      </w:pPr>
      <w:r>
        <w:rPr>
          <w:rFonts w:hint="eastAsia"/>
        </w:rPr>
        <w:t>1、普惠帮扶。坚持“扶持资金项目化、项目资产集体化、集体收益全民化”，实现移民共同发展。</w:t>
      </w:r>
    </w:p>
    <w:p>
      <w:pPr>
        <w:rPr>
          <w:rFonts w:hint="eastAsia"/>
        </w:rPr>
      </w:pPr>
      <w:r>
        <w:rPr>
          <w:rFonts w:hint="eastAsia"/>
        </w:rPr>
        <w:t>2、统筹兼顾。坚持生产发展优先，统筹考虑老水库移民、南水北调移民和新建水库移民。</w:t>
      </w:r>
    </w:p>
    <w:p>
      <w:pPr>
        <w:rPr>
          <w:rFonts w:hint="eastAsia"/>
        </w:rPr>
      </w:pPr>
      <w:r>
        <w:rPr>
          <w:rFonts w:hint="eastAsia"/>
        </w:rPr>
        <w:t>3、长短结合。既解决当前移民最关心最直接最现实的利益问题，又考虑移民长远发展问题。</w:t>
      </w:r>
    </w:p>
    <w:p>
      <w:pPr>
        <w:rPr>
          <w:rFonts w:hint="eastAsia"/>
        </w:rPr>
      </w:pPr>
      <w:r>
        <w:rPr>
          <w:rFonts w:hint="eastAsia"/>
        </w:rPr>
        <w:t>4、凝聚合力。坚持政府主导、社会帮扶与移民自力更生相结合，形成工作合力。</w:t>
      </w:r>
    </w:p>
    <w:p>
      <w:pPr>
        <w:rPr>
          <w:rFonts w:hint="eastAsia"/>
        </w:rPr>
      </w:pPr>
      <w:r>
        <w:rPr>
          <w:rFonts w:hint="eastAsia"/>
        </w:rPr>
        <w:t>（三）工作目标</w:t>
      </w:r>
    </w:p>
    <w:p>
      <w:pPr>
        <w:rPr>
          <w:rFonts w:hint="eastAsia"/>
        </w:rPr>
      </w:pPr>
      <w:r>
        <w:rPr>
          <w:rFonts w:hint="eastAsia"/>
        </w:rPr>
        <w:t>全省移民重点村产业发展水平大幅提高，各村都要有1个以上主导产业，形成“一村一品”发展格局，移民年人均纯收入增长12%以上，南水北调移民村、老水库重点移民村都要有集体收入，有条件的水库移民村逐步建成“生产发展、生活宽裕、乡风文明、村容整洁、管理民主”的新农村，到2020年，实现全省移民与全省人民同步小康。</w:t>
      </w:r>
    </w:p>
    <w:p>
      <w:pPr>
        <w:rPr>
          <w:rFonts w:hint="eastAsia"/>
        </w:rPr>
      </w:pPr>
      <w:r>
        <w:rPr>
          <w:rFonts w:hint="eastAsia"/>
        </w:rPr>
        <w:t>二、工作重点</w:t>
      </w:r>
    </w:p>
    <w:p>
      <w:pPr>
        <w:rPr>
          <w:rFonts w:hint="eastAsia"/>
        </w:rPr>
      </w:pPr>
      <w:r>
        <w:rPr>
          <w:rFonts w:hint="eastAsia"/>
        </w:rPr>
        <w:t>（一）进一步完善移民产业发展规划</w:t>
      </w:r>
    </w:p>
    <w:p>
      <w:pPr>
        <w:rPr>
          <w:rFonts w:hint="eastAsia"/>
        </w:rPr>
      </w:pPr>
      <w:r>
        <w:rPr>
          <w:rFonts w:hint="eastAsia"/>
        </w:rPr>
        <w:t>对已经完成的产业发展规划，要立足当前、着眼长远，进一步修正、完善、提升，确保规划的科学性。已经制订的规划，要抓好落实，有序实施，确保规划在“强村富民”中发挥龙头作用，产生新的生产力。要持之以恒落实规划，避免棚架和走样，保持规划的严肃性。</w:t>
      </w:r>
    </w:p>
    <w:p>
      <w:pPr>
        <w:rPr>
          <w:rFonts w:hint="eastAsia"/>
        </w:rPr>
      </w:pPr>
      <w:r>
        <w:rPr>
          <w:rFonts w:hint="eastAsia"/>
        </w:rPr>
        <w:t>（二）科学用好移民扶持资金</w:t>
      </w:r>
    </w:p>
    <w:p>
      <w:pPr>
        <w:rPr>
          <w:rFonts w:hint="eastAsia"/>
        </w:rPr>
      </w:pPr>
      <w:r>
        <w:rPr>
          <w:rFonts w:hint="eastAsia"/>
        </w:rPr>
        <w:t>1、重点扶持产业发展。注重资金投向，后期扶持资金优先投向生产发展项目，扶持“一村一品”主导产业，重点支持优质粮食生产、特色种植业、现代养殖业、传统手工业、以乡村旅游为重点的服务业、农产品加工业等特色优势产业。加大对家庭农场、专业大户、产业化龙头企业等新型经营主体的支持力度，促其做大做强。</w:t>
      </w:r>
    </w:p>
    <w:p>
      <w:pPr>
        <w:rPr>
          <w:rFonts w:hint="eastAsia"/>
        </w:rPr>
      </w:pPr>
      <w:r>
        <w:rPr>
          <w:rFonts w:hint="eastAsia"/>
        </w:rPr>
        <w:t>2、项目资金重点投向集体项目。坚持实行“扶持资金项目化、项目资产集体化、集体收益全民化”，把后期扶持项目资金、生产发展奖补资金、政府产业基金及其它支农惠农资金，以集体资产的形式投向生产项目，进一步加大招商引资力度，吸引社会资本投入生产发展，不断壮大集体经济，让全体移民从集体经济发展中受益。</w:t>
      </w:r>
    </w:p>
    <w:p>
      <w:pPr>
        <w:rPr>
          <w:rFonts w:hint="eastAsia"/>
        </w:rPr>
      </w:pPr>
      <w:r>
        <w:rPr>
          <w:rFonts w:hint="eastAsia"/>
        </w:rPr>
        <w:t>3、注重培育发展典型。</w:t>
      </w:r>
      <w:r>
        <w:rPr>
          <w:rFonts w:hint="eastAsia"/>
          <w:highlight w:val="yellow"/>
        </w:rPr>
        <w:t>大中型水库移民后期扶持项目审批权下放到各省辖市和直管县，</w:t>
      </w:r>
      <w:r>
        <w:rPr>
          <w:rFonts w:hint="eastAsia"/>
        </w:rPr>
        <w:t>各地要科学组织，突出重点，创新工作，选择产业基础好、发展模式优、增收潜力大的移民村和项目，给予重点扶持，着力打造一批致富的典型，带动面上工作，促进群众共同致富。</w:t>
      </w:r>
    </w:p>
    <w:p>
      <w:pPr>
        <w:rPr>
          <w:rFonts w:hint="eastAsia"/>
        </w:rPr>
      </w:pPr>
      <w:r>
        <w:rPr>
          <w:rFonts w:hint="eastAsia"/>
        </w:rPr>
        <w:t>（三）加大社会帮扶力度</w:t>
      </w:r>
    </w:p>
    <w:p>
      <w:pPr>
        <w:rPr>
          <w:rFonts w:hint="eastAsia"/>
        </w:rPr>
      </w:pPr>
      <w:r>
        <w:rPr>
          <w:rFonts w:hint="eastAsia"/>
        </w:rPr>
        <w:t>1、建立社会化帮扶新机制。认真落实省政府《关于加强南水北调丹江口库区移民后期帮扶工作的意见》、省发改委等16厅局《关于促进库区和移民安置区经济社会发展的通知》精神，研究建立政府主导、部门协作、社会参与的社会化帮扶新机制。要动员各级党政部门、群团组织、金融机构、社会团体发挥各自优势，在项目、资金、技术等方面帮扶移民；要吸引企业到移民村投资发展龙头项目，实现互惠双赢；要动员社会组织参与移民帮扶工作，形成全社会关注、支持、参与、推动移民后期帮扶的强大合力。</w:t>
      </w:r>
    </w:p>
    <w:p>
      <w:pPr>
        <w:rPr>
          <w:rFonts w:hint="eastAsia"/>
        </w:rPr>
      </w:pPr>
      <w:r>
        <w:rPr>
          <w:rFonts w:hint="eastAsia"/>
        </w:rPr>
        <w:t>2、制订帮扶政策，集聚生产要素。各市县政府要按照省政府关于移民后期帮扶的意见，出台帮扶移民的意见；各级移民部门要积极协调有关职能部门，进一步制订支持移民发展的优惠政策。要集聚帮扶资金，整合各职能部门的涉农项目资金，按照“渠道不乱、用途不变、集中使用、各负其责、各计其功”的帮扶原则，集中投入到优势产业项目，扩大帮扶效果。要集聚土地资源，在尊重群众意愿的前提下，科学、有序、高效流转土地，引导移民村土地经营权向龙头企业、专业大户有序集中，实现连片种植、规模经营、集约发展。要集聚优秀人才，通过宣传引导、政策激励等措施，鼓励吸引在外务工并有一定经济实力的移民回村自主创业，出台优惠政策，吸引优秀的经营人才到移民村创业发展，带领群众共同致富。</w:t>
      </w:r>
    </w:p>
    <w:p>
      <w:pPr>
        <w:rPr>
          <w:rFonts w:hint="eastAsia"/>
        </w:rPr>
      </w:pPr>
      <w:r>
        <w:rPr>
          <w:rFonts w:hint="eastAsia"/>
        </w:rPr>
        <w:t>3、强化技能培育。要开展技能培训，各地要制订培训规划，整合教育、农业、畜牧、人劳等职能部门的培训资源，采取现场指导、巡回授课、短期培训等形式，搞好现代农业、畜牧养殖、蔬菜大棚种植和创业等技术、技能培训，经过3年努力，让每个移民劳动力至少掌握一门实用技术。要开展移民村干部培训，通过专家授课、外出考察等方式，提高村干部的综合素质，增强带富能力。要加大农业科技推广力度，围绕“一村一品”，组织移民村与科研院所、龙头企业搞好协作，积极开发和推广新技术、新品种、新工艺，以科技创新推进产业升级。</w:t>
      </w:r>
    </w:p>
    <w:p>
      <w:pPr>
        <w:rPr>
          <w:rFonts w:hint="eastAsia"/>
        </w:rPr>
      </w:pPr>
      <w:r>
        <w:rPr>
          <w:rFonts w:hint="eastAsia"/>
        </w:rPr>
        <w:t>（四）强化项目资金监督管理</w:t>
      </w:r>
    </w:p>
    <w:p>
      <w:pPr>
        <w:rPr>
          <w:rFonts w:hint="eastAsia"/>
        </w:rPr>
      </w:pPr>
      <w:r>
        <w:rPr>
          <w:rFonts w:hint="eastAsia"/>
        </w:rPr>
        <w:t>1、严格资金管理。要进一步强化资金管理，严格按照</w:t>
      </w:r>
      <w:r>
        <w:rPr>
          <w:rFonts w:hint="eastAsia"/>
          <w:highlight w:val="yellow"/>
        </w:rPr>
        <w:t>县级报账制</w:t>
      </w:r>
      <w:r>
        <w:rPr>
          <w:rFonts w:hint="eastAsia"/>
        </w:rPr>
        <w:t>和有关财务规定，加强会计基础工作，建立健全有关规章制度，完善内控体系和资金运转程序，规范移民项目资金支付管理，保障资金使用效率和安全。要加快项目实施进度，各地要采取有效措施，加快完成项目计划，并按规定做好验收和移交，最大限度发挥后扶资金效益。要严格财经纪律，严禁挤占、挪用移民后扶资金；对扶持资金使用中发现的问题，要限期整改；对违反法律法规和国家有关政策的，依法依纪严肃处理；涉嫌犯罪的，移送司法机关依法追究责任。</w:t>
      </w:r>
    </w:p>
    <w:p>
      <w:pPr>
        <w:rPr>
          <w:rFonts w:hint="eastAsia"/>
        </w:rPr>
      </w:pPr>
      <w:r>
        <w:rPr>
          <w:rFonts w:hint="eastAsia"/>
        </w:rPr>
        <w:t>2、强化审计监督。要加强监督检查，充分发挥监督部门的作用，对移民后扶项目资金持续进行监督、稽察，保持对后扶项目资金监督的高压态势。要加强内部审计，制订内部审计办法，加强对项目资金的内部审计和跟踪检查，及时解决实施中的问题，确保项目规范有序、资金安全高效。要盘活存量资金，加强对移民后扶存量资金的督导检查，确保资金在强村富民中发挥重要作用。</w:t>
      </w:r>
    </w:p>
    <w:p>
      <w:pPr>
        <w:rPr>
          <w:rFonts w:hint="eastAsia"/>
        </w:rPr>
      </w:pPr>
      <w:r>
        <w:rPr>
          <w:rFonts w:hint="eastAsia"/>
        </w:rPr>
        <w:t>3、落实项目计划。各地要严格按照省财政厅、省移民办下达的项目计划和资金预算，原则上不得随意变更项目计划。确因实际情况需要变更计划和超出预算的，要严格按规定程序办理项目变更报批手续。</w:t>
      </w:r>
    </w:p>
    <w:p>
      <w:pPr>
        <w:rPr>
          <w:rFonts w:hint="eastAsia"/>
        </w:rPr>
      </w:pPr>
      <w:r>
        <w:rPr>
          <w:rFonts w:hint="eastAsia"/>
        </w:rPr>
        <w:t>三、保障措施</w:t>
      </w:r>
    </w:p>
    <w:p>
      <w:pPr>
        <w:rPr>
          <w:rFonts w:hint="eastAsia"/>
        </w:rPr>
      </w:pPr>
      <w:r>
        <w:rPr>
          <w:rFonts w:hint="eastAsia"/>
        </w:rPr>
        <w:t>（一）加强领导，落实责任。移民后期扶持工作实行“属地管理”，由各省辖市、省直管县负总责任，县为基础组织实施。各级移民部门的主要领导是第一责任人，分管领导为直接责任人，一级抓一级，层层抓落实。移民后扶项目实施和资金管理中出现问题，省移民办将直接通报到市、县。移民后期扶持工作是一项长期任务，各地要按照本《意见》精神，结合本地实际，制定具体实施方案，确保后期扶持各项任务顺利完成。</w:t>
      </w:r>
    </w:p>
    <w:p>
      <w:pPr>
        <w:rPr>
          <w:rFonts w:hint="eastAsia"/>
        </w:rPr>
      </w:pPr>
      <w:r>
        <w:rPr>
          <w:rFonts w:hint="eastAsia"/>
        </w:rPr>
        <w:t>（二）分类指导，有序推进。要因地制宜，区别对待，结合实际，稳步推进。老水库移民，要重在培育典型、打好基础、确保稳定，要着力支持发展见效快的产业和项目，实现移民稳步发展；丹江口库区移民，要求全面致富，在全省起到示范带动作用；贫困地区移民，重在脱贫解困，要按照“保基本”的要求，实施好大中型水库移民避险解困工作，并会同扶贫、民政等部门搞好困难救济，保障移民基本生存条件和发展需要。</w:t>
      </w:r>
    </w:p>
    <w:p>
      <w:pPr>
        <w:rPr>
          <w:rFonts w:hint="eastAsia"/>
        </w:rPr>
      </w:pPr>
      <w:r>
        <w:rPr>
          <w:rFonts w:hint="eastAsia"/>
        </w:rPr>
        <w:t>（三）强化督导，抓好落实。省移民办将把后期扶持工作列入重点督查范围，对后扶项目实行绩效考评，促进帮扶政策和资金的落实。各地也要建立考评机制，对后扶项目资金实行督导检查常态化管理，发现问题，要督促相关部门及时整改，确保移民后期扶持工作稳步推进。</w:t>
      </w:r>
    </w:p>
    <w:p>
      <w:pPr>
        <w:rPr>
          <w:rFonts w:hint="eastAsia"/>
        </w:rPr>
      </w:pPr>
      <w:r>
        <w:rPr>
          <w:rFonts w:hint="eastAsia"/>
        </w:rPr>
        <w:t>（四）搞好宣传，营造氛围。各地要充分发挥舆论宣传的导向作用，充分利用报纸、电台、电视台等各种宣传媒体，及时全面宣传移民后期扶持工作的动态和成效，营造浓厚的舆论氛围。要及时总结扶持移民发展的好做法、好经验，典型引路，示范带动，推动全省移民后期扶持工作全面发展。</w:t>
      </w:r>
    </w:p>
    <w:p>
      <w:pPr>
        <w:rPr>
          <w:rFonts w:hint="eastAsia"/>
        </w:rPr>
      </w:pPr>
    </w:p>
    <w:p>
      <w:pPr>
        <w:rPr>
          <w:rFonts w:hint="eastAsia"/>
        </w:rPr>
      </w:pPr>
      <w:r>
        <w:rPr>
          <w:rFonts w:hint="eastAsia"/>
        </w:rPr>
        <w:t>河南省政府移民办公室</w:t>
      </w:r>
    </w:p>
    <w:p>
      <w:pPr>
        <w:rPr>
          <w:rFonts w:hint="eastAsia"/>
        </w:rPr>
      </w:pPr>
      <w:r>
        <w:rPr>
          <w:rFonts w:hint="eastAsia"/>
        </w:rPr>
        <w:t>2015年1月22日</w:t>
      </w:r>
    </w:p>
    <w:p>
      <w:pPr>
        <w:rPr>
          <w:rFonts w:hint="eastAsia"/>
        </w:rPr>
      </w:pPr>
    </w:p>
    <w:p>
      <w:pPr>
        <w:rPr>
          <w:rFonts w:hint="eastAsia"/>
        </w:rPr>
      </w:pPr>
      <w:r>
        <w:rPr>
          <w:rFonts w:hint="eastAsia"/>
        </w:rPr>
        <w:t>河南省政府移民办公室</w:t>
      </w:r>
    </w:p>
    <w:p>
      <w:pPr>
        <w:rPr>
          <w:rFonts w:hint="eastAsia"/>
        </w:rPr>
      </w:pPr>
      <w:r>
        <w:rPr>
          <w:rFonts w:hint="eastAsia"/>
        </w:rPr>
        <w:t>关于印发省移民办领导分工及处室职责的通知豫移办〔2015〕3号</w:t>
      </w:r>
    </w:p>
    <w:p>
      <w:pPr>
        <w:rPr>
          <w:rFonts w:hint="eastAsia"/>
        </w:rPr>
      </w:pPr>
    </w:p>
    <w:p>
      <w:pPr>
        <w:rPr>
          <w:rFonts w:hint="eastAsia"/>
        </w:rPr>
      </w:pPr>
      <w:r>
        <w:rPr>
          <w:rFonts w:hint="eastAsia"/>
        </w:rPr>
        <w:t>各省辖市、省直管县征地移民管理机构，省移民办各处室：</w:t>
      </w:r>
    </w:p>
    <w:p>
      <w:pPr>
        <w:rPr>
          <w:rFonts w:hint="eastAsia"/>
        </w:rPr>
      </w:pPr>
      <w:r>
        <w:rPr>
          <w:rFonts w:hint="eastAsia"/>
        </w:rPr>
        <w:t>根据工作需要，现将省政府移民办领导分工及处室职责通知如下：</w:t>
      </w:r>
    </w:p>
    <w:p>
      <w:pPr>
        <w:rPr>
          <w:rFonts w:hint="eastAsia"/>
        </w:rPr>
      </w:pPr>
      <w:r>
        <w:rPr>
          <w:rFonts w:hint="eastAsia"/>
        </w:rPr>
        <w:t>一、领导分工（略）</w:t>
      </w:r>
    </w:p>
    <w:p>
      <w:pPr>
        <w:rPr>
          <w:rFonts w:hint="eastAsia"/>
        </w:rPr>
      </w:pPr>
      <w:r>
        <w:rPr>
          <w:rFonts w:hint="eastAsia"/>
        </w:rPr>
        <w:t>二、处室职责</w:t>
      </w:r>
    </w:p>
    <w:p>
      <w:pPr>
        <w:rPr>
          <w:rFonts w:hint="eastAsia"/>
        </w:rPr>
      </w:pPr>
      <w:r>
        <w:rPr>
          <w:rFonts w:hint="eastAsia"/>
        </w:rPr>
        <w:t>（一）移民综合处。负责拟定全省水利水电征地移民地方性法规、规章草案和政策并监督实施；统筹协调有关部门和地方征地移民工作；负责组织征地移民系统人员业务培训；组织办理人大建议、政协提案；承担征地移民会务组织、公文管理、政务公开、网刊宣传、信息化建设、机关财务、后勤管理和统计、档案、保密、机要、督办等日常工作；承办办领导交办的其它事项。</w:t>
      </w:r>
    </w:p>
    <w:p>
      <w:pPr>
        <w:rPr>
          <w:rFonts w:hint="eastAsia"/>
        </w:rPr>
      </w:pPr>
      <w:r>
        <w:rPr>
          <w:rFonts w:hint="eastAsia"/>
        </w:rPr>
        <w:t>（二）移民监督处。负责全省水库征地移民监督和稽察工作管理，承担已建工程征地移民资金内部审计工作。组织开展对全省大中型水利水电工程征地移民安置规划、后期扶持规划实施情况的监测评估和稽察工作；组织开展对全省水利工程征地补偿和移民安置、水库移民后期扶持工作的专项稽察和举报督查；负责信访工作；承办办领导交办的其它事项。</w:t>
      </w:r>
    </w:p>
    <w:p>
      <w:pPr>
        <w:rPr>
          <w:rFonts w:hint="eastAsia"/>
        </w:rPr>
      </w:pPr>
      <w:r>
        <w:rPr>
          <w:rFonts w:hint="eastAsia"/>
        </w:rPr>
        <w:t>（三）移民后期扶持处。负责组织对全省移民后期扶持政策执行情况的指导、督促、检查工作；指导全省开展大中型水库移民后期扶持规划、大中型水库库区和移民安置区基础设施建设和经济发展规划的编制及年度计划实施工作；组织省级审批后扶项目的验收；承担小型水库移民扶持工作；承办办领导交办的其它事项。</w:t>
      </w:r>
    </w:p>
    <w:p>
      <w:pPr>
        <w:rPr>
          <w:rFonts w:hint="eastAsia"/>
        </w:rPr>
      </w:pPr>
      <w:r>
        <w:rPr>
          <w:rFonts w:hint="eastAsia"/>
        </w:rPr>
        <w:t>（四）移民资金管理处。负责拟订全省大中型水利水电工程征地移民资金使用管理有关规定；负责全省大中型水利水电工程征地移民投资的资金、财务管理；监督、检查、指导全省水利水电工程征地移民安置资金的使用管理。承办办领导交办的其它事项。（原库区组工作由资金处代管）。</w:t>
      </w:r>
    </w:p>
    <w:p>
      <w:pPr>
        <w:rPr>
          <w:rFonts w:hint="eastAsia"/>
        </w:rPr>
      </w:pPr>
      <w:r>
        <w:rPr>
          <w:rFonts w:hint="eastAsia"/>
        </w:rPr>
        <w:t>（五）移民安置处。负责全省在建和拟建水利工程移民安置规划、计划和管理工作。承担大中型水利水电工程停建令拟定、移民安置规划大纲评审、移民安置规划审核、新建大中型水库移民后期扶持人口审核上报工作；组织、指导水利水电工程移民安置实施工作；负责组织、指导开展征地移民安置监督评估工作；组织开展大中型水利水电工程征地移民安置验收工作。承办办领导交办的其它事项。（原干线组工作合并到安置处）。</w:t>
      </w:r>
    </w:p>
    <w:p>
      <w:pPr>
        <w:rPr>
          <w:rFonts w:hint="eastAsia"/>
        </w:rPr>
      </w:pPr>
    </w:p>
    <w:p>
      <w:pPr>
        <w:rPr>
          <w:rFonts w:hint="eastAsia"/>
        </w:rPr>
      </w:pPr>
      <w:r>
        <w:rPr>
          <w:rFonts w:hint="eastAsia"/>
        </w:rPr>
        <w:t>河南省政府移民办公室</w:t>
      </w:r>
    </w:p>
    <w:p>
      <w:pPr>
        <w:rPr>
          <w:rFonts w:hint="eastAsia"/>
        </w:rPr>
      </w:pPr>
      <w:r>
        <w:rPr>
          <w:rFonts w:hint="eastAsia"/>
        </w:rPr>
        <w:t>2015年1月12日</w:t>
      </w:r>
    </w:p>
    <w:p>
      <w:pPr>
        <w:rPr>
          <w:rFonts w:hint="eastAsia"/>
        </w:rPr>
      </w:pPr>
    </w:p>
    <w:p>
      <w:pPr>
        <w:rPr>
          <w:rFonts w:hint="eastAsia"/>
        </w:rPr>
      </w:pPr>
      <w:r>
        <w:rPr>
          <w:rFonts w:hint="eastAsia"/>
        </w:rPr>
        <w:t>河南省政府移民办河南省发展改革委</w:t>
      </w:r>
    </w:p>
    <w:p>
      <w:pPr>
        <w:rPr>
          <w:rFonts w:hint="eastAsia"/>
        </w:rPr>
      </w:pPr>
      <w:r>
        <w:rPr>
          <w:rFonts w:hint="eastAsia"/>
        </w:rPr>
        <w:t>河南省财政厅河南省水利厅关于转发</w:t>
      </w:r>
    </w:p>
    <w:p>
      <w:pPr>
        <w:rPr>
          <w:rFonts w:hint="eastAsia"/>
        </w:rPr>
      </w:pPr>
      <w:r>
        <w:rPr>
          <w:rFonts w:hint="eastAsia"/>
        </w:rPr>
        <w:t>《国家发展改革委财政部水利部</w:t>
      </w:r>
    </w:p>
    <w:p>
      <w:pPr>
        <w:rPr>
          <w:rFonts w:hint="eastAsia"/>
        </w:rPr>
      </w:pPr>
      <w:r>
        <w:rPr>
          <w:rFonts w:hint="eastAsia"/>
        </w:rPr>
        <w:t>关于进一步加强大中型水库移民</w:t>
      </w:r>
    </w:p>
    <w:p>
      <w:pPr>
        <w:rPr>
          <w:rFonts w:hint="eastAsia"/>
        </w:rPr>
      </w:pPr>
      <w:r>
        <w:rPr>
          <w:rFonts w:hint="eastAsia"/>
        </w:rPr>
        <w:t>后期扶持工作的通知》的通知豫移办〔2015〕29号</w:t>
      </w:r>
    </w:p>
    <w:p>
      <w:pPr>
        <w:rPr>
          <w:rFonts w:hint="eastAsia"/>
        </w:rPr>
      </w:pPr>
    </w:p>
    <w:p>
      <w:pPr>
        <w:rPr>
          <w:rFonts w:hint="eastAsia"/>
        </w:rPr>
      </w:pPr>
      <w:r>
        <w:rPr>
          <w:rFonts w:hint="eastAsia"/>
        </w:rPr>
        <w:t>各省辖市、省直管县移民局（办），发展改革委，财政局：</w:t>
      </w:r>
    </w:p>
    <w:p>
      <w:pPr>
        <w:rPr>
          <w:rFonts w:hint="eastAsia"/>
        </w:rPr>
      </w:pPr>
      <w:r>
        <w:rPr>
          <w:rFonts w:hint="eastAsia"/>
        </w:rPr>
        <w:t>为进一步加强大中型水库移民后期扶持工作，国家发展改革委、财政部和水利部联合印发了《关于进一步加强大中型水库移民后期扶持工作的通知》（发改农经〔2015〕426号），这是继2006年《国务院关于完善大中型水库移民后期扶持政策的意见》（国发〔2006〕17号）印发以来，国家部委在新的历史时期，对做好全国的移民后期扶持工作出台的重大政策性文件，对做好今后的移民后期扶持工作具有深远的指导意义。现转发给你们，请各级高度重视，原原本本地组织学习，做到在认识上有新提高，工作上有新举措，并结合本地实际，认真贯彻落实到位。</w:t>
      </w:r>
    </w:p>
    <w:p>
      <w:pPr>
        <w:rPr>
          <w:rFonts w:hint="eastAsia"/>
        </w:rPr>
      </w:pPr>
    </w:p>
    <w:p>
      <w:pPr>
        <w:rPr>
          <w:rFonts w:hint="eastAsia"/>
        </w:rPr>
      </w:pPr>
      <w:r>
        <w:rPr>
          <w:rFonts w:hint="eastAsia"/>
        </w:rPr>
        <w:t>附件：国家发展改革委财政部水利部关于进一步加强大中型水库移民后期扶持工作的通知（发改农经〔2015〕426号）（详见国家有关部门文件，序号9）</w:t>
      </w:r>
    </w:p>
    <w:p>
      <w:pPr>
        <w:rPr>
          <w:rFonts w:hint="eastAsia"/>
        </w:rPr>
      </w:pPr>
    </w:p>
    <w:p>
      <w:pPr>
        <w:rPr>
          <w:rFonts w:hint="eastAsia"/>
        </w:rPr>
      </w:pPr>
      <w:r>
        <w:rPr>
          <w:rFonts w:hint="eastAsia"/>
        </w:rPr>
        <w:t>河南省政府移民办公室</w:t>
      </w:r>
    </w:p>
    <w:p>
      <w:pPr>
        <w:rPr>
          <w:rFonts w:hint="eastAsia"/>
        </w:rPr>
      </w:pPr>
      <w:r>
        <w:rPr>
          <w:rFonts w:hint="eastAsia"/>
        </w:rPr>
        <w:t>河南省发展和改革委员会</w:t>
      </w:r>
    </w:p>
    <w:p>
      <w:pPr>
        <w:rPr>
          <w:rFonts w:hint="eastAsia"/>
        </w:rPr>
      </w:pPr>
      <w:r>
        <w:rPr>
          <w:rFonts w:hint="eastAsia"/>
        </w:rPr>
        <w:t>河南省财政厅</w:t>
      </w:r>
    </w:p>
    <w:p>
      <w:pPr>
        <w:rPr>
          <w:rFonts w:hint="eastAsia"/>
        </w:rPr>
      </w:pPr>
      <w:r>
        <w:rPr>
          <w:rFonts w:hint="eastAsia"/>
        </w:rPr>
        <w:t>河南省水利厅</w:t>
      </w:r>
    </w:p>
    <w:p>
      <w:pPr>
        <w:rPr>
          <w:rFonts w:hint="eastAsia"/>
        </w:rPr>
      </w:pPr>
      <w:r>
        <w:rPr>
          <w:rFonts w:hint="eastAsia"/>
        </w:rPr>
        <w:t>2015年3月23日〖LM〗〖HTH〗附件〖HT〗</w:t>
      </w:r>
    </w:p>
    <w:p>
      <w:pPr>
        <w:rPr>
          <w:rFonts w:hint="eastAsia"/>
        </w:rPr>
      </w:pPr>
    </w:p>
    <w:p>
      <w:pPr>
        <w:rPr>
          <w:rFonts w:hint="eastAsia"/>
        </w:rPr>
      </w:pPr>
      <w:r>
        <w:rPr>
          <w:rFonts w:hint="eastAsia"/>
        </w:rPr>
        <w:t>〖JZ(〗〖HT3XBS〗〖JP3〗国家发展改革委财政部水利部〖JP〗</w:t>
      </w:r>
    </w:p>
    <w:p>
      <w:pPr>
        <w:rPr>
          <w:rFonts w:hint="eastAsia"/>
        </w:rPr>
      </w:pPr>
      <w:r>
        <w:rPr>
          <w:rFonts w:hint="eastAsia"/>
        </w:rPr>
        <w:t>关于进一步加强大中型水库移民</w:t>
      </w:r>
    </w:p>
    <w:p>
      <w:pPr>
        <w:rPr>
          <w:rFonts w:hint="eastAsia"/>
        </w:rPr>
      </w:pPr>
      <w:r>
        <w:rPr>
          <w:rFonts w:hint="eastAsia"/>
        </w:rPr>
        <w:t>后期扶持工作的通知〖HT4"K〗〖KH*2D〗发改农经〔2015〕426号〖HT〗〖JZ)〗</w:t>
      </w:r>
    </w:p>
    <w:p>
      <w:pPr>
        <w:rPr>
          <w:rFonts w:hint="eastAsia"/>
        </w:rPr>
      </w:pPr>
    </w:p>
    <w:p>
      <w:pPr>
        <w:rPr>
          <w:rFonts w:hint="eastAsia"/>
        </w:rPr>
      </w:pPr>
      <w:r>
        <w:rPr>
          <w:rFonts w:hint="eastAsia"/>
        </w:rPr>
        <w:t>各省、自治区、直辖市和新疆生产建设兵团发展改革委、财政厅（局）、移民管理机构：</w:t>
      </w:r>
    </w:p>
    <w:p>
      <w:pPr>
        <w:rPr>
          <w:rFonts w:hint="eastAsia"/>
        </w:rPr>
      </w:pPr>
      <w:r>
        <w:rPr>
          <w:rFonts w:hint="eastAsia"/>
        </w:rPr>
        <w:t>《国务院关于完善大中型水库移民后期扶持政策的意见》（国发〔2006〕17号）印发以来，大中型水库移民后期扶持工作取得显著成效，水库移民温饱问题基本解决，生产生活条件明显改善，库区和移民安置区总体稳定。但是，水库移民遗留问题和长远发展问题还没有得到根本解决，仍有相当数量的水库移民存在生存环境恶劣、居住不安全、生活贫困等突出问题。水库移民仍然是农村贫困群体的重要组成部分，是全面建成小康社会的重点和难点。为促进库区和移民安置区经济社会发展，加快水库移民脱贫致富步伐，现就进一步加强后期扶持工作提出如下要求。</w:t>
      </w:r>
    </w:p>
    <w:p>
      <w:pPr>
        <w:rPr>
          <w:rFonts w:hint="eastAsia"/>
        </w:rPr>
      </w:pPr>
      <w:r>
        <w:rPr>
          <w:rFonts w:hint="eastAsia"/>
        </w:rPr>
        <w:t>〖HTH〗一、总体要求</w:t>
      </w:r>
    </w:p>
    <w:p>
      <w:pPr>
        <w:rPr>
          <w:rFonts w:hint="eastAsia"/>
        </w:rPr>
      </w:pPr>
      <w:r>
        <w:rPr>
          <w:rFonts w:hint="eastAsia"/>
        </w:rPr>
        <w:t>〖HT〗以邓小平理论、“三个代表”重要思想、科学发展观为指导，全面贯彻落实党的十八大和十八届三中、四中全会精神，坚持问题导向、突出重点和改革创新，不断完善工作机制，进一步整合各方资源，加大后期扶持工作力度，加快解决贫困移民脱贫解困问题，大力开展移民美丽家园建设，着力提高移民收入水平，健全完善促进库区经济发展、水库移民增收、生态环境改善、农村社会稳定的长效机制，确保到2020年水库移民与全国人民同步实现全面小康。</w:t>
      </w:r>
    </w:p>
    <w:p>
      <w:pPr>
        <w:rPr>
          <w:rFonts w:hint="eastAsia"/>
        </w:rPr>
      </w:pPr>
      <w:r>
        <w:rPr>
          <w:rFonts w:hint="eastAsia"/>
        </w:rPr>
        <w:t>〖HTH〗二、加快移民脱贫解困步伐</w:t>
      </w:r>
    </w:p>
    <w:p>
      <w:pPr>
        <w:rPr>
          <w:rFonts w:hint="eastAsia"/>
        </w:rPr>
      </w:pPr>
      <w:r>
        <w:rPr>
          <w:rFonts w:hint="eastAsia"/>
        </w:rPr>
        <w:t>〖HT〗〖HTK〗（一）编制水库移民脱贫解困方案。〖HT〗根据本地区贫困移民数量和分布情况，针对他们存在的生存环境恶劣、居住不安全、生活贫困等突出问题，以县（区、市）为单位，以移民村组为单元，按照试点先行、因地制宜、循序渐进、全面推开的原则，结合本地区新型城镇化规划、新农村建设规划以及相关行业发展规划，加强资源统筹和资金整合，分类施策，逐村提出贫困移民脱贫解困的措施和方法，组织编制本地区2016-2020年贫困水库移民脱贫解困方案，并纳入本地区水库移民后期扶持“十三五”规划。</w:t>
      </w:r>
    </w:p>
    <w:p>
      <w:pPr>
        <w:rPr>
          <w:rFonts w:hint="eastAsia"/>
        </w:rPr>
      </w:pPr>
      <w:r>
        <w:rPr>
          <w:rFonts w:hint="eastAsia"/>
        </w:rPr>
        <w:t>〖HTK〗（二）开展特困移民避险解困工作。〖HT〗以集中连片特殊困难地区为重点，对居住在山洪地质灾害易发区域、“水上漂”和生存条件恶劣等三类特困移民，实施避险解困试点工作。在严格核定帮扶对象的基础上，按照相对集中的原则，采取异地搬迁为主的方式，将特困移民搬迁安置到城镇或中心村，同时配套完善必要的基础设施和公共服务条件，帮助特困移民解决住房和增收问题，确保搬得出、稳得住、能发展、可致富。要及时总结避险解困试点工作经验，尽快探索出适合本地实际的特困移民避险解困工作思路和方法，加大工作力度，积极进行推广。</w:t>
      </w:r>
    </w:p>
    <w:p>
      <w:pPr>
        <w:rPr>
          <w:rFonts w:hint="eastAsia"/>
        </w:rPr>
      </w:pPr>
      <w:r>
        <w:rPr>
          <w:rFonts w:hint="eastAsia"/>
        </w:rPr>
        <w:t>〖HTK〗（三）统筹解决其他贫困移民问题。〖HT〗在做好特困移民避险解困工作的同时，对于不符合避险解困条件的其他贫困移民，有关地方要深入分析其致贫原因和脱贫需求，制定具有针对性的扶持政策，加大教育扶贫、产业扶贫、就业扶贫及社会救助力度，改善贫困移民居住条件和生存环境，按照脱贫解困方案确定的时序安排，确保在2020年前有计划、有步骤地解决这部分贫困移民的生产生活困难问题。</w:t>
      </w:r>
    </w:p>
    <w:p>
      <w:pPr>
        <w:rPr>
          <w:rFonts w:hint="eastAsia"/>
        </w:rPr>
      </w:pPr>
      <w:r>
        <w:rPr>
          <w:rFonts w:hint="eastAsia"/>
        </w:rPr>
        <w:t>〖HTH〗三、开展移民美丽家园建设</w:t>
      </w:r>
    </w:p>
    <w:p>
      <w:pPr>
        <w:rPr>
          <w:rFonts w:hint="eastAsia"/>
        </w:rPr>
      </w:pPr>
      <w:r>
        <w:rPr>
          <w:rFonts w:hint="eastAsia"/>
        </w:rPr>
        <w:t>〖HT〗〖HTK〗（一）加强移民新村建设。〖HT〗坚持移民自愿与政府引导相结合、原地建设与异地搬迁相结合、统一要求与尊重差异相结合、改善环境与促进发展相结合，通过一村一策、整村推进，切实改善移民人居环境。对于原地建设的移民村组，要注重村落整体规划，保护好历史文化和自然景观，保留乡村特色，通过村居环境整治和基础设施完善，着力建设宜居、宜业、宜游的美丽乡村。引导异地搬迁移民进城镇或中心村安置，充分利用安置地现有设施条件加强移民新村和社区建设，促进搬迁农村移民市民化。有条件的地方可以利用城乡建设用地增减挂钩试点政策，改善移民的居住环境和生产生活条件。</w:t>
      </w:r>
    </w:p>
    <w:p>
      <w:pPr>
        <w:rPr>
          <w:rFonts w:hint="eastAsia"/>
        </w:rPr>
      </w:pPr>
      <w:r>
        <w:rPr>
          <w:rFonts w:hint="eastAsia"/>
        </w:rPr>
        <w:t>〖HTK〗（二）改善移民生产生活条件。〖HT〗健全完善促进库区和移民安置区经济社会发展的长效机制，推动各级有关部门将库区和移民安置区基础设施建设和公共服务项目纳入各相关行业规划和计划，重点支持，优先安排。进一步加强移民村组公共基础设施建设，不断改善移民生产生活条件，提升基本公共服务水平。提高库区和移民安置区城乡社会保障一体化水平，增加城乡居民基本养老保险和城乡基本医疗保险参保人数，扩大受益面。</w:t>
      </w:r>
    </w:p>
    <w:p>
      <w:pPr>
        <w:rPr>
          <w:rFonts w:hint="eastAsia"/>
        </w:rPr>
      </w:pPr>
      <w:r>
        <w:rPr>
          <w:rFonts w:hint="eastAsia"/>
        </w:rPr>
        <w:t>〖HTK〗（三）加强移民村组管理。〖HT〗发展壮大移民村组集体经济，鼓励和引导移民群众积极参与后期扶持资金和项目管理，切实保障他们的知情权、参与权和监督权。稳步推进移民村组社区化管理，组建社区工作者队伍，建立健全社区公共服务中心，加强对移民群众的教育、就业和社会保障、医疗卫生、文化等服务。促进移民加快融合当地社会，增强移民群众的主人翁意识，引导他们自觉维护和谐互助的邻里关系。健全矛盾排查化解机制，畅通移民群众利益诉求表达渠道，注重协商解决问题，努力把矛盾和问题解决在移民村组和社区，化解在萌芽状态。</w:t>
      </w:r>
    </w:p>
    <w:p>
      <w:pPr>
        <w:rPr>
          <w:rFonts w:hint="eastAsia"/>
        </w:rPr>
      </w:pPr>
      <w:r>
        <w:rPr>
          <w:rFonts w:hint="eastAsia"/>
        </w:rPr>
        <w:t>〖HTH〗四、着力提高移民收入水平</w:t>
      </w:r>
    </w:p>
    <w:p>
      <w:pPr>
        <w:rPr>
          <w:rFonts w:hint="eastAsia"/>
        </w:rPr>
      </w:pPr>
      <w:r>
        <w:rPr>
          <w:rFonts w:hint="eastAsia"/>
        </w:rPr>
        <w:t>〖HT〗〖HTK〗（一）加大移民生产扶持力度。〖HT〗依托库区和移民安置区资源优势，大力发展现代农业，通过贴息贷款、投资补助等方式，引导和帮助移民开展家家户户都能从事的种植业、养殖业和农产品加工业。鼓励发展专业合作、股份合作等多种形式的移民合作组织，提高移民户在产业发展中的组织程度。培育移民村组特色产业，逐步形成一村一品、一村一业。进一步完善库区和移民安置区农业科技服务体系，推广应用现代农业科技。鼓励企业到库区和移民安置区从事农业产业化经营，发挥龙头企业带动作用，探索建立企业与移民户的利益联结机制，促进移民增收。</w:t>
      </w:r>
    </w:p>
    <w:p>
      <w:pPr>
        <w:rPr>
          <w:rFonts w:hint="eastAsia"/>
        </w:rPr>
      </w:pPr>
      <w:r>
        <w:rPr>
          <w:rFonts w:hint="eastAsia"/>
        </w:rPr>
        <w:t>〖HTK〗（二）加强移民培训工作。〖HT〗根据移民劳动力培训需求，衔接当地职业教育和农民工培训规划，力争在2020年前让有培训需求的移民劳动力都得到一次以上的技能培训，掌握一项以上适应创业就业需要的实用技能。充分发挥市场在促进就业中的作用，建立培训与就业衔接机制，组织开展灵活多样的订单培训和定向培训，增强培训的针对性和有效性。积极探索政府购买培训服务的机制，鼓励有条件的地区推行培训券（卡）和持证报销等有利于移民灵活选择培训项目、培训方式和培训地点的办法。</w:t>
      </w:r>
    </w:p>
    <w:p>
      <w:pPr>
        <w:rPr>
          <w:rFonts w:hint="eastAsia"/>
        </w:rPr>
      </w:pPr>
      <w:r>
        <w:rPr>
          <w:rFonts w:hint="eastAsia"/>
        </w:rPr>
        <w:t>〖HTK〗（三）拓宽移民增收渠道。〖HT〗引导和帮助移民通过劳务输出、旅游服务、经商办厂、土地流转、物业经济等方式，有效增加工资性、经营性和财产性收入。组织做好移民劳务输出服务工作，通过定向选派、劳务合作等方式，加大移民劳动力向外转移力度。大力发展休闲农业和乡村旅游业，带动移民在从事旅游服务中增加收入。有序引导移民将承包经营的土地流转给龙头企业、农业合作组织、家庭农场和专业大户，为促进移民转产转业创造条件。积极构建移民创业服务体系，加强对创业移民的资金、技术、信息等服务，为移民创业提供便利，促进以创业带动就业。</w:t>
      </w:r>
    </w:p>
    <w:p>
      <w:pPr>
        <w:rPr>
          <w:rFonts w:hint="eastAsia"/>
        </w:rPr>
      </w:pPr>
      <w:r>
        <w:rPr>
          <w:rFonts w:hint="eastAsia"/>
        </w:rPr>
        <w:t>〖HTH〗五、进一步完善保障措施</w:t>
      </w:r>
    </w:p>
    <w:p>
      <w:pPr>
        <w:rPr>
          <w:rFonts w:hint="eastAsia"/>
        </w:rPr>
      </w:pPr>
      <w:r>
        <w:rPr>
          <w:rFonts w:hint="eastAsia"/>
        </w:rPr>
        <w:t>〖HT〗〖HTK〗（一）完善精准扶持工作机制。〖HT〗完善以移民户和移民村组为扶持对象、以贫困移民为扶持重点、以解决移民突出问题为工作重心的精准扶持工作机制，防止平均数掩盖大多数。在做好直补资金兑现的同时，针对移民村组和移民户存在的突出问题，整合各方面资源和相关涉农资金，统筹安排大中型水库移民后期扶持基金、大中型水库库区基金等移民专项资金，精准发力，提高后期扶持工作的精确性和有效性。</w:t>
      </w:r>
    </w:p>
    <w:p>
      <w:pPr>
        <w:rPr>
          <w:rFonts w:hint="eastAsia"/>
        </w:rPr>
      </w:pPr>
      <w:r>
        <w:rPr>
          <w:rFonts w:hint="eastAsia"/>
        </w:rPr>
        <w:t>〖HTK〗（二）改进规划和项目管理。〖HT〗根据国家“十三五”规划编制工作的总体部署及全面建成小康社会、新农村建设等要求，统筹考虑当地水库移民后期扶持各项工作，整合相关内容，突出工作重点，组织有关县（市、区）编制本地区后期扶持“十三五”规划，并按规定程序报批后实施。改进和创新后期扶持项目管理方式，下放审批权限，强化责任落实。逐步提高后期扶持项目建设管理民主化程度，积极推广村民自选、自建、自管、自用和政府监管服务相结合的建管方式。加强生产开发项目管理，合理确定由移民专项资金投入形成资产的所有权、管理权和收益权，确保移民享受项目效益。</w:t>
      </w:r>
    </w:p>
    <w:p>
      <w:pPr>
        <w:rPr>
          <w:rFonts w:hint="eastAsia"/>
        </w:rPr>
      </w:pPr>
      <w:r>
        <w:rPr>
          <w:rFonts w:hint="eastAsia"/>
        </w:rPr>
        <w:t>〖HTK〗（三）加强相关政府性基金征收使用管理。〖HT〗各级财政部门会同有关部门组织做好大中型水库移民后期扶持基金、大中型水库库区基金和小型水库移民扶助基金的征收工作，确保应征尽征，并及时足额上缴国库，任何单位和个人不得违规减免基金。加强相关基金使用管理，确保专款专用，严禁挤占挪用。直补资金要到户到人，项目资金要到村到组，切实使扶持资金直接用于扶持对象。按照国务院关于盘活财政存量资金的要求，合理安排基金支出预算，加快资金拨付进度，提高资金使用效率。加强和规范后期扶持资金使用绩效评价工作，重点评价对库区和移民安置区经济社会发展和移民民生改善有重大影响的后期扶持项目，有条件的地方可以对后期扶持资金整体支出进行评价。评价内容主要包括绩效目标的设定情况、资金使用情况、制定的制度和采取的措施、绩效目标实现程度和效果等。有条件的省份可以把绩效评价结果与后期扶持结余资金和库区基金分配结合起来，积极探索以奖代补、奖优罚劣等竞争性资金分配办法。</w:t>
      </w:r>
    </w:p>
    <w:p>
      <w:pPr>
        <w:rPr>
          <w:rFonts w:hint="eastAsia"/>
        </w:rPr>
      </w:pPr>
      <w:r>
        <w:rPr>
          <w:rFonts w:hint="eastAsia"/>
        </w:rPr>
        <w:t>〖HTK〗（四）加大监督检查工作力度。〖HT〗坚持和完善后期扶持资金项目公告公示制度，自觉接受移民群众和社会各界监督。进一步加强后期扶持政策实施的督查、稽察、内部审计和监测评估工作，建立违规违纪问题通报和重大问题督办制度，不断提高政策实施监管水平。积极发挥财政、审计、监察等职能部门的作用，加大对后期扶持工作中违纪违规行为的责任追究和惩处力度。加强水库移民管理信息系统的建设和使用，组织做好数据更新和日常维护工作，完善信息交流共享平台。进一步规范后期扶持统计工作，提高统计工作质量，确保统计资料的真实、准确、及时、完整。</w:t>
      </w:r>
    </w:p>
    <w:p>
      <w:pPr>
        <w:rPr>
          <w:rFonts w:hint="eastAsia"/>
        </w:rPr>
      </w:pPr>
      <w:r>
        <w:rPr>
          <w:rFonts w:hint="eastAsia"/>
        </w:rPr>
        <w:t>〖HTK〗（五）进一步加强组织领导。〖HT〗库区和移民安置区县级人民政府要进一步加强对后期扶持工作的组织领导，落实工作责任，制定并实施好后期扶持规划，发扬钉钉子精神，把各项工作落到实处，并一抓到底。各级移民工作领导小组要认真履职，加强工作指导，切实发挥牵头协调作用，统筹各方面资源用于后期扶持工作。省级发展改革、财政、水利等有关部门要按照职责分工，各负其责，密切配合，通力协作，出实招、办实事、求实效，支持做好后期扶持工作。各级移民管理机构要深入调查研究，大胆改革创新，狠抓工作落实，确保各项政策落到实处，不断提高后期扶持工作成效。</w:t>
      </w:r>
    </w:p>
    <w:p>
      <w:pPr>
        <w:rPr>
          <w:rFonts w:hint="eastAsia"/>
        </w:rPr>
      </w:pPr>
    </w:p>
    <w:p>
      <w:pPr>
        <w:rPr>
          <w:rFonts w:hint="eastAsia"/>
        </w:rPr>
      </w:pPr>
      <w:r>
        <w:rPr>
          <w:rFonts w:hint="eastAsia"/>
        </w:rPr>
        <w:t>〖JY,2〗国家发展改革委</w:t>
      </w:r>
    </w:p>
    <w:p>
      <w:pPr>
        <w:rPr>
          <w:rFonts w:hint="eastAsia"/>
        </w:rPr>
      </w:pPr>
      <w:r>
        <w:rPr>
          <w:rFonts w:hint="eastAsia"/>
        </w:rPr>
        <w:t>〖JY,2〗〖CM7-3〗财政部</w:t>
      </w:r>
    </w:p>
    <w:p>
      <w:pPr>
        <w:rPr>
          <w:rFonts w:hint="eastAsia"/>
        </w:rPr>
      </w:pPr>
      <w:r>
        <w:rPr>
          <w:rFonts w:hint="eastAsia"/>
        </w:rPr>
        <w:t>〖JY,2〗〖CM7-3〗水利部</w:t>
      </w:r>
    </w:p>
    <w:p>
      <w:pPr>
        <w:rPr>
          <w:rFonts w:hint="eastAsia"/>
        </w:rPr>
      </w:pPr>
      <w:r>
        <w:rPr>
          <w:rFonts w:hint="eastAsia"/>
        </w:rPr>
        <w:t>〖JY,2〗2015年3月6日</w:t>
      </w:r>
    </w:p>
    <w:p>
      <w:pPr>
        <w:rPr>
          <w:rFonts w:hint="eastAsia"/>
        </w:rPr>
      </w:pPr>
    </w:p>
    <w:p>
      <w:pPr>
        <w:rPr>
          <w:rFonts w:hint="eastAsia"/>
        </w:rPr>
      </w:pPr>
      <w:r>
        <w:rPr>
          <w:rFonts w:hint="eastAsia"/>
        </w:rPr>
        <w:t>河南省人民政府移民工作领导小组办公室</w:t>
      </w:r>
    </w:p>
    <w:p>
      <w:pPr>
        <w:rPr>
          <w:rFonts w:hint="eastAsia"/>
        </w:rPr>
      </w:pPr>
      <w:r>
        <w:rPr>
          <w:rFonts w:hint="eastAsia"/>
        </w:rPr>
        <w:t>河南省财政厅关于进一步加快移民后期扶持项目</w:t>
      </w:r>
    </w:p>
    <w:p>
      <w:pPr>
        <w:rPr>
          <w:rFonts w:hint="eastAsia"/>
        </w:rPr>
      </w:pPr>
      <w:r>
        <w:rPr>
          <w:rFonts w:hint="eastAsia"/>
        </w:rPr>
        <w:t>实施进度加强资金管理的通知豫移办〔2016〕139号</w:t>
      </w:r>
    </w:p>
    <w:p>
      <w:pPr>
        <w:rPr>
          <w:rFonts w:hint="eastAsia"/>
        </w:rPr>
      </w:pPr>
    </w:p>
    <w:p>
      <w:pPr>
        <w:rPr>
          <w:rFonts w:hint="eastAsia"/>
        </w:rPr>
      </w:pPr>
      <w:r>
        <w:rPr>
          <w:rFonts w:hint="eastAsia"/>
        </w:rPr>
        <w:t>各省辖市、直管县移民管理机构、财政局：</w:t>
      </w:r>
    </w:p>
    <w:p>
      <w:pPr>
        <w:rPr>
          <w:rFonts w:hint="eastAsia"/>
        </w:rPr>
      </w:pPr>
      <w:r>
        <w:rPr>
          <w:rFonts w:hint="eastAsia"/>
        </w:rPr>
        <w:t>为加强移民资金监管、确保移民后期扶持政策的顺利实施,省政府移民办、省财政厅委托第三方于2016年7月至8月对洛阳等5个省辖市本级及邓州等22个县（市、区）大中型水库移民后期扶持资金、库区基金和小型水库移民后期扶持基金进行了审计。现将审计报告予以印发,并将有关事项通知如下:</w:t>
      </w:r>
    </w:p>
    <w:p>
      <w:pPr>
        <w:rPr>
          <w:rFonts w:hint="eastAsia"/>
        </w:rPr>
      </w:pPr>
      <w:r>
        <w:rPr>
          <w:rFonts w:hint="eastAsia"/>
        </w:rPr>
        <w:t>一、审计情况与基本评价</w:t>
      </w:r>
    </w:p>
    <w:p>
      <w:pPr>
        <w:rPr>
          <w:rFonts w:hint="eastAsia"/>
        </w:rPr>
      </w:pPr>
      <w:r>
        <w:rPr>
          <w:rFonts w:hint="eastAsia"/>
        </w:rPr>
        <w:t>本次委托河南精诚联合会计师事务所对洛阳市本级及嵩县、栾川县、吉利区，焦作市本级及孟州、温县，三门峡市本级及卢氏县、产业集聚区、开发区，周口市本级及项城市、扶沟县、西华县、商水县、沈丘县、郸城县、淮阳县、太康县，南阳市本级及镇平县、桐柏县、西峡县及方城县（属追加审计，由河南江河会计师事务所承担），省直管县邓州市、汝州市等5个市本级及22个县（市、区）2008—2016年度大中型水库移民后期扶持资金、库区基金和小型水库移民后期扶持基金进行了审计。审计认为，各级政府重视移民后期扶持工作,认真落实了各项移民后期扶持政策,资金管理使用比较规范,项目实施基本顺利,移民村基础设施建设不断完善、生产开发投入不断加大,库区和移民安置区和谐稳定。在审计过程中，各地高度重视，边审边改，取得了良好效果。桐柏县、西峡县党政主要领导亲自协调，共收回使用不合规的移民资金1327万元、并积极探索分散移民的扶持方式；洛阳市移民办针对2015年度移民项目资金批次多、金额大、审批周期长的问题，采取成熟一批审批一批的做法，加快了资金项目的批复进度，批复项目资金4580万元，确保了年度资金项目的顺利实施;温县政府对分头管理的移民机构进行了职能整合，建立了统一的移民管理机构。这些市县立审立改，积极作为，对发挥移民资金效益、快速推进移民项目、促进移民工作顺利开展起到了好的整改示范作用,值得各地借鉴学习。</w:t>
      </w:r>
    </w:p>
    <w:p>
      <w:pPr>
        <w:rPr>
          <w:rFonts w:hint="eastAsia"/>
        </w:rPr>
      </w:pPr>
      <w:r>
        <w:rPr>
          <w:rFonts w:hint="eastAsia"/>
        </w:rPr>
        <w:t>二、审计提出的主要问题</w:t>
      </w:r>
    </w:p>
    <w:p>
      <w:pPr>
        <w:rPr>
          <w:rFonts w:hint="eastAsia"/>
        </w:rPr>
      </w:pPr>
      <w:r>
        <w:rPr>
          <w:rFonts w:hint="eastAsia"/>
        </w:rPr>
        <w:t>（一）项目实施进度滞后，影响发挥资金使用效益。一是项目实施进度滞后，部分市县2015年度及以前的项目还未实施，其中嵩县248个、温县22个、吉利区11个、卢氏县11个、栾川县8个。二是到位资金未及时申报项目。其中桐柏县2270万元、孟州市1447万元、西峡县268万元、镇平县58万元。三是批复项目不及时，如焦作市移民管理机构对孟州市已申报而未批复项目资金3094万元。四是资金存量普遍偏大。其中嵩县10343万元、邓州市9345万元、孟州市9102万元、方城县3438万元。五是由于移民部门不及时申报项目、项目批复不及时、项目实施进度慢等原因，导致资金支付率低。其中洛阳市吉利区47%、镇平县48%、三门峡市产业集聚区57%、桐柏县52%、温县52%。六是部分市县直补到人资金发放不及时，如西华县、太康县、郸城县、项城市、商水县。七是邮储银行存在滞留资金现象,未在规定时间把扶持资金打到移民存折上,如西峡县、方城县等。</w:t>
      </w:r>
    </w:p>
    <w:p>
      <w:pPr>
        <w:rPr>
          <w:rFonts w:hint="eastAsia"/>
        </w:rPr>
      </w:pPr>
      <w:r>
        <w:rPr>
          <w:rFonts w:hint="eastAsia"/>
        </w:rPr>
        <w:t>（二）规划计划管理等工作不到位。一是移民管理机构人员有限不能满足规划计划管理工作需要，如三门峡市经济开发区和产业集聚区。二是未按规定编制5年规划及年度计划，如商水县、沈丘县、太康县等。三是实施规划外项目，如方城县、邓州市、卢氏县等。</w:t>
      </w:r>
    </w:p>
    <w:p>
      <w:pPr>
        <w:rPr>
          <w:rFonts w:hint="eastAsia"/>
        </w:rPr>
      </w:pPr>
      <w:r>
        <w:rPr>
          <w:rFonts w:hint="eastAsia"/>
        </w:rPr>
        <w:t>（三）招投标或政府采购不规范。一是竞争性谈判评审专家选取存在随意性，谈判流于形式，如汝州市。二是中标单位的投标文件不符合招标文件要求，如方城县。三是将工程发包给不具备资质的单位或个人，如嵩县、栾川县、洛阳市吉利区等。</w:t>
      </w:r>
    </w:p>
    <w:p>
      <w:pPr>
        <w:rPr>
          <w:rFonts w:hint="eastAsia"/>
        </w:rPr>
      </w:pPr>
      <w:r>
        <w:rPr>
          <w:rFonts w:hint="eastAsia"/>
        </w:rPr>
        <w:t>（四）项目实施管理不规范。一是在移民人数极少的村组实施投资规模较大的项目，如沈丘县、镇平县、太康县等。二是项目变更未按规定履行报批手续，如西峡县、孟州市水利局。三是项目未落实监理制或监理履职不到位，如桐柏县、扶沟县、西华县等。四是生产开发项目未体现普惠制移民受益原则，如邓州市。五是移民项目确定未落实公示制度，如西峡县、项城市、淮阳县、孟州市移民局等。六是参加移民技能培训人数与学员登记表不符，有的学员为在校学生，如邓州市。七是项目验收不及时、不规范，如嵩县、栾川县、温县、西华县等。</w:t>
      </w:r>
    </w:p>
    <w:p>
      <w:pPr>
        <w:rPr>
          <w:rFonts w:hint="eastAsia"/>
        </w:rPr>
      </w:pPr>
      <w:r>
        <w:rPr>
          <w:rFonts w:hint="eastAsia"/>
        </w:rPr>
        <w:t>（五）合同管理不规范。一是未在规定时间内签订合同或合同签订后长期未履行，如方城县、温县、汝州市。二是合同关键条款逻辑不符，如三门峡市产业集聚区。三是未按合同约定预留质保金或付款，如太康县、沈丘县等。</w:t>
      </w:r>
    </w:p>
    <w:p>
      <w:pPr>
        <w:rPr>
          <w:rFonts w:hint="eastAsia"/>
        </w:rPr>
      </w:pPr>
      <w:r>
        <w:rPr>
          <w:rFonts w:hint="eastAsia"/>
        </w:rPr>
        <w:t>（六）资金管理不规范。一是挤占挪用移民资金，如郸城县在非移民村实施移民后扶项目。二是专项补助经费、建设管理费使用不合规，如焦作市本级、南阳市本级、西峡县、嵩县等。三是直补资金发放不及时、不规范，如西峡县、桐柏县、西华县等。四是未按合同约定支付工程款、报账手续不完善，如三门峡市产业集聚区、孟州市移民局等。五是未按规定设置专账核算移民后扶资金，如孟州市、栾川县、洛阳市吉利区。六是原始凭证不合规等，如嵩县、汝州市等。</w:t>
      </w:r>
    </w:p>
    <w:p>
      <w:pPr>
        <w:rPr>
          <w:rFonts w:hint="eastAsia"/>
        </w:rPr>
      </w:pPr>
      <w:r>
        <w:rPr>
          <w:rFonts w:hint="eastAsia"/>
        </w:rPr>
        <w:t>（七）档案管理不规范。一是未实行一个项目一个档案，如三门峡市经济开发区、周口市本级、郸城县、商水县等。二是移民项目档案资料不完整，如镇平县、西峡县、邓州市、三门峡市产业集聚区等。</w:t>
      </w:r>
    </w:p>
    <w:p>
      <w:pPr>
        <w:rPr>
          <w:rFonts w:hint="eastAsia"/>
        </w:rPr>
      </w:pPr>
      <w:r>
        <w:rPr>
          <w:rFonts w:hint="eastAsia"/>
        </w:rPr>
        <w:t>三、切实加强审计问题整改</w:t>
      </w:r>
    </w:p>
    <w:p>
      <w:pPr>
        <w:rPr>
          <w:rFonts w:hint="eastAsia"/>
        </w:rPr>
      </w:pPr>
      <w:r>
        <w:rPr>
          <w:rFonts w:hint="eastAsia"/>
        </w:rPr>
        <w:t>（一）高度重视,认真整改。本次审计涉及的5个省辖市22个县(市、区)要对照审计报告提出的问题逐条逐项整改,做到事事有回音,件件有落实,移民与财政部门要及时向当地党委、政府汇报,其中难点问题要向主要领导汇报,确保整改到位。其他市县要举一反三,查找本辖区有无上述类似问题,通过自查自纠进行整改本地区、本单位存在的问题。</w:t>
      </w:r>
    </w:p>
    <w:p>
      <w:pPr>
        <w:rPr>
          <w:rFonts w:hint="eastAsia"/>
        </w:rPr>
      </w:pPr>
      <w:r>
        <w:rPr>
          <w:rFonts w:hint="eastAsia"/>
        </w:rPr>
        <w:t>（二）严格按规章制度办事。本次审计中发现的问题,很多是执行制度不严造成的。自移民后期扶持政策实施以来,国务院及有关部委、省政府和省财政厅、省政府移民办等部门制定了一系列移民后期扶持政策和规定,各单位必须严格执行,把移民资金管好用好。对于截留、滞留、挤占、挪用移民资金的单位或个人，要追回资金，并追责问责。</w:t>
      </w:r>
    </w:p>
    <w:p>
      <w:pPr>
        <w:rPr>
          <w:rFonts w:hint="eastAsia"/>
        </w:rPr>
      </w:pPr>
      <w:r>
        <w:rPr>
          <w:rFonts w:hint="eastAsia"/>
        </w:rPr>
        <w:t>（三）要及时报告整改情况。各有关单位要迅速行动,查找问题产生原因,制定有效措施,堵塞漏洞,不折不扣整改,保证不再发生类似的问题。本次审计的5市22个县（市、区）的整改情况报告,由市移民管理机构会同市财政局汇总后（直管县直接报），于2017年2月28日前报省政府移民办、省财政厅(同时电子文档发到ffx@hnslgovcn邮箱,联系人范凤霞,电话13603862293)。</w:t>
      </w:r>
    </w:p>
    <w:p>
      <w:pPr>
        <w:rPr>
          <w:rFonts w:hint="eastAsia"/>
        </w:rPr>
      </w:pPr>
      <w:r>
        <w:rPr>
          <w:rFonts w:hint="eastAsia"/>
        </w:rPr>
        <w:t>（四）跟踪检查,确保整改质量。为保证整改要求的有效落实,省移民办将组织力量对各市、各单位的整改情况进行跟踪检查。凡整改不认真、走过场的,一经发现,除进行通报批评外,还要责成其重新整改;凡对整改不到位的,将采取约谈、全省通报批评、扣减以后年度的项目经费、问责追责、移送处理等进一步处理措施。</w:t>
      </w:r>
    </w:p>
    <w:p>
      <w:pPr>
        <w:rPr>
          <w:rFonts w:hint="eastAsia"/>
        </w:rPr>
      </w:pPr>
      <w:r>
        <w:rPr>
          <w:rFonts w:hint="eastAsia"/>
        </w:rPr>
        <w:t>四、进一步规范移民项目和资金管理</w:t>
      </w:r>
    </w:p>
    <w:p>
      <w:pPr>
        <w:rPr>
          <w:rFonts w:hint="eastAsia"/>
        </w:rPr>
      </w:pPr>
      <w:r>
        <w:rPr>
          <w:rFonts w:hint="eastAsia"/>
        </w:rPr>
        <w:t>（一）加快项目建设进度,充分发挥资金使用效益。各级移民管理机构是项目实施的责任主体,要履职尽责,加快项目实施进度,确保工程质量,对完工的项目要及时组织验收并办理移交手续，落实管护单位。针对项目实施缓慢而资金大量闲置的问题,各地移民和财政部门要加强沟通,从项目的规划设计、立项报批、财政评审、招投标、施工管理、监理、竣工决算审计、资金拨付等环节入手,分析原因,破解难题,制定措施加快项目实施进度。逾期没有支付的项目资金,将按照财政部要求予以收回。</w:t>
      </w:r>
    </w:p>
    <w:p>
      <w:pPr>
        <w:rPr>
          <w:rFonts w:hint="eastAsia"/>
        </w:rPr>
      </w:pPr>
      <w:r>
        <w:rPr>
          <w:rFonts w:hint="eastAsia"/>
        </w:rPr>
        <w:t>（二）盘活存量资金,及时发挥资金效益。各地移民、财政部门和邮储银行要按照职责分工,做好衔接工作,在规定时间把移民扶持资金足额发放到人。项目扶持资金要按规定及时拨付到位,务必做到专款专用。对各地财政部门收回的专项移民资金,移民与财政部门要密切配合,认真梳理,对于无法实施的项目,要在本县(市、区)内及时调整安排新的项目,按程序报批后，限期实施完成建设任务,在本县(市、区)内无法调整使用的,将按有关规定收回同级财政统筹使用。</w:t>
      </w:r>
    </w:p>
    <w:p>
      <w:pPr>
        <w:rPr>
          <w:rFonts w:hint="eastAsia"/>
        </w:rPr>
      </w:pPr>
      <w:r>
        <w:rPr>
          <w:rFonts w:hint="eastAsia"/>
        </w:rPr>
        <w:t>（三）加强项目库建设,严格执行年度计划。要充分征求移民群众意愿,以五年规划为依据,建立项目库,变资金等项目为项目等资金,年度计划优先选择移民急需和在规划范围内的项目。市级移民管理机构要主动作为，勇于担当，积极协调，及早完成项目审批工作。年度计划一经批复就要严格执行,确需变更,要按规定程序报批。同时,要加强检查和督导,及时了解项目实施中遇到的困难,并尽快提出解决办法,保证移民后期扶持工作按计划完成。</w:t>
      </w:r>
    </w:p>
    <w:p>
      <w:pPr>
        <w:rPr>
          <w:rFonts w:hint="eastAsia"/>
        </w:rPr>
      </w:pPr>
      <w:r>
        <w:rPr>
          <w:rFonts w:hint="eastAsia"/>
        </w:rPr>
        <w:t>（四）严格招投标和政府采购管理工作。各地要按照国家、省招投标和政府采购有关法律法规,结合移民项目多、资金量小而且分散的特点，坚持公开、公平、公正与科学、简便、高效相结合的原则,制定切实可行的最低限额和实施办法,并严格按规定执行,对违反规定暗箱操作、走过场、明标暗定、虚假招标甚至串标等严重违规行为，要查明情况,追究有关单位和个人的法律责任;对于招标代理公司或评标专家的违规违纪行为或不负责任、严重失职的,要通报给其上级主管部门,列入黑名单且给予相应处理。</w:t>
      </w:r>
    </w:p>
    <w:p>
      <w:pPr>
        <w:rPr>
          <w:rFonts w:hint="eastAsia"/>
        </w:rPr>
      </w:pPr>
      <w:r>
        <w:rPr>
          <w:rFonts w:hint="eastAsia"/>
        </w:rPr>
        <w:t>（五）及时提交竣工决算资料,加快决算审计评审进度。项目完工后,移民部门要及时收集整理竣工决算评审或审计所需资料,以文件形式报送评审或审计单位;评审或审计单位在收到资料后,根据情况及时通知移民部门补充完善相关资料;移民部门与决算评审或审计单位要密切配合,优化评审或审计程序和方法,整合评审或审计资源,提高工作效率。移民项目属于点多、面广、量大的小型民生水利项目,在资料齐全的前提下,原则上应在两周之内完成评审或审计工作,最长不超过一个月。</w:t>
      </w:r>
    </w:p>
    <w:p>
      <w:pPr>
        <w:rPr>
          <w:rFonts w:hint="eastAsia"/>
        </w:rPr>
      </w:pPr>
      <w:r>
        <w:rPr>
          <w:rFonts w:hint="eastAsia"/>
        </w:rPr>
        <w:t>（六）加强财务管理,严格执行报帐制度。要按照相关规定,严肃财经纪律,进一步加强会计基础工作,完善内控制度,提高财务人员业务水平,规范移民项目资金支付管理,严格审核各种报账单据,严把资金出口关。</w:t>
      </w:r>
    </w:p>
    <w:p>
      <w:pPr>
        <w:rPr>
          <w:rFonts w:hint="eastAsia"/>
        </w:rPr>
      </w:pPr>
      <w:r>
        <w:rPr>
          <w:rFonts w:hint="eastAsia"/>
        </w:rPr>
        <w:t>（七）强化法律意识,规范合同和档案管理。要严格按照有关合同管理和档案管理方面的法律法规,真实、全面、及时签订合同,依法履行合同;按照一个项目一个档案的要求，规范、完整、真实地做好移民人口和项目实施档案的管理工作。</w:t>
      </w:r>
    </w:p>
    <w:p>
      <w:pPr>
        <w:rPr>
          <w:rFonts w:hint="eastAsia"/>
        </w:rPr>
      </w:pPr>
    </w:p>
    <w:p>
      <w:pPr>
        <w:rPr>
          <w:rFonts w:hint="eastAsia"/>
        </w:rPr>
      </w:pPr>
      <w:r>
        <w:rPr>
          <w:rFonts w:hint="eastAsia"/>
        </w:rPr>
        <w:t>附件：1关于对河南省5市22个县（市、区）移民后期扶持资金的审计报告（精诚审字〔2016〕第585号）（略）</w:t>
      </w:r>
    </w:p>
    <w:p>
      <w:pPr>
        <w:rPr>
          <w:rFonts w:hint="eastAsia"/>
        </w:rPr>
      </w:pPr>
      <w:r>
        <w:rPr>
          <w:rFonts w:hint="eastAsia"/>
        </w:rPr>
        <w:t>2关于对洛阳市大中型水库和小型水库移民后期扶持资金的审计报告（精诚审字〔2016〕第585-1号）（略）</w:t>
      </w:r>
    </w:p>
    <w:p>
      <w:pPr>
        <w:rPr>
          <w:rFonts w:hint="eastAsia"/>
        </w:rPr>
      </w:pPr>
      <w:r>
        <w:rPr>
          <w:rFonts w:hint="eastAsia"/>
        </w:rPr>
        <w:t>3关于对焦作市大中型水库和小型水库移民后期扶持资金的审计报告（精诚审字〔2016〕第585-2号）（略）</w:t>
      </w:r>
    </w:p>
    <w:p>
      <w:pPr>
        <w:rPr>
          <w:rFonts w:hint="eastAsia"/>
        </w:rPr>
      </w:pPr>
      <w:r>
        <w:rPr>
          <w:rFonts w:hint="eastAsia"/>
        </w:rPr>
        <w:t>4关于对三门峡市大中型水库和小型水库移民后期扶持资金的审计报告（精诚审字〔2016〕第585-3号）（略）</w:t>
      </w:r>
    </w:p>
    <w:p>
      <w:pPr>
        <w:rPr>
          <w:rFonts w:hint="eastAsia"/>
        </w:rPr>
      </w:pPr>
      <w:r>
        <w:rPr>
          <w:rFonts w:hint="eastAsia"/>
        </w:rPr>
        <w:t>5关于对周口市大中型水库和小型水库移民后期扶持资金的审计报告（精诚审字〔2016〕第585-4号）（略）</w:t>
      </w:r>
    </w:p>
    <w:p>
      <w:pPr>
        <w:rPr>
          <w:rFonts w:hint="eastAsia"/>
        </w:rPr>
      </w:pPr>
      <w:r>
        <w:rPr>
          <w:rFonts w:hint="eastAsia"/>
        </w:rPr>
        <w:t>6关于对南阳市大中型水库和小型水库移民后期扶持资金的审计报告（精诚审字〔2016〕第585-5号）（略）</w:t>
      </w:r>
    </w:p>
    <w:p>
      <w:pPr>
        <w:rPr>
          <w:rFonts w:hint="eastAsia"/>
        </w:rPr>
      </w:pPr>
      <w:r>
        <w:rPr>
          <w:rFonts w:hint="eastAsia"/>
        </w:rPr>
        <w:t>7关于对汝州市大中型水库和小型水库移民后期扶持资金的审计报告（精诚审字〔2016〕第585-6号）（略）</w:t>
      </w:r>
    </w:p>
    <w:p>
      <w:pPr>
        <w:rPr>
          <w:rFonts w:hint="eastAsia"/>
        </w:rPr>
      </w:pPr>
      <w:r>
        <w:rPr>
          <w:rFonts w:hint="eastAsia"/>
        </w:rPr>
        <w:t>8关于对邓州市大中型水库和小型水库移民后期扶持资金的审计报告（精诚审字〔2016〕第585-7号）（略）</w:t>
      </w:r>
    </w:p>
    <w:p>
      <w:pPr>
        <w:rPr>
          <w:rFonts w:hint="eastAsia"/>
        </w:rPr>
      </w:pPr>
      <w:r>
        <w:rPr>
          <w:rFonts w:hint="eastAsia"/>
        </w:rPr>
        <w:t>（仅发至本次审计的省辖市）</w:t>
      </w:r>
    </w:p>
    <w:p>
      <w:pPr>
        <w:rPr>
          <w:rFonts w:hint="eastAsia"/>
        </w:rPr>
      </w:pPr>
    </w:p>
    <w:p>
      <w:pPr>
        <w:rPr>
          <w:rFonts w:hint="eastAsia"/>
        </w:rPr>
      </w:pPr>
      <w:r>
        <w:rPr>
          <w:rFonts w:hint="eastAsia"/>
        </w:rPr>
        <w:t>河南省人民政府移民工作领导小组办公室</w:t>
      </w:r>
    </w:p>
    <w:p>
      <w:pPr>
        <w:rPr>
          <w:rFonts w:hint="eastAsia"/>
        </w:rPr>
      </w:pPr>
      <w:r>
        <w:rPr>
          <w:rFonts w:hint="eastAsia"/>
        </w:rPr>
        <w:t>河南省财政厅</w:t>
      </w:r>
    </w:p>
    <w:p>
      <w:pPr>
        <w:rPr>
          <w:rFonts w:hint="eastAsia"/>
        </w:rPr>
      </w:pPr>
      <w:r>
        <w:rPr>
          <w:rFonts w:hint="eastAsia"/>
        </w:rPr>
        <w:t>2016年12月30日</w:t>
      </w:r>
    </w:p>
    <w:p>
      <w:pPr>
        <w:rPr>
          <w:rFonts w:hint="eastAsia"/>
        </w:rPr>
      </w:pPr>
    </w:p>
    <w:p>
      <w:pPr>
        <w:rPr>
          <w:rFonts w:hint="eastAsia"/>
        </w:rPr>
      </w:pPr>
      <w:r>
        <w:rPr>
          <w:rFonts w:hint="eastAsia"/>
        </w:rPr>
        <w:t>河南省政府移民办河南省发展改革委</w:t>
      </w:r>
    </w:p>
    <w:p>
      <w:pPr>
        <w:rPr>
          <w:rFonts w:hint="eastAsia"/>
        </w:rPr>
      </w:pPr>
      <w:r>
        <w:rPr>
          <w:rFonts w:hint="eastAsia"/>
        </w:rPr>
        <w:t>河南省财政厅关于转发《国家发展改革委财政部</w:t>
      </w:r>
    </w:p>
    <w:p>
      <w:pPr>
        <w:rPr>
          <w:rFonts w:hint="eastAsia"/>
        </w:rPr>
      </w:pPr>
      <w:r>
        <w:rPr>
          <w:rFonts w:hint="eastAsia"/>
        </w:rPr>
        <w:t>水利部关于印发〈关于开展大中型水库移民</w:t>
      </w:r>
    </w:p>
    <w:p>
      <w:pPr>
        <w:rPr>
          <w:rFonts w:hint="eastAsia"/>
        </w:rPr>
      </w:pPr>
      <w:r>
        <w:rPr>
          <w:rFonts w:hint="eastAsia"/>
        </w:rPr>
        <w:t>后期扶持项目有民主化建设管理试点</w:t>
      </w:r>
    </w:p>
    <w:p>
      <w:pPr>
        <w:rPr>
          <w:rFonts w:hint="eastAsia"/>
        </w:rPr>
      </w:pPr>
      <w:r>
        <w:rPr>
          <w:rFonts w:hint="eastAsia"/>
        </w:rPr>
        <w:t>工作的指导意见〉的通知》的通知豫移办〔2015〕46号</w:t>
      </w:r>
    </w:p>
    <w:p>
      <w:pPr>
        <w:rPr>
          <w:rFonts w:hint="eastAsia"/>
        </w:rPr>
      </w:pPr>
    </w:p>
    <w:p>
      <w:pPr>
        <w:rPr>
          <w:rFonts w:hint="eastAsia"/>
        </w:rPr>
      </w:pPr>
      <w:r>
        <w:rPr>
          <w:rFonts w:hint="eastAsia"/>
        </w:rPr>
        <w:t>有关省辖市、省直管县移民局（办）、发改委、财政局：</w:t>
      </w:r>
    </w:p>
    <w:p>
      <w:pPr>
        <w:rPr>
          <w:rFonts w:hint="eastAsia"/>
        </w:rPr>
      </w:pPr>
      <w:r>
        <w:rPr>
          <w:rFonts w:hint="eastAsia"/>
        </w:rPr>
        <w:t>为推进政府职能转变，创新行政管理方式，探索农村公共基础设施民主化建设管理新机制，维护水库移民在后期扶持项目建设中的知情权、参与权、决策权和监督权，把水库移民后期扶持项目建设好、管理好，现将《国家发展和改革委员会、财政部、水利部关于印发〈关于开展大中型水库移民后期扶持项目民主化建设管理试点工作的指导意见〉的通知》（发改农经〔2015〕1346号）转发给你们，请认真遵照执行。并结合我省实际，提出要求如下：</w:t>
      </w:r>
    </w:p>
    <w:p>
      <w:pPr>
        <w:rPr>
          <w:rFonts w:hint="eastAsia"/>
        </w:rPr>
      </w:pPr>
      <w:r>
        <w:rPr>
          <w:rFonts w:hint="eastAsia"/>
        </w:rPr>
        <w:t>一、认真组织学习</w:t>
      </w:r>
    </w:p>
    <w:p>
      <w:pPr>
        <w:rPr>
          <w:rFonts w:hint="eastAsia"/>
        </w:rPr>
      </w:pPr>
      <w:r>
        <w:rPr>
          <w:rFonts w:hint="eastAsia"/>
        </w:rPr>
        <w:t>各地要原原本本的组织学习发改委农经〔2015〕1346号文件精神，掌握其要义，理解其精髓，确保试点工作的方向，在总结试点经验的基础上，用于指导全省移民扶持项目民主化建设管理工作。</w:t>
      </w:r>
    </w:p>
    <w:p>
      <w:pPr>
        <w:rPr>
          <w:rFonts w:hint="eastAsia"/>
        </w:rPr>
      </w:pPr>
      <w:r>
        <w:rPr>
          <w:rFonts w:hint="eastAsia"/>
        </w:rPr>
        <w:t>二、确定试点移民村</w:t>
      </w:r>
    </w:p>
    <w:p>
      <w:pPr>
        <w:rPr>
          <w:rFonts w:hint="eastAsia"/>
        </w:rPr>
      </w:pPr>
      <w:r>
        <w:rPr>
          <w:rFonts w:hint="eastAsia"/>
        </w:rPr>
        <w:t>请各市、县尽快确定试点村，按照移民占全村总人口数量三分之二以上；村两委班子强、村交通便利、群众基础好；移民群众自愿率在80%以上等三个条件，选择一定数量的移民村开展试点工作，并于2015年8月15日前将试点村名单报省政府移民办、省发改委、省财政厅，筛选确定后，作为开展大中型水库移民后期扶持项目民主化建设管理试点村。</w:t>
      </w:r>
    </w:p>
    <w:p>
      <w:pPr>
        <w:rPr>
          <w:rFonts w:hint="eastAsia"/>
        </w:rPr>
      </w:pPr>
    </w:p>
    <w:p>
      <w:pPr>
        <w:rPr>
          <w:rFonts w:hint="eastAsia"/>
        </w:rPr>
      </w:pPr>
      <w:r>
        <w:rPr>
          <w:rFonts w:hint="eastAsia"/>
        </w:rPr>
        <w:t>附件：1国家发展改革委财政部水利部关于印发《关于开展大中型水库移民后期扶持项目民主化建设管理试点工作的指导意见》的通知（发改农经〔2015〕1346号）（详见国家有关部门文件，序号10）</w:t>
      </w:r>
    </w:p>
    <w:p>
      <w:pPr>
        <w:rPr>
          <w:rFonts w:hint="eastAsia"/>
        </w:rPr>
      </w:pPr>
      <w:r>
        <w:rPr>
          <w:rFonts w:hint="eastAsia"/>
        </w:rPr>
        <w:t>2××市（直管县）大中型水库移民后扶项目民主化建管试点村名单表</w:t>
      </w:r>
    </w:p>
    <w:p>
      <w:pPr>
        <w:rPr>
          <w:rFonts w:hint="eastAsia"/>
        </w:rPr>
      </w:pPr>
    </w:p>
    <w:p>
      <w:pPr>
        <w:rPr>
          <w:rFonts w:hint="eastAsia"/>
        </w:rPr>
      </w:pPr>
      <w:r>
        <w:rPr>
          <w:rFonts w:hint="eastAsia"/>
        </w:rPr>
        <w:t>河南省政府移民办公室</w:t>
      </w:r>
    </w:p>
    <w:p>
      <w:pPr>
        <w:rPr>
          <w:rFonts w:hint="eastAsia"/>
        </w:rPr>
      </w:pPr>
      <w:r>
        <w:rPr>
          <w:rFonts w:hint="eastAsia"/>
        </w:rPr>
        <w:t>河南省发展和改革委员会</w:t>
      </w:r>
    </w:p>
    <w:p>
      <w:pPr>
        <w:rPr>
          <w:rFonts w:hint="eastAsia"/>
        </w:rPr>
      </w:pPr>
      <w:r>
        <w:rPr>
          <w:rFonts w:hint="eastAsia"/>
        </w:rPr>
        <w:t>河南省财政厅</w:t>
      </w:r>
    </w:p>
    <w:p>
      <w:pPr>
        <w:rPr>
          <w:rFonts w:hint="eastAsia"/>
        </w:rPr>
      </w:pPr>
      <w:r>
        <w:rPr>
          <w:rFonts w:hint="eastAsia"/>
        </w:rPr>
        <w:t>2015年7月31日〖LM〗〖HTH〗附件1〖HT〗</w:t>
      </w:r>
    </w:p>
    <w:p>
      <w:pPr>
        <w:rPr>
          <w:rFonts w:hint="eastAsia"/>
        </w:rPr>
      </w:pPr>
    </w:p>
    <w:p>
      <w:pPr>
        <w:rPr>
          <w:rFonts w:hint="eastAsia"/>
        </w:rPr>
      </w:pPr>
      <w:r>
        <w:rPr>
          <w:rFonts w:hint="eastAsia"/>
        </w:rPr>
        <w:t>〖JZ(〗〖HT3XBS〗国家发展改革委财政部水利部</w:t>
      </w:r>
    </w:p>
    <w:p>
      <w:pPr>
        <w:rPr>
          <w:rFonts w:hint="eastAsia"/>
        </w:rPr>
      </w:pPr>
      <w:r>
        <w:rPr>
          <w:rFonts w:hint="eastAsia"/>
        </w:rPr>
        <w:t>关于印发《关于开展大中型水库移民</w:t>
      </w:r>
    </w:p>
    <w:p>
      <w:pPr>
        <w:rPr>
          <w:rFonts w:hint="eastAsia"/>
        </w:rPr>
      </w:pPr>
      <w:r>
        <w:rPr>
          <w:rFonts w:hint="eastAsia"/>
        </w:rPr>
        <w:t>后期扶持项目民主化建设管理试点</w:t>
      </w:r>
    </w:p>
    <w:p>
      <w:pPr>
        <w:rPr>
          <w:rFonts w:hint="eastAsia"/>
        </w:rPr>
      </w:pPr>
      <w:r>
        <w:rPr>
          <w:rFonts w:hint="eastAsia"/>
        </w:rPr>
        <w:t>工作的指导意见》的通知〖HT4"K〗〖KH*2D〗发改农经〔2015〕1346号〖HT〗〖JZ)〗</w:t>
      </w:r>
    </w:p>
    <w:p>
      <w:pPr>
        <w:rPr>
          <w:rFonts w:hint="eastAsia"/>
        </w:rPr>
      </w:pPr>
    </w:p>
    <w:p>
      <w:pPr>
        <w:rPr>
          <w:rFonts w:hint="eastAsia"/>
        </w:rPr>
      </w:pPr>
      <w:r>
        <w:rPr>
          <w:rFonts w:hint="eastAsia"/>
        </w:rPr>
        <w:t>各省、自治区、直辖市、新疆生产建设兵团发展改革委、财政厅（局）、移民管理机构：</w:t>
      </w:r>
    </w:p>
    <w:p>
      <w:pPr>
        <w:rPr>
          <w:rFonts w:hint="eastAsia"/>
        </w:rPr>
      </w:pPr>
      <w:r>
        <w:rPr>
          <w:rFonts w:hint="eastAsia"/>
        </w:rPr>
        <w:t>为贯彻落实党的十八大和十八届三中、四中全会精神，推进政府职能转变，创新行政管理方式，探索农村公共基础设施民主化建设管理新机制，维护水库移民在后期扶持项目建设中的知情权、参与权、决策权和监督权，把水库移民后期扶持项目建设好、管理好，在总结安徽、四川等省农村公共基础设施项目“村民自建”试点的基础上，我们研究起草了《关于开展大中型水库移民后期扶持项目民主化建设管理试点工作的指导意见》，现印发你们。请结合本地区实际，在大中型水库移民后期扶持项目中积极推广民主化建设管理模式，制定试点工作实施方案和相关管理办法，加强指导，确保大中型水库移民后期扶持项目民主化建设管理试点顺利推进。〖JP〗</w:t>
      </w:r>
    </w:p>
    <w:p>
      <w:pPr>
        <w:rPr>
          <w:rFonts w:hint="eastAsia"/>
        </w:rPr>
      </w:pPr>
      <w:r>
        <w:rPr>
          <w:rFonts w:hint="eastAsia"/>
        </w:rPr>
        <w:t>请每年年底前，将有关试点情况分别报送国家发展改革委、财政部和水利部。〖LM〗附件：〖ZK(〗关于开展大中型水库移民后期扶持项目民主化建设管理试点工作的指导意见〖ZK)〗</w:t>
      </w:r>
    </w:p>
    <w:p>
      <w:pPr>
        <w:rPr>
          <w:rFonts w:hint="eastAsia"/>
        </w:rPr>
      </w:pPr>
    </w:p>
    <w:p>
      <w:pPr>
        <w:rPr>
          <w:rFonts w:hint="eastAsia"/>
        </w:rPr>
      </w:pPr>
      <w:r>
        <w:rPr>
          <w:rFonts w:hint="eastAsia"/>
        </w:rPr>
        <w:t>〖JY,2〗国家发展改革委</w:t>
      </w:r>
    </w:p>
    <w:p>
      <w:pPr>
        <w:rPr>
          <w:rFonts w:hint="eastAsia"/>
        </w:rPr>
      </w:pPr>
      <w:r>
        <w:rPr>
          <w:rFonts w:hint="eastAsia"/>
        </w:rPr>
        <w:t>〖JY,2〗〖CM7-3〗财政部</w:t>
      </w:r>
    </w:p>
    <w:p>
      <w:pPr>
        <w:rPr>
          <w:rFonts w:hint="eastAsia"/>
        </w:rPr>
      </w:pPr>
      <w:r>
        <w:rPr>
          <w:rFonts w:hint="eastAsia"/>
        </w:rPr>
        <w:t>〖JY,2〗〖CM7-3〗水利部</w:t>
      </w:r>
    </w:p>
    <w:p>
      <w:pPr>
        <w:rPr>
          <w:rFonts w:hint="eastAsia"/>
        </w:rPr>
      </w:pPr>
      <w:r>
        <w:rPr>
          <w:rFonts w:hint="eastAsia"/>
        </w:rPr>
        <w:t>〖JY,2〗2015年6月11日〖LM〗〖HTH〗附件〖HT〗</w:t>
      </w:r>
    </w:p>
    <w:p>
      <w:pPr>
        <w:rPr>
          <w:rFonts w:hint="eastAsia"/>
        </w:rPr>
      </w:pPr>
    </w:p>
    <w:p>
      <w:pPr>
        <w:rPr>
          <w:rFonts w:hint="eastAsia"/>
        </w:rPr>
      </w:pPr>
      <w:r>
        <w:rPr>
          <w:rFonts w:hint="eastAsia"/>
        </w:rPr>
        <w:t>〖JZ(〗〖HT3XBS〗关于开展大中型水库移民后期</w:t>
      </w:r>
    </w:p>
    <w:p>
      <w:pPr>
        <w:rPr>
          <w:rFonts w:hint="eastAsia"/>
        </w:rPr>
      </w:pPr>
      <w:r>
        <w:rPr>
          <w:rFonts w:hint="eastAsia"/>
        </w:rPr>
        <w:t>扶持项目民主化建设管理试点工作的指导意见〖HT〗〖JZ)〗</w:t>
      </w:r>
    </w:p>
    <w:p>
      <w:pPr>
        <w:rPr>
          <w:rFonts w:hint="eastAsia"/>
        </w:rPr>
      </w:pPr>
    </w:p>
    <w:p>
      <w:pPr>
        <w:rPr>
          <w:rFonts w:hint="eastAsia"/>
        </w:rPr>
      </w:pPr>
      <w:r>
        <w:rPr>
          <w:rFonts w:hint="eastAsia"/>
        </w:rPr>
        <w:t>为推进政府职能转变，创新行政管理方式，探索农村公共基础设施民主化建设管理新机制，维护水库移民在后期扶持项目建设中的知情权、参与权、决策权和监督权，鼓励和支持各地安排部分资金选择一定数量的移民村（移民占全村总人口数量三分之二以上），本着积极稳妥的原则开展大中型水库移民后期扶持项目民主化建设管理试点工作。</w:t>
      </w:r>
    </w:p>
    <w:p>
      <w:pPr>
        <w:rPr>
          <w:rFonts w:hint="eastAsia"/>
        </w:rPr>
      </w:pPr>
      <w:r>
        <w:rPr>
          <w:rFonts w:hint="eastAsia"/>
        </w:rPr>
        <w:t>〖HTH〗一、总体要求</w:t>
      </w:r>
    </w:p>
    <w:p>
      <w:pPr>
        <w:rPr>
          <w:rFonts w:hint="eastAsia"/>
        </w:rPr>
      </w:pPr>
      <w:r>
        <w:rPr>
          <w:rFonts w:hint="eastAsia"/>
        </w:rPr>
        <w:t>〖HT〗〖HTK〗（一）指导思想。〖HT〗以邓小平理论、“三个代表”重要思想、科学发展观为指导，深入贯彻落实党的十八大和十八届三中、四中全会精神，切实转变政府职能，创新行政管理方式，坚持放权于民，逐步构建水库移民后期扶持项目村民自选、自建、自管、自用和政府监管服务相结合的民主化建设管理体制，切实保障移民群众的知情权、参与权、决策权和监督权。</w:t>
      </w:r>
    </w:p>
    <w:p>
      <w:pPr>
        <w:rPr>
          <w:rFonts w:hint="eastAsia"/>
        </w:rPr>
      </w:pPr>
      <w:r>
        <w:rPr>
          <w:rFonts w:hint="eastAsia"/>
        </w:rPr>
        <w:t>〖HTK〗（二）基本原则</w:t>
      </w:r>
    </w:p>
    <w:p>
      <w:pPr>
        <w:rPr>
          <w:rFonts w:hint="eastAsia"/>
        </w:rPr>
      </w:pPr>
      <w:r>
        <w:rPr>
          <w:rFonts w:hint="eastAsia"/>
        </w:rPr>
        <w:t>〖HT〗——放权于民，政府监管。坚持走群众路线，充分相信、依靠群众，把后期扶持项目的选择、建设和管理权交给移民。同时，政府要切实履行服务和监管职责，做好后期扶持项目的规划指引、技术指导和服务监管。</w:t>
      </w:r>
    </w:p>
    <w:p>
      <w:pPr>
        <w:rPr>
          <w:rFonts w:hint="eastAsia"/>
        </w:rPr>
      </w:pPr>
      <w:r>
        <w:rPr>
          <w:rFonts w:hint="eastAsia"/>
        </w:rPr>
        <w:t>——建管分离，相互制衡。切实落实后期扶持项目的建设主体和责任主体，将“管钱管事”与“花钱做事”相分离，分工协作，相互监督，共同推进项目建设管理民主化。</w:t>
      </w:r>
    </w:p>
    <w:p>
      <w:pPr>
        <w:rPr>
          <w:rFonts w:hint="eastAsia"/>
        </w:rPr>
      </w:pPr>
      <w:r>
        <w:rPr>
          <w:rFonts w:hint="eastAsia"/>
        </w:rPr>
        <w:t>——阳光操作，公开透明。在项目实施的各个阶段，将项目实施情况及时公示公开，接受群众和社会的监督。</w:t>
      </w:r>
    </w:p>
    <w:p>
      <w:pPr>
        <w:rPr>
          <w:rFonts w:hint="eastAsia"/>
        </w:rPr>
      </w:pPr>
      <w:r>
        <w:rPr>
          <w:rFonts w:hint="eastAsia"/>
        </w:rPr>
        <w:t>〖HTH〗二、创新项目建管方式</w:t>
      </w:r>
    </w:p>
    <w:p>
      <w:pPr>
        <w:rPr>
          <w:rFonts w:hint="eastAsia"/>
        </w:rPr>
      </w:pPr>
      <w:r>
        <w:rPr>
          <w:rFonts w:hint="eastAsia"/>
        </w:rPr>
        <w:t>〖HT〗〖HTK〗（三）建立项目民主推选机制。〖HT〗由村委会组织，通过召开村民大会或者村民代表大会，对本村移民群众所需实施的项目进行梳理，民主确定项目清单。县级移民管理机构商有关部门根据后期扶持项目管理办法及农业农村发展规划、后期扶持规划等相关规划，按年度统筹安排。</w:t>
      </w:r>
    </w:p>
    <w:p>
      <w:pPr>
        <w:rPr>
          <w:rFonts w:hint="eastAsia"/>
        </w:rPr>
      </w:pPr>
      <w:r>
        <w:rPr>
          <w:rFonts w:hint="eastAsia"/>
        </w:rPr>
        <w:t>〖HTK〗（四）落实项目建设主体和责任主体。〖HT〗以项目涉及村为基本单元，召开村民大会或者村民代表大会选举产生理事会（以群众代表为主，村两委主要负责人不得参选理事会）。理事会作为项目建设主体具体负责组织实施项目，村委会作为项目责任主体负责监督理事会。</w:t>
      </w:r>
    </w:p>
    <w:p>
      <w:pPr>
        <w:rPr>
          <w:rFonts w:hint="eastAsia"/>
        </w:rPr>
      </w:pPr>
      <w:r>
        <w:rPr>
          <w:rFonts w:hint="eastAsia"/>
        </w:rPr>
        <w:t>〖HTK〗（五）自主选择项目建设方式。〖HT〗对村民能够自行建设的项目，原则上由理事会组织村民自建，县级移民管理机构商有关部门负责落实技术人员旁站服务，或由理事会聘请有相应资质的技术人员进行现场指导服务。对技术要求高、施工难度大、村民自建存在困难的项目，由理事会自行办理招标事宜。</w:t>
      </w:r>
    </w:p>
    <w:p>
      <w:pPr>
        <w:rPr>
          <w:rFonts w:hint="eastAsia"/>
        </w:rPr>
      </w:pPr>
      <w:r>
        <w:rPr>
          <w:rFonts w:hint="eastAsia"/>
        </w:rPr>
        <w:t>〖HTK〗（六）建立项目公示制度。〖HT〗在项目推选、审批、实施等阶段，村委会或理事会应将项目名称、建设内容、资金使用、竣工验收、管护责任等情况，在村内张榜公示。</w:t>
      </w:r>
    </w:p>
    <w:p>
      <w:pPr>
        <w:rPr>
          <w:rFonts w:hint="eastAsia"/>
        </w:rPr>
      </w:pPr>
      <w:r>
        <w:rPr>
          <w:rFonts w:hint="eastAsia"/>
        </w:rPr>
        <w:t>〖HTK〗（七）建立项目管护制度。〖HT〗项目竣工验收后，由村委会根据项目类型，明晰产权，建立健全工程运行和管护的长效机制，通过分摊、公约或竞拍等方式，把项目管护责任落实到人。</w:t>
      </w:r>
    </w:p>
    <w:p>
      <w:pPr>
        <w:rPr>
          <w:rFonts w:hint="eastAsia"/>
        </w:rPr>
      </w:pPr>
      <w:r>
        <w:rPr>
          <w:rFonts w:hint="eastAsia"/>
        </w:rPr>
        <w:t>〖HTH〗三、加强政府监管服务</w:t>
      </w:r>
    </w:p>
    <w:p>
      <w:pPr>
        <w:rPr>
          <w:rFonts w:hint="eastAsia"/>
        </w:rPr>
      </w:pPr>
      <w:r>
        <w:rPr>
          <w:rFonts w:hint="eastAsia"/>
        </w:rPr>
        <w:t>〖HT〗〖HTK〗（八）加强技术指导。〖HT〗县级移民管理机构要会同有关行业主管部门开展技术培训，提供技术支持，指导村委会或理事会委托具有相应资质的单位编制项目实施方案或初步设计。项目实施方案内容应简明实用，主要包括工程量、概算表、施工图和施工注意事项等；技术要求较高的项目应编制初步设计报告。</w:t>
      </w:r>
    </w:p>
    <w:p>
      <w:pPr>
        <w:rPr>
          <w:rFonts w:hint="eastAsia"/>
        </w:rPr>
      </w:pPr>
      <w:r>
        <w:rPr>
          <w:rFonts w:hint="eastAsia"/>
        </w:rPr>
        <w:t>〖HTK〗（九）严格资金管理。〖HT〗试点项目资金管理实行县级报账制，按照财政国库管理制度有关规定做好资金支付。项目结余资金，结转用于该项目区其他移民项目。实施方案编制费、技术服务费和项目管理费等相关费用，按照现行行业规程规范列支。移民、理事会劳务工资和无法开具有效票据的费用实行打卡支出，以银行转账票据入账，经县级移民管理机构、财政部门审核后纳入工程建设投资，由理事会一并公示、报账。</w:t>
      </w:r>
    </w:p>
    <w:p>
      <w:pPr>
        <w:rPr>
          <w:rFonts w:hint="eastAsia"/>
        </w:rPr>
      </w:pPr>
      <w:r>
        <w:rPr>
          <w:rFonts w:hint="eastAsia"/>
        </w:rPr>
        <w:t>〖HTK〗（十）规范档案管理。〖HT〗县级移民管理机构要指导村委会和理事会按项目进度及时收集、整理和报送档案材料，指定专人负责项目档案工作，分项目建立项目管理档案。</w:t>
      </w:r>
    </w:p>
    <w:p>
      <w:pPr>
        <w:rPr>
          <w:rFonts w:hint="eastAsia"/>
        </w:rPr>
      </w:pPr>
      <w:r>
        <w:rPr>
          <w:rFonts w:hint="eastAsia"/>
        </w:rPr>
        <w:t>〖HTK〗（十一）加强项目监管。〖HT〗各级移民管理机构会同同级发展改革、财政、审计等有关部门，加强对项目推选、实施、验收等重点环节的监督检查，及时掌握项目情况，发现问题限期整改，并将项目有关情况录入水库移民后期扶持管理信息系统，在县级政府网站和省级移民管理机构网站上公开，接受移民群众的监督。对建成工程项目未达到设计使用年限的，应追究相关人员责任。</w:t>
      </w:r>
    </w:p>
    <w:p>
      <w:pPr>
        <w:rPr>
          <w:rFonts w:hint="eastAsia"/>
        </w:rPr>
      </w:pPr>
      <w:r>
        <w:rPr>
          <w:rFonts w:hint="eastAsia"/>
        </w:rPr>
        <w:t>〖HTK〗（十二）及时组织验收。〖HT〗项目竣工后，由村委会提请乡镇政府、县级移民管理机构对项目实施情况进行复核，合格后由县级移民管理机构会同有关部门负责竣工验收，验收报告报省级移民管理机构备核。项目通过验收后，应及时做好项目产权登记、建档、移交等工作。</w:t>
      </w:r>
    </w:p>
    <w:p>
      <w:pPr>
        <w:rPr>
          <w:rFonts w:hint="eastAsia"/>
        </w:rPr>
      </w:pPr>
      <w:r>
        <w:rPr>
          <w:rFonts w:hint="eastAsia"/>
        </w:rPr>
        <w:t>〖HTH〗四、强化组织保障</w:t>
      </w:r>
    </w:p>
    <w:p>
      <w:pPr>
        <w:rPr>
          <w:rFonts w:hint="eastAsia"/>
        </w:rPr>
      </w:pPr>
      <w:r>
        <w:rPr>
          <w:rFonts w:hint="eastAsia"/>
        </w:rPr>
        <w:t>〖HT〗〖HTK〗（十三）加强组织领导。〖HT〗各省及试点县要加强组织领导，统筹协调，积极筹措资金支持试点工作。要建立部门间工作配合机制，细化分工，落实责任，确保培训、监管、服务等各项工作落到实处。</w:t>
      </w:r>
    </w:p>
    <w:p>
      <w:pPr>
        <w:rPr>
          <w:rFonts w:hint="eastAsia"/>
        </w:rPr>
      </w:pPr>
      <w:r>
        <w:rPr>
          <w:rFonts w:hint="eastAsia"/>
        </w:rPr>
        <w:t>〖HTK〗（十四）加强教育培训。〖HT〗各地要认真组织开展项目民主化建设管理相关政策、组织实施、财务管理、安全生产等方面的知识培训，引导移民群众转变思想观念，提升项目的建设管理能力和监管水平。要采取多种形式加强宣传教育，切实增强基层干部的责任感，树立廉政为公、执政为民的服务意识，不断提高服务水平。</w:t>
      </w:r>
    </w:p>
    <w:p>
      <w:pPr>
        <w:rPr>
          <w:rFonts w:hint="eastAsia"/>
        </w:rPr>
      </w:pPr>
      <w:r>
        <w:rPr>
          <w:rFonts w:hint="eastAsia"/>
        </w:rPr>
        <w:t>〖HTK〗（十五）严格安全管理。〖HT〗村委会要充分发挥责任主体的监管作用，组建安全监督小组，或委托专业机构、人员进行监督管理。要建立安全事故应急处置和保险善后机制，保障移民群众的生命安全和事后的救治救助。县级移民管理机构要会同行业主管部门加强项目安全管理。</w:t>
      </w:r>
    </w:p>
    <w:p>
      <w:pPr>
        <w:rPr>
          <w:rFonts w:hint="eastAsia"/>
        </w:rPr>
      </w:pPr>
      <w:r>
        <w:rPr>
          <w:rFonts w:hint="eastAsia"/>
        </w:rPr>
        <w:t>〖HTK〗（十六）开展绩效考评。〖HT〗各地要研究建立试点村动态调整机制，奖优罚劣，充分调动各村参与项目民主化建设管理的积极性和主动性。对实施效果好、符合相关要求的村，加大投入，积极支持；对实施效果不好、存在违规行为的村，取消试点资格，责令整改。附件2</w:t>
      </w:r>
    </w:p>
    <w:p>
      <w:pPr>
        <w:rPr>
          <w:rFonts w:hint="eastAsia"/>
        </w:rPr>
      </w:pPr>
      <w:r>
        <w:rPr>
          <w:rFonts w:hint="eastAsia"/>
        </w:rPr>
        <w:t>××市（直管县）大中型水库移民后扶项目</w:t>
      </w:r>
    </w:p>
    <w:p>
      <w:pPr>
        <w:rPr>
          <w:rFonts w:hint="eastAsia"/>
        </w:rPr>
      </w:pPr>
      <w:r>
        <w:rPr>
          <w:rFonts w:hint="eastAsia"/>
        </w:rPr>
        <w:t>民主化建管试点村名单表</w:t>
      </w:r>
    </w:p>
    <w:p>
      <w:pPr>
        <w:rPr>
          <w:rFonts w:hint="eastAsia"/>
        </w:rPr>
      </w:pPr>
      <w:r>
        <w:rPr>
          <w:rFonts w:hint="eastAsia"/>
        </w:rPr>
        <w:t>县名村名全村移民户</w:t>
      </w:r>
    </w:p>
    <w:p>
      <w:pPr>
        <w:rPr>
          <w:rFonts w:hint="eastAsia"/>
        </w:rPr>
      </w:pPr>
      <w:r>
        <w:rPr>
          <w:rFonts w:hint="eastAsia"/>
        </w:rPr>
        <w:t>数人</w:t>
      </w:r>
    </w:p>
    <w:p>
      <w:pPr>
        <w:rPr>
          <w:rFonts w:hint="eastAsia"/>
        </w:rPr>
      </w:pPr>
      <w:r>
        <w:rPr>
          <w:rFonts w:hint="eastAsia"/>
        </w:rPr>
        <w:t>数户</w:t>
      </w:r>
    </w:p>
    <w:p>
      <w:pPr>
        <w:rPr>
          <w:rFonts w:hint="eastAsia"/>
        </w:rPr>
      </w:pPr>
      <w:r>
        <w:rPr>
          <w:rFonts w:hint="eastAsia"/>
        </w:rPr>
        <w:t>数人</w:t>
      </w:r>
    </w:p>
    <w:p>
      <w:pPr>
        <w:rPr>
          <w:rFonts w:hint="eastAsia"/>
        </w:rPr>
      </w:pPr>
      <w:r>
        <w:rPr>
          <w:rFonts w:hint="eastAsia"/>
        </w:rPr>
        <w:t>数县政府</w:t>
      </w:r>
    </w:p>
    <w:p>
      <w:pPr>
        <w:rPr>
          <w:rFonts w:hint="eastAsia"/>
        </w:rPr>
      </w:pPr>
      <w:r>
        <w:rPr>
          <w:rFonts w:hint="eastAsia"/>
        </w:rPr>
        <w:t>意见乡（镇）</w:t>
      </w:r>
    </w:p>
    <w:p>
      <w:pPr>
        <w:rPr>
          <w:rFonts w:hint="eastAsia"/>
        </w:rPr>
      </w:pPr>
      <w:r>
        <w:rPr>
          <w:rFonts w:hint="eastAsia"/>
        </w:rPr>
        <w:t>意见移民村</w:t>
      </w:r>
    </w:p>
    <w:p>
      <w:pPr>
        <w:rPr>
          <w:rFonts w:hint="eastAsia"/>
        </w:rPr>
      </w:pPr>
      <w:r>
        <w:rPr>
          <w:rFonts w:hint="eastAsia"/>
        </w:rPr>
        <w:t>自愿率</w:t>
      </w:r>
    </w:p>
    <w:p>
      <w:pPr>
        <w:rPr>
          <w:rFonts w:hint="eastAsia"/>
        </w:rPr>
      </w:pPr>
      <w:r>
        <w:rPr>
          <w:rFonts w:hint="eastAsia"/>
        </w:rPr>
        <w:t>（%）所在水库</w:t>
      </w:r>
    </w:p>
    <w:p>
      <w:pPr>
        <w:rPr>
          <w:rFonts w:hint="eastAsia"/>
        </w:rPr>
      </w:pPr>
      <w:r>
        <w:rPr>
          <w:rFonts w:hint="eastAsia"/>
        </w:rPr>
        <w:t>名称备注合计</w:t>
      </w:r>
    </w:p>
    <w:p>
      <w:pPr>
        <w:rPr>
          <w:rFonts w:hint="eastAsia"/>
        </w:rPr>
      </w:pPr>
    </w:p>
    <w:p>
      <w:pPr>
        <w:rPr>
          <w:rFonts w:hint="eastAsia"/>
        </w:rPr>
      </w:pPr>
      <w:r>
        <w:rPr>
          <w:rFonts w:hint="eastAsia"/>
        </w:rPr>
        <w:t>河南省政府移民办河南省发展改革委</w:t>
      </w:r>
    </w:p>
    <w:p>
      <w:pPr>
        <w:rPr>
          <w:rFonts w:hint="eastAsia"/>
        </w:rPr>
      </w:pPr>
      <w:r>
        <w:rPr>
          <w:rFonts w:hint="eastAsia"/>
        </w:rPr>
        <w:t>河南省财政厅关于转发《水利部办公厅</w:t>
      </w:r>
    </w:p>
    <w:p>
      <w:pPr>
        <w:rPr>
          <w:rFonts w:hint="eastAsia"/>
        </w:rPr>
      </w:pPr>
      <w:r>
        <w:rPr>
          <w:rFonts w:hint="eastAsia"/>
        </w:rPr>
        <w:t>国家发展改革委办公厅财政部办公厅</w:t>
      </w:r>
    </w:p>
    <w:p>
      <w:pPr>
        <w:rPr>
          <w:rFonts w:hint="eastAsia"/>
        </w:rPr>
      </w:pPr>
      <w:r>
        <w:rPr>
          <w:rFonts w:hint="eastAsia"/>
        </w:rPr>
        <w:t>关于开展大中型水库移民后期扶持“十三五”</w:t>
      </w:r>
    </w:p>
    <w:p>
      <w:pPr>
        <w:rPr>
          <w:rFonts w:hint="eastAsia"/>
        </w:rPr>
      </w:pPr>
      <w:r>
        <w:rPr>
          <w:rFonts w:hint="eastAsia"/>
        </w:rPr>
        <w:t>规划编制工作的通知》的通知豫移办〔2015〕23号</w:t>
      </w:r>
    </w:p>
    <w:p>
      <w:pPr>
        <w:rPr>
          <w:rFonts w:hint="eastAsia"/>
        </w:rPr>
      </w:pPr>
    </w:p>
    <w:p>
      <w:pPr>
        <w:rPr>
          <w:rFonts w:hint="eastAsia"/>
        </w:rPr>
      </w:pPr>
      <w:r>
        <w:rPr>
          <w:rFonts w:hint="eastAsia"/>
        </w:rPr>
        <w:t>各省辖市、省直管县和扩权县移民局（办），发展改革委，财政局：</w:t>
      </w:r>
    </w:p>
    <w:p>
      <w:pPr>
        <w:rPr>
          <w:rFonts w:hint="eastAsia"/>
        </w:rPr>
      </w:pPr>
      <w:r>
        <w:rPr>
          <w:rFonts w:hint="eastAsia"/>
        </w:rPr>
        <w:t>为进一步推进大中型水库移民后期扶持政策实施工作，加快水库移民脱贫致富步伐，促进库区和移民安置区实现全面建成小康社会目标，水利部办公厅、国家发展改革委办公厅、财政部办公厅联合印发了《关于开展大中型水库移民后期扶持“十三五”规划编制工作的通知》，现转发你们，请遵照执行。</w:t>
      </w:r>
    </w:p>
    <w:p>
      <w:pPr>
        <w:rPr>
          <w:rFonts w:hint="eastAsia"/>
        </w:rPr>
      </w:pPr>
      <w:r>
        <w:rPr>
          <w:rFonts w:hint="eastAsia"/>
        </w:rPr>
        <w:t>结合我省移民工作实际，提出以下要求：一是2015年8月底前完成县级移民后期扶持“十三五”规划编制工作，9月底前完成县级规划审查审批工作，12月底前完成规划汇总编制工作。二是省财政适当补助各地规划编制工作经费，各省辖市、省直管县和扩权县也要在同级财政中计列规划编制费，以保障规划编制工作的需要。</w:t>
      </w:r>
    </w:p>
    <w:p>
      <w:pPr>
        <w:rPr>
          <w:rFonts w:hint="eastAsia"/>
        </w:rPr>
      </w:pPr>
    </w:p>
    <w:p>
      <w:pPr>
        <w:rPr>
          <w:rFonts w:hint="eastAsia"/>
        </w:rPr>
      </w:pPr>
      <w:r>
        <w:rPr>
          <w:rFonts w:hint="eastAsia"/>
        </w:rPr>
        <w:t>附件：水利部办公厅国家发展改革委办公厅财政部办公厅关于开展大中型水库移民后期扶持“十三五”规划编制工作的通知（办移民〔2015〕37号）（详见国家有关部门文件，序号34）</w:t>
      </w:r>
    </w:p>
    <w:p>
      <w:pPr>
        <w:rPr>
          <w:rFonts w:hint="eastAsia"/>
        </w:rPr>
      </w:pPr>
    </w:p>
    <w:p>
      <w:pPr>
        <w:rPr>
          <w:rFonts w:hint="eastAsia"/>
        </w:rPr>
      </w:pPr>
      <w:r>
        <w:rPr>
          <w:rFonts w:hint="eastAsia"/>
        </w:rPr>
        <w:t>河南省政府移民办公室</w:t>
      </w:r>
    </w:p>
    <w:p>
      <w:pPr>
        <w:rPr>
          <w:rFonts w:hint="eastAsia"/>
        </w:rPr>
      </w:pPr>
      <w:r>
        <w:rPr>
          <w:rFonts w:hint="eastAsia"/>
        </w:rPr>
        <w:t>河南省发展和改革委员会</w:t>
      </w:r>
    </w:p>
    <w:p>
      <w:pPr>
        <w:rPr>
          <w:rFonts w:hint="eastAsia"/>
        </w:rPr>
      </w:pPr>
      <w:r>
        <w:rPr>
          <w:rFonts w:hint="eastAsia"/>
        </w:rPr>
        <w:t>河南省财政厅</w:t>
      </w:r>
    </w:p>
    <w:p>
      <w:pPr>
        <w:rPr>
          <w:rFonts w:hint="eastAsia"/>
        </w:rPr>
      </w:pPr>
      <w:r>
        <w:rPr>
          <w:rFonts w:hint="eastAsia"/>
        </w:rPr>
        <w:t>2015年3月2日〖LM〗〖HTH〗附件〖HT〗</w:t>
      </w:r>
    </w:p>
    <w:p>
      <w:pPr>
        <w:rPr>
          <w:rFonts w:hint="eastAsia"/>
        </w:rPr>
      </w:pPr>
    </w:p>
    <w:p>
      <w:pPr>
        <w:rPr>
          <w:rFonts w:hint="eastAsia"/>
        </w:rPr>
      </w:pPr>
      <w:r>
        <w:rPr>
          <w:rFonts w:hint="eastAsia"/>
        </w:rPr>
        <w:t>〖JZ(〗〖HT3XBS〗水利部办公厅</w:t>
      </w:r>
    </w:p>
    <w:p>
      <w:pPr>
        <w:rPr>
          <w:rFonts w:hint="eastAsia"/>
        </w:rPr>
      </w:pPr>
      <w:r>
        <w:rPr>
          <w:rFonts w:hint="eastAsia"/>
        </w:rPr>
        <w:t>国家发展改革委办公厅财政部办公厅</w:t>
      </w:r>
    </w:p>
    <w:p>
      <w:pPr>
        <w:rPr>
          <w:rFonts w:hint="eastAsia"/>
        </w:rPr>
      </w:pPr>
      <w:r>
        <w:rPr>
          <w:rFonts w:hint="eastAsia"/>
        </w:rPr>
        <w:t>关于开展大中型水库移民后期扶持“十三五”</w:t>
      </w:r>
    </w:p>
    <w:p>
      <w:pPr>
        <w:rPr>
          <w:rFonts w:hint="eastAsia"/>
        </w:rPr>
      </w:pPr>
      <w:r>
        <w:rPr>
          <w:rFonts w:hint="eastAsia"/>
        </w:rPr>
        <w:t>规划编制工作的通知〖HT4"K〗〖KH*2D〗办移民〔2015〕37号〖HT〗〖JZ)〗</w:t>
      </w:r>
    </w:p>
    <w:p>
      <w:pPr>
        <w:rPr>
          <w:rFonts w:hint="eastAsia"/>
        </w:rPr>
      </w:pPr>
    </w:p>
    <w:p>
      <w:pPr>
        <w:rPr>
          <w:rFonts w:hint="eastAsia"/>
        </w:rPr>
      </w:pPr>
      <w:r>
        <w:rPr>
          <w:rFonts w:hint="eastAsia"/>
        </w:rPr>
        <w:t>各省（自治区、直辖市）和新疆生产建设兵团发展改革委、财政厅（局）、移民管理机构：</w:t>
      </w:r>
    </w:p>
    <w:p>
      <w:pPr>
        <w:rPr>
          <w:rFonts w:hint="eastAsia"/>
        </w:rPr>
      </w:pPr>
      <w:r>
        <w:rPr>
          <w:rFonts w:hint="eastAsia"/>
        </w:rPr>
        <w:t>根据《国务院关于完善大中型水库移民后期扶持政策的意见》（国发〔2006〕17号）和国家有关“十三五”规划编制工作的要求，为进一步推进大中型水库移民后期扶持政策实施工作，加快水库移民脱贫致富步伐，促进库区和移民安置区实现全面建成小康社会目标，现就开展大中型水库移民后期扶持“十三五”规划编制工作通知如下：</w:t>
      </w:r>
    </w:p>
    <w:p>
      <w:pPr>
        <w:rPr>
          <w:rFonts w:hint="eastAsia"/>
        </w:rPr>
      </w:pPr>
      <w:r>
        <w:rPr>
          <w:rFonts w:hint="eastAsia"/>
        </w:rPr>
        <w:t>〖HTH〗一、提高规划编制工作重要性的认识</w:t>
      </w:r>
    </w:p>
    <w:p>
      <w:pPr>
        <w:rPr>
          <w:rFonts w:hint="eastAsia"/>
        </w:rPr>
      </w:pPr>
      <w:r>
        <w:rPr>
          <w:rFonts w:hint="eastAsia"/>
        </w:rPr>
        <w:t>〖HT〗“十三五”是全面建成小康社会最后冲刺的五年，也是全面实现后期扶持政策目标的关键五年。开展后期扶持“十三五”规划编制工作，是巩固和发展后期扶持政策实施成果，进一步推进后期扶持工作的重要举措，对加快水库移民脱贫致富奔小康步伐，促进库区和移民安置区实现全面建成小康社会目标具有十分重大的意义。</w:t>
      </w:r>
    </w:p>
    <w:p>
      <w:pPr>
        <w:rPr>
          <w:rFonts w:hint="eastAsia"/>
        </w:rPr>
      </w:pPr>
      <w:r>
        <w:rPr>
          <w:rFonts w:hint="eastAsia"/>
        </w:rPr>
        <w:t>组织编制后期扶持“十三五”规划，可以进一步全面摸清水库移民工作底数，推动有关地方和单位在后期扶持工作中深化改革，转变方式，依法行政，采取切实有效措施，加快解决水库移民突出问题，加快移民脱贫致富奔小康步伐。要紧密衔接本地区经济社会发展规划和各行业规划，推动各级各有关部门将库区和移民安置区基础设施建设和生产发展项目纳入各地各行业规划，并予以重点支持、优先安排，进一步完善促进库区和移民安置区经济社会发展的长效机制。</w:t>
      </w:r>
    </w:p>
    <w:p>
      <w:pPr>
        <w:rPr>
          <w:rFonts w:hint="eastAsia"/>
        </w:rPr>
      </w:pPr>
      <w:r>
        <w:rPr>
          <w:rFonts w:hint="eastAsia"/>
        </w:rPr>
        <w:t>〖HTH〗二、把握规划编制工作的总体要求</w:t>
      </w:r>
    </w:p>
    <w:p>
      <w:pPr>
        <w:rPr>
          <w:rFonts w:hint="eastAsia"/>
        </w:rPr>
      </w:pPr>
      <w:r>
        <w:rPr>
          <w:rFonts w:hint="eastAsia"/>
        </w:rPr>
        <w:t>〖HT〗后期扶持“十三五”规划编制工作，要以邓小平理论、“三个代表”重要思想、科学发展观为指导，深入贯彻党的十八大和十八届三中、四中全会精神，以改革创新为动力，坚持依法行政，不断完善工作机制，在继续做好直补资金兑现工作的同时，整合各方资源，集中力量解决水库移民生存环境恶劣、居住不安全、生活贫困等突出问题。规划编制要从水库移民避险解困工作着手，加快贫困移民脱贫解困工程；以改善移民生产生活条件为重点，大力开展水库移民美丽家园建设行动；以建成小康社会为目标，全面实施水库移民增收计划。到2020年，基本解决贫困移民脱贫解困问题，农村移民生产生活条件得到根本改善，人均收入持续稳定增长，总体达到当地农村居民的平均水平，使库区和移民安置区同步实现全面建成小康社会目标。</w:t>
      </w:r>
    </w:p>
    <w:p>
      <w:pPr>
        <w:rPr>
          <w:rFonts w:hint="eastAsia"/>
        </w:rPr>
      </w:pPr>
      <w:r>
        <w:rPr>
          <w:rFonts w:hint="eastAsia"/>
        </w:rPr>
        <w:t>后期扶持“十三五”规划编制工作应遵循以下原则：</w:t>
      </w:r>
    </w:p>
    <w:p>
      <w:pPr>
        <w:rPr>
          <w:rFonts w:hint="eastAsia"/>
        </w:rPr>
      </w:pPr>
      <w:r>
        <w:rPr>
          <w:rFonts w:hint="eastAsia"/>
        </w:rPr>
        <w:t>〖HTK〗（一）坚持实事求是、统筹安排。〖HT〗将2016-2020年大中型水库移民后期扶持规划、库区和移民安置区基础设施建设和经济发展规划统一纳入后期扶持“十三五”规划，整合相关内容，突出工作重点，同步调查、编制和报批。统筹安排大中型水库移民后期扶持基金、大中型水库库区基金等移民专项资金，集中力量解决水库移民生存环境恶劣、居住不安全、生活贫困等突出问题。</w:t>
      </w:r>
    </w:p>
    <w:p>
      <w:pPr>
        <w:rPr>
          <w:rFonts w:hint="eastAsia"/>
        </w:rPr>
      </w:pPr>
      <w:r>
        <w:rPr>
          <w:rFonts w:hint="eastAsia"/>
        </w:rPr>
        <w:t>〖HTK〗（二）坚持问题导向、突出重点。〖HT〗调查分析库区和移民安置区基本情况与水库移民生产生活现状，针对水库移民生产生活中存在的突出问题，整合各方资源，加大扶持力度，加快解决贫困移民脱贫解困问题，大力开展移民美丽家园建设行动，全面实施水库移民增收计划，加快水库移民脱贫致富奔小康步伐。</w:t>
      </w:r>
    </w:p>
    <w:p>
      <w:pPr>
        <w:rPr>
          <w:rFonts w:hint="eastAsia"/>
        </w:rPr>
      </w:pPr>
      <w:r>
        <w:rPr>
          <w:rFonts w:hint="eastAsia"/>
        </w:rPr>
        <w:t>〖HTK〗（三）坚持精准扶持、合力攻坚。〖HT〗健全完善以移民户和移民村组为扶持对象、以贫困移民为扶持重点、以解决突出问题为工作重心的精准扶持工作机制。以后期扶持“十三五”规划和重点民生项目为平台，有效衔接各地各行业规划，整合各方面资源和相关涉农资金，集中力量解决水库移民突出问题。</w:t>
      </w:r>
    </w:p>
    <w:p>
      <w:pPr>
        <w:rPr>
          <w:rFonts w:hint="eastAsia"/>
        </w:rPr>
      </w:pPr>
      <w:r>
        <w:rPr>
          <w:rFonts w:hint="eastAsia"/>
        </w:rPr>
        <w:t>〖HTK〗（四）坚持省级统筹、县为基础。〖HT〗后期扶持“十三五”规划由库区和移民安置区县级人民政府组织编制，经上级地方人民政府或者其移民管理机构批准后实施。各省级移民管理机构要会同省级发展改革、财政等有关部门开展前期研究工作，及时提出本地区后期扶持“十三五”规划的思路和纲要，在此基础上组织有关县（市、区）按照全面建成小康社会和社会主义新农村建设的要求，结合当地移民工作实际，编制后期扶持“十三五”规划。</w:t>
      </w:r>
    </w:p>
    <w:p>
      <w:pPr>
        <w:rPr>
          <w:rFonts w:hint="eastAsia"/>
        </w:rPr>
      </w:pPr>
      <w:r>
        <w:rPr>
          <w:rFonts w:hint="eastAsia"/>
        </w:rPr>
        <w:t>〖HTH〗三、科学谋划“十三五”重点任务</w:t>
      </w:r>
    </w:p>
    <w:p>
      <w:pPr>
        <w:rPr>
          <w:rFonts w:hint="eastAsia"/>
        </w:rPr>
      </w:pPr>
      <w:r>
        <w:rPr>
          <w:rFonts w:hint="eastAsia"/>
        </w:rPr>
        <w:t>〖HT〗有关地方要认真总结“十二五”后期扶持规划实施工作，按照有关要求组织做好大中型水库移民后期扶持基金直接发放、库区和移民安置区基础设施建设和经济发展规划工作，在此基础上科学谋划“十三五”期间后期扶持工作的重点任务。</w:t>
      </w:r>
    </w:p>
    <w:p>
      <w:pPr>
        <w:rPr>
          <w:rFonts w:hint="eastAsia"/>
        </w:rPr>
      </w:pPr>
      <w:r>
        <w:rPr>
          <w:rFonts w:hint="eastAsia"/>
        </w:rPr>
        <w:t>〖HTK〗（一）加快水库移民脱贫解困工程。〖HT〗及时总结水库移民避险解困试点工作经验，针对贫困移民存在的生存环境恶劣、居住不安全、生活贫困等突出问题，规划好贫困移民脱贫解困工作。对于符合避险解困帮扶对象条件的特困移民，可以纳入避险解困工作范围；对于其他贫困移民，要采取切实有效的帮扶措施，有计划地完成脱贫解困任务，确保本地区在2020年前基本解决贫困移民脱贫解困问题。</w:t>
      </w:r>
    </w:p>
    <w:p>
      <w:pPr>
        <w:rPr>
          <w:rFonts w:hint="eastAsia"/>
        </w:rPr>
      </w:pPr>
      <w:r>
        <w:rPr>
          <w:rFonts w:hint="eastAsia"/>
        </w:rPr>
        <w:t>〖HTK〗（二）水库移民美丽家园建设。〖HT〗从本地区移民村组基础设施和人居环境状况出发，按照全面建成小康社会和社会主义新农村建设的要求，规划好水库移民美丽家园建设工作。坚持因地制宜、统筹规划，原地建设与异地搬迁相结合；坚持移民自愿、政府引导，统一要求与尊重差异相结合；坚持突出重点、注重实效，改善环境与促进发展相结合，通过一村一策、整村推进，切实改善移民人居环境，提高生活水平。对于原地建设的移民村组，要注重村落整体规划，保护好历史文化和自然景观，保护乡村特色，通过村居环境整治和基础设施完善，着力建设宜居宜业宜游的美丽乡村。引导异地搬迁移民进城集镇和中心村安置，充分利用当地设施条件加强移民新村建设和社区化管理，促进农村移民向城市化、市民化转移。</w:t>
      </w:r>
    </w:p>
    <w:p>
      <w:pPr>
        <w:rPr>
          <w:rFonts w:hint="eastAsia"/>
        </w:rPr>
      </w:pPr>
      <w:r>
        <w:rPr>
          <w:rFonts w:hint="eastAsia"/>
        </w:rPr>
        <w:t>〖HTK〗（三）全面实施水库移民增收计划。〖HT〗按照党的十八大提出城乡居民收入倍增的要求，结合本地区移民工作实际，规划全面实施水库移民增收工作。加大移民生产扶持力度，引导和帮助移民依托资源优势开展种植业、养殖业和农产品加工业。鼓励发展移民专业合作社，大力培育移民专业户和家庭农场，发展壮大移民村组集体经济和特色产业。积极构建移民创业服务体系，组织做好移民就业服务工作，引导和帮助移民通过劳务输出、土地流转、经商办厂、旅游服务、物业经济等方式，有效增加工资性、经营性和财产性收入。加强移民职业技能培训，规划好本地区移民培训工作，力争使有需求的移民劳动力都得到相应的培训，掌握一至二项创业就业实用技能，促进移民就业、增加收入。</w:t>
      </w:r>
    </w:p>
    <w:p>
      <w:pPr>
        <w:rPr>
          <w:rFonts w:hint="eastAsia"/>
        </w:rPr>
      </w:pPr>
      <w:r>
        <w:rPr>
          <w:rFonts w:hint="eastAsia"/>
        </w:rPr>
        <w:t>〖HTH〗四、加强规划编制工作的组织保障</w:t>
      </w:r>
    </w:p>
    <w:p>
      <w:pPr>
        <w:rPr>
          <w:rFonts w:hint="eastAsia"/>
        </w:rPr>
      </w:pPr>
      <w:r>
        <w:rPr>
          <w:rFonts w:hint="eastAsia"/>
        </w:rPr>
        <w:t>〖HT〗编制好后期扶持“十三五”规划时间紧、任务重、责任大。地方各级发展改革、财政和移民管理机构要把后期扶持“十三五”规划编制工作列入重要议事日程，加强领导，精心组织，周密部署，狠抓落实，组织强有力的工作班子，健全工作机制，细化责任分工，加强规划衔接和协调，确保规划编制工作顺利开展。</w:t>
      </w:r>
    </w:p>
    <w:p>
      <w:pPr>
        <w:rPr>
          <w:rFonts w:hint="eastAsia"/>
        </w:rPr>
      </w:pPr>
      <w:r>
        <w:rPr>
          <w:rFonts w:hint="eastAsia"/>
        </w:rPr>
        <w:t>按照国家“十三五”规划编制工作要求，结合后期扶持工作实际，各省级移民管理机构要会同发展改革、财政等部门在2015年第一季度研究提出本省（自治区、直辖市）后期扶持“十三五”规划思路，并部署规划编制工作；有关县级人民政府要在2015年年底前完成本地区后期扶持“十三五”规划编制工作，并按规定程序报批；各省级移民管理机构要在2016年完成本省（自治区、直辖市）审批后的后期扶持“十三五”规划汇编工作，并将省级规划汇编报告报全国水库移民后期扶持政策部际联席会议办公室备案。</w:t>
      </w:r>
    </w:p>
    <w:p>
      <w:pPr>
        <w:rPr>
          <w:rFonts w:hint="eastAsia"/>
        </w:rPr>
      </w:pPr>
    </w:p>
    <w:p>
      <w:pPr>
        <w:rPr>
          <w:rFonts w:hint="eastAsia"/>
        </w:rPr>
      </w:pPr>
      <w:r>
        <w:rPr>
          <w:rFonts w:hint="eastAsia"/>
        </w:rPr>
        <w:t>〖JY,2〗〖CM(10〗水利部办公厅〖CM)〗</w:t>
      </w:r>
    </w:p>
    <w:p>
      <w:pPr>
        <w:rPr>
          <w:rFonts w:hint="eastAsia"/>
        </w:rPr>
      </w:pPr>
      <w:r>
        <w:rPr>
          <w:rFonts w:hint="eastAsia"/>
        </w:rPr>
        <w:t>〖JY,2〗国家发展改革委办公厅</w:t>
      </w:r>
    </w:p>
    <w:p>
      <w:pPr>
        <w:rPr>
          <w:rFonts w:hint="eastAsia"/>
        </w:rPr>
      </w:pPr>
      <w:r>
        <w:rPr>
          <w:rFonts w:hint="eastAsia"/>
        </w:rPr>
        <w:t>〖JY,2〗〖CM(10〗财政部办公厅〖CM)〗</w:t>
      </w:r>
    </w:p>
    <w:p>
      <w:pPr>
        <w:rPr>
          <w:rFonts w:hint="eastAsia"/>
        </w:rPr>
      </w:pPr>
      <w:r>
        <w:rPr>
          <w:rFonts w:hint="eastAsia"/>
        </w:rPr>
        <w:t>〖JY,3*2〗2015年1月29日</w:t>
      </w:r>
    </w:p>
    <w:p>
      <w:pPr>
        <w:rPr>
          <w:rFonts w:hint="eastAsia"/>
        </w:rPr>
      </w:pPr>
    </w:p>
    <w:p>
      <w:pPr>
        <w:rPr>
          <w:rFonts w:hint="eastAsia"/>
        </w:rPr>
      </w:pPr>
      <w:r>
        <w:rPr>
          <w:rFonts w:hint="eastAsia"/>
        </w:rPr>
        <w:t>河南省政府移民办河南省财政厅</w:t>
      </w:r>
    </w:p>
    <w:p>
      <w:pPr>
        <w:rPr>
          <w:rFonts w:hint="eastAsia"/>
        </w:rPr>
      </w:pPr>
      <w:r>
        <w:rPr>
          <w:rFonts w:hint="eastAsia"/>
        </w:rPr>
        <w:t>河南省水利厅关于下放全省小型水库移民</w:t>
      </w:r>
    </w:p>
    <w:p>
      <w:pPr>
        <w:rPr>
          <w:rFonts w:hint="eastAsia"/>
        </w:rPr>
      </w:pPr>
      <w:r>
        <w:rPr>
          <w:rFonts w:hint="eastAsia"/>
        </w:rPr>
        <w:t>后期扶持项目审批管理工作权限的通知豫移办〔2015〕27号</w:t>
      </w:r>
    </w:p>
    <w:p>
      <w:pPr>
        <w:rPr>
          <w:rFonts w:hint="eastAsia"/>
        </w:rPr>
      </w:pPr>
    </w:p>
    <w:p>
      <w:pPr>
        <w:rPr>
          <w:rFonts w:hint="eastAsia"/>
        </w:rPr>
      </w:pPr>
      <w:r>
        <w:rPr>
          <w:rFonts w:hint="eastAsia"/>
        </w:rPr>
        <w:t>有关省辖市、省直管县移民局（办）、财政局、水利局：</w:t>
      </w:r>
    </w:p>
    <w:p>
      <w:pPr>
        <w:rPr>
          <w:rFonts w:hint="eastAsia"/>
        </w:rPr>
      </w:pPr>
      <w:r>
        <w:rPr>
          <w:rFonts w:hint="eastAsia"/>
        </w:rPr>
        <w:t>为进一步简政放权，提高工作效率，按照《河南省人民政府办公厅关于印发河南省解决小型水库移民生产生活困难问题实施方案的通知》（豫政办〔2007〕109号）的有关要求，现将下放全省小型水库后期扶持项目审批管理工作权限的有关事项通知如下：</w:t>
      </w:r>
    </w:p>
    <w:p>
      <w:pPr>
        <w:rPr>
          <w:rFonts w:hint="eastAsia"/>
        </w:rPr>
      </w:pPr>
      <w:r>
        <w:rPr>
          <w:rFonts w:hint="eastAsia"/>
        </w:rPr>
        <w:t>一、从2015年起，省级不再组织审批小型水库移民后期扶持基金项目，由省辖市、省直管县移民、财政、水利部门联合审批，报省级备案。</w:t>
      </w:r>
    </w:p>
    <w:p>
      <w:pPr>
        <w:rPr>
          <w:rFonts w:hint="eastAsia"/>
        </w:rPr>
      </w:pPr>
      <w:r>
        <w:rPr>
          <w:rFonts w:hint="eastAsia"/>
        </w:rPr>
        <w:t>二、小型水库移民后期扶持基金按因素法进行切块分配。每年由省财政、水利、移民部门根据年度基金的收入状况按照水库数量和库容总量各占50%的比例因素分配并下达年度资金。其中：用于科技推广和技术培训项目的资金，不得超过资金总额的5%；项目前期工作勘测设计、项目管理、质量监督和监理等费用，不得超过资金总额的5%。各省辖市、直管县要严格按照历年投资规模提前组织编制年度计划，在省级下达年度投资预算后十五个工作日内完成项目审批工作。</w:t>
      </w:r>
    </w:p>
    <w:p>
      <w:pPr>
        <w:rPr>
          <w:rFonts w:hint="eastAsia"/>
        </w:rPr>
      </w:pPr>
      <w:r>
        <w:rPr>
          <w:rFonts w:hint="eastAsia"/>
        </w:rPr>
        <w:t>三、小型水库移民后期扶持项目管理参照《河南省大中型水库库区和移民安置区基础设施建设和经济发展规划项目实施管理办法》（豫移〔2013〕13号）执行。</w:t>
      </w:r>
    </w:p>
    <w:p>
      <w:pPr>
        <w:rPr>
          <w:rFonts w:hint="eastAsia"/>
        </w:rPr>
      </w:pPr>
      <w:r>
        <w:rPr>
          <w:rFonts w:hint="eastAsia"/>
        </w:rPr>
        <w:t>四、按照“谁审批，谁验收”的原则，从2015年起，省级不再组织对小型水库移民后期扶持项目验收。各省辖市、直管县要抓紧组织项目实施，完成自验、初验，2015年度前下达的小型水库移民后期扶持50万元以上（含50万元）的项目报省级终验。</w:t>
      </w:r>
    </w:p>
    <w:p>
      <w:pPr>
        <w:rPr>
          <w:rFonts w:hint="eastAsia"/>
        </w:rPr>
      </w:pPr>
      <w:r>
        <w:rPr>
          <w:rFonts w:hint="eastAsia"/>
        </w:rPr>
        <w:t>五、进一步加强资金管理，严格按照《河南省财政农业专项资金报账制管理办法》有关规定执行。</w:t>
      </w:r>
    </w:p>
    <w:p>
      <w:pPr>
        <w:rPr>
          <w:rFonts w:hint="eastAsia"/>
        </w:rPr>
      </w:pPr>
      <w:r>
        <w:rPr>
          <w:rFonts w:hint="eastAsia"/>
        </w:rPr>
        <w:t>六、各省辖市、直管县务必按照权力、责任、任务相统一的要求，肩负起惠民生的重责，确保移民区社会稳定发展。</w:t>
      </w:r>
    </w:p>
    <w:p>
      <w:pPr>
        <w:rPr>
          <w:rFonts w:hint="eastAsia"/>
        </w:rPr>
      </w:pPr>
    </w:p>
    <w:p>
      <w:pPr>
        <w:rPr>
          <w:rFonts w:hint="eastAsia"/>
        </w:rPr>
      </w:pPr>
      <w:r>
        <w:rPr>
          <w:rFonts w:hint="eastAsia"/>
        </w:rPr>
        <w:t>河南省政府移民办公室</w:t>
      </w:r>
    </w:p>
    <w:p>
      <w:pPr>
        <w:rPr>
          <w:rFonts w:hint="eastAsia"/>
        </w:rPr>
      </w:pPr>
      <w:r>
        <w:rPr>
          <w:rFonts w:hint="eastAsia"/>
        </w:rPr>
        <w:t>河南省财政厅</w:t>
      </w:r>
    </w:p>
    <w:p>
      <w:pPr>
        <w:rPr>
          <w:rFonts w:hint="eastAsia"/>
        </w:rPr>
      </w:pPr>
      <w:r>
        <w:rPr>
          <w:rFonts w:hint="eastAsia"/>
        </w:rPr>
        <w:t>河南省水利厅</w:t>
      </w:r>
    </w:p>
    <w:p>
      <w:pPr>
        <w:rPr>
          <w:rFonts w:hint="eastAsia"/>
        </w:rPr>
      </w:pPr>
      <w:r>
        <w:rPr>
          <w:rFonts w:hint="eastAsia"/>
        </w:rPr>
        <w:t>2015年3月10日</w:t>
      </w:r>
    </w:p>
    <w:p>
      <w:pPr>
        <w:rPr>
          <w:rFonts w:hint="eastAsia"/>
        </w:rPr>
      </w:pPr>
    </w:p>
    <w:p>
      <w:pPr>
        <w:rPr>
          <w:rFonts w:hint="eastAsia"/>
        </w:rPr>
      </w:pPr>
      <w:r>
        <w:rPr>
          <w:rFonts w:hint="eastAsia"/>
        </w:rPr>
        <w:t>河南省政府移民办</w:t>
      </w:r>
    </w:p>
    <w:p>
      <w:pPr>
        <w:rPr>
          <w:rFonts w:hint="eastAsia"/>
        </w:rPr>
      </w:pPr>
      <w:r>
        <w:rPr>
          <w:rFonts w:hint="eastAsia"/>
        </w:rPr>
        <w:t>河南省财政厅河南省水利厅</w:t>
      </w:r>
    </w:p>
    <w:p>
      <w:pPr>
        <w:rPr>
          <w:rFonts w:hint="eastAsia"/>
        </w:rPr>
      </w:pPr>
      <w:r>
        <w:rPr>
          <w:rFonts w:hint="eastAsia"/>
        </w:rPr>
        <w:t>关于下放大中型水库移民后期扶持人口审核</w:t>
      </w:r>
    </w:p>
    <w:p>
      <w:pPr>
        <w:rPr>
          <w:rFonts w:hint="eastAsia"/>
        </w:rPr>
      </w:pPr>
      <w:r>
        <w:rPr>
          <w:rFonts w:hint="eastAsia"/>
        </w:rPr>
        <w:t>管理工作权限的通知豫移办〔2015〕28号</w:t>
      </w:r>
    </w:p>
    <w:p>
      <w:pPr>
        <w:rPr>
          <w:rFonts w:hint="eastAsia"/>
        </w:rPr>
      </w:pPr>
    </w:p>
    <w:p>
      <w:pPr>
        <w:rPr>
          <w:rFonts w:hint="eastAsia"/>
        </w:rPr>
      </w:pPr>
      <w:r>
        <w:rPr>
          <w:rFonts w:hint="eastAsia"/>
        </w:rPr>
        <w:t>各省辖市、省直管县移民局（办）、财政局、水利局：</w:t>
      </w:r>
    </w:p>
    <w:p>
      <w:pPr>
        <w:rPr>
          <w:rFonts w:hint="eastAsia"/>
        </w:rPr>
      </w:pPr>
      <w:r>
        <w:rPr>
          <w:rFonts w:hint="eastAsia"/>
        </w:rPr>
        <w:t>为减少管理层次，提高管理效率，省政府移民办公室、省财政厅决定下放大中型水库移民后期扶持人口审核管理工作权限，现将有关事项通知如下：</w:t>
      </w:r>
    </w:p>
    <w:p>
      <w:pPr>
        <w:rPr>
          <w:rFonts w:hint="eastAsia"/>
        </w:rPr>
      </w:pPr>
      <w:r>
        <w:rPr>
          <w:rFonts w:hint="eastAsia"/>
        </w:rPr>
        <w:t>一、以《河南省政府移民办公室关于下达2015年全省大中型水库移民后期扶持人数的通知》（豫移扶〔2015〕2号）确定的2015年全省移民后期扶持人数1618923人为基数，省对各省辖市和省直管县大中型水库移民后期扶持人数一次核定，不再调整。扶持期内，各省辖市和省直管县移民管理部门，负责辖区内大中型水库移民后期扶持人口管理，对自然减少人口和其他不再符合扶持规定的人口予以年度核减。</w:t>
      </w:r>
    </w:p>
    <w:p>
      <w:pPr>
        <w:rPr>
          <w:rFonts w:hint="eastAsia"/>
        </w:rPr>
      </w:pPr>
      <w:r>
        <w:rPr>
          <w:rFonts w:hint="eastAsia"/>
        </w:rPr>
        <w:t>二、各省辖市和省直管县核减的移民人口数量省级不再收回，由各省辖市和省直管县严格按照《河南省大中型水库农村移民后期扶持人口核定登记办法》用于移民人口错漏登问题处理，务必做到公开、公正、透明、实事求是，杜绝徇私舞弊行为。</w:t>
      </w:r>
    </w:p>
    <w:p>
      <w:pPr>
        <w:rPr>
          <w:rFonts w:hint="eastAsia"/>
        </w:rPr>
      </w:pPr>
      <w:r>
        <w:rPr>
          <w:rFonts w:hint="eastAsia"/>
        </w:rPr>
        <w:t>三、核减的移民人口形成的直补资金账面结余以及往年滚存的直补资金及孳息，省级不再收回，由省辖市、直管县统筹用于移民后期扶持项目建设，具体项目严格按照《河南省大中型水库库区和移民安置区基础设施建设和经济发展规划项目实施管理办法》（豫移〔2013〕13号），由省辖市、直管县移民、财政部门联合审批并执行。同时，报省政府移民办和省财政厅备案。</w:t>
      </w:r>
    </w:p>
    <w:p>
      <w:pPr>
        <w:rPr>
          <w:rFonts w:hint="eastAsia"/>
        </w:rPr>
      </w:pPr>
      <w:r>
        <w:rPr>
          <w:rFonts w:hint="eastAsia"/>
        </w:rPr>
        <w:t>四、各省辖市和省直管县要严格按照《财政部关于印发〈大中型水库移民后期扶持结余资金使用管理暂行办法〉通知》（财企〔2012〕315号）、《河南省财政厅关于印发〈河南省大中型水库移民后期扶持结余资金使用管理实施细则〉的通知》（豫财企〔2013〕60号）和县级报账制的有关规定加强资金管理。</w:t>
      </w:r>
    </w:p>
    <w:p>
      <w:pPr>
        <w:rPr>
          <w:rFonts w:hint="eastAsia"/>
        </w:rPr>
      </w:pPr>
      <w:r>
        <w:rPr>
          <w:rFonts w:hint="eastAsia"/>
        </w:rPr>
        <w:t>五、新建大中型水库移民后期扶持人口核定，按《国家发改委关于印发〈新建大中型水库农村移民后期扶持人口核定登记暂行办法〉的通知》（发改农经〔2007〕3718号）执行，由相关市、县每年向省政府移民办上报汇总后报国家审批。</w:t>
      </w:r>
    </w:p>
    <w:p>
      <w:pPr>
        <w:rPr>
          <w:rFonts w:hint="eastAsia"/>
        </w:rPr>
      </w:pPr>
      <w:r>
        <w:rPr>
          <w:rFonts w:hint="eastAsia"/>
        </w:rPr>
        <w:t>六、按照权责一致原则，各省辖市和省直管县务必把维护辖区内移民合法权益放在首位，确保移民区稳定发展。</w:t>
      </w:r>
    </w:p>
    <w:p>
      <w:pPr>
        <w:rPr>
          <w:rFonts w:hint="eastAsia"/>
        </w:rPr>
      </w:pPr>
    </w:p>
    <w:p>
      <w:pPr>
        <w:rPr>
          <w:rFonts w:hint="eastAsia"/>
        </w:rPr>
      </w:pPr>
      <w:r>
        <w:rPr>
          <w:rFonts w:hint="eastAsia"/>
        </w:rPr>
        <w:t>河南省政府移民办公室</w:t>
      </w:r>
    </w:p>
    <w:p>
      <w:pPr>
        <w:rPr>
          <w:rFonts w:hint="eastAsia"/>
        </w:rPr>
      </w:pPr>
      <w:r>
        <w:rPr>
          <w:rFonts w:hint="eastAsia"/>
        </w:rPr>
        <w:t>河南省财政厅</w:t>
      </w:r>
    </w:p>
    <w:p>
      <w:pPr>
        <w:rPr>
          <w:rFonts w:hint="eastAsia"/>
        </w:rPr>
      </w:pPr>
      <w:r>
        <w:rPr>
          <w:rFonts w:hint="eastAsia"/>
        </w:rPr>
        <w:t>河南省水利厅</w:t>
      </w:r>
    </w:p>
    <w:p>
      <w:pPr>
        <w:rPr>
          <w:rFonts w:hint="eastAsia"/>
        </w:rPr>
      </w:pPr>
      <w:r>
        <w:rPr>
          <w:rFonts w:hint="eastAsia"/>
        </w:rPr>
        <w:t>2015年3月10日</w:t>
      </w:r>
    </w:p>
    <w:p>
      <w:pPr>
        <w:rPr>
          <w:rFonts w:hint="eastAsia"/>
        </w:rPr>
      </w:pPr>
    </w:p>
    <w:p>
      <w:pPr>
        <w:rPr>
          <w:rFonts w:hint="eastAsia"/>
        </w:rPr>
      </w:pPr>
      <w:r>
        <w:rPr>
          <w:rFonts w:hint="eastAsia"/>
        </w:rPr>
        <w:t>河南省政府移民办河南省财政厅</w:t>
      </w:r>
    </w:p>
    <w:p>
      <w:pPr>
        <w:rPr>
          <w:rFonts w:hint="eastAsia"/>
        </w:rPr>
      </w:pPr>
      <w:r>
        <w:rPr>
          <w:rFonts w:hint="eastAsia"/>
        </w:rPr>
        <w:t>关于进一步规范和加强移民</w:t>
      </w:r>
    </w:p>
    <w:p>
      <w:pPr>
        <w:rPr>
          <w:rFonts w:hint="eastAsia"/>
        </w:rPr>
      </w:pPr>
      <w:r>
        <w:rPr>
          <w:rFonts w:hint="eastAsia"/>
        </w:rPr>
        <w:t>后期扶持资金管理的通知豫移办〔2012〕138号</w:t>
      </w:r>
    </w:p>
    <w:p>
      <w:pPr>
        <w:rPr>
          <w:rFonts w:hint="eastAsia"/>
        </w:rPr>
      </w:pPr>
    </w:p>
    <w:p>
      <w:pPr>
        <w:rPr>
          <w:rFonts w:hint="eastAsia"/>
        </w:rPr>
      </w:pPr>
      <w:r>
        <w:rPr>
          <w:rFonts w:hint="eastAsia"/>
        </w:rPr>
        <w:t>各省辖市移民管理机构、财政局，有关省管县移民管理机构、财政局：</w:t>
      </w:r>
    </w:p>
    <w:p>
      <w:pPr>
        <w:rPr>
          <w:rFonts w:hint="eastAsia"/>
        </w:rPr>
      </w:pPr>
      <w:r>
        <w:rPr>
          <w:rFonts w:hint="eastAsia"/>
        </w:rPr>
        <w:t>为加强移民资金监管、确保移民后期扶持项目的顺利实施，省政府移民办、省财政厅委托河南江河会计师事务所、河南大陆会计师事务所于8月9日至25日对南阳、信阳、驻马店、平顶山、郑州、洛阳、三门峡、安阳、鹤壁、开封、商丘、济源10个市50个县（市、区）2008-2011年度大中型水库移民后期扶持结余资金、小型水库移民后期扶持基金、大中型水库库区基金项目实施和资金管理情况进行了审计，出具的审计报告评价客观、问题定性准确、所提建议符合实际。现将《审计报告》印发给你们，请你们组织有关县（市、区）移民管理机构和财政部门就报告中所提出的问题和建议，认真研究，并及时向当地党委、政府汇报，采取有效整改落实。为了进一步规范和加强移民后期扶持资金管理，切实做好审计问题整改，特提出以下要求：</w:t>
      </w:r>
    </w:p>
    <w:p>
      <w:pPr>
        <w:rPr>
          <w:rFonts w:hint="eastAsia"/>
        </w:rPr>
      </w:pPr>
      <w:r>
        <w:rPr>
          <w:rFonts w:hint="eastAsia"/>
        </w:rPr>
        <w:t>一、进一步提高认识，增强责任，严肃认真地做好审计整改工作</w:t>
      </w:r>
    </w:p>
    <w:p>
      <w:pPr>
        <w:rPr>
          <w:rFonts w:hint="eastAsia"/>
        </w:rPr>
      </w:pPr>
      <w:r>
        <w:rPr>
          <w:rFonts w:hint="eastAsia"/>
        </w:rPr>
        <w:t>管钱先管人，管人先管心。要进一步提高对移民资金管理重要性、严肃性的认识，把确保移民资金安全、工程安全和干部安全作为审计整改的出发点和落脚点。一是对审计报告中指出的问题逐条逐项整改，做到事事有回音，件件有落实。要举一反三，吸取发生各类问题的教训，对照查找本辖区有无类似问题；二是审计报告虽然没提到，而审计过程中当面指出的问题以及工作中存在的其它问题，要通过自查自纠进行整改；三是对审计建议提出落实意见。</w:t>
      </w:r>
    </w:p>
    <w:p>
      <w:pPr>
        <w:rPr>
          <w:rFonts w:hint="eastAsia"/>
        </w:rPr>
      </w:pPr>
      <w:r>
        <w:rPr>
          <w:rFonts w:hint="eastAsia"/>
        </w:rPr>
        <w:t>我省移民后期扶持惠及人数众多、面广点多、项目小、资金分散。由于时间关系，本次审计在深度和广度还很有限。为了巩固扩大本次审计成果，各市要加强督导，进一步组织自查自纠，以政策法规和规章制度为标尺，以审计提出的问题为典型案例和活教材，认真对照检查，把问题查准、查透、查彻底。其重点是移民项目建设管理、移民资金管理使用方面存在问题的纠正。</w:t>
      </w:r>
    </w:p>
    <w:p>
      <w:pPr>
        <w:rPr>
          <w:rFonts w:hint="eastAsia"/>
        </w:rPr>
      </w:pPr>
      <w:r>
        <w:rPr>
          <w:rFonts w:hint="eastAsia"/>
        </w:rPr>
        <w:t>二、循规守矩，严格管理，本本分分地做好移民后期扶持工作</w:t>
      </w:r>
    </w:p>
    <w:p>
      <w:pPr>
        <w:rPr>
          <w:rFonts w:hint="eastAsia"/>
        </w:rPr>
      </w:pPr>
      <w:r>
        <w:rPr>
          <w:rFonts w:hint="eastAsia"/>
        </w:rPr>
        <w:t>坚持按制度办事，用制度管人管钱。自移民后期扶持政策实施以来，国务院、省政府和省财政厅、省政府移民办出台了一系列移民后期扶持政策和规定，必须政令畅通、令行禁止。做到严格执行不走样、严格管理不马虎。</w:t>
      </w:r>
    </w:p>
    <w:p>
      <w:pPr>
        <w:rPr>
          <w:rFonts w:hint="eastAsia"/>
        </w:rPr>
      </w:pPr>
      <w:r>
        <w:rPr>
          <w:rFonts w:hint="eastAsia"/>
        </w:rPr>
        <w:t>第一，严明纪律，严禁将移民资金投放到非移民村。众所周知，广大移民群众为了水库工程建设作出了重大贡献，有很多移民至今还没有脱贫。移民后期扶持资金是国家在目前还不富裕的情况下千方百计筹措出来的，专门用来解决库区和移民安置区存在的突出问题，在使用上都有严格规定。大中型水库移民后期扶持结余资金和库区基金的扶持范围包括：集体农转非移民村、淹地不淹房移民村、接受安置移民较多的移民村和因工程占压、水库蓄水受到连带影响的村（组）及其他大中型水库库区和移民安置区。小型水库移民后期扶持基金的的扶持范围重点是小型水库移民集中安置的村、组。其具体扶持项目都编入了五年规划，任何单位和个人都不得凌驾于法规制度之上，在规划的移民扶持村之外安排项目。审计发现，有的市县在规定扶持范围以外的非移民村安排实施项目，有的市县在大中型水库移民村实施小型水库移民扶持项目或在小型水库移民村实施大中型水库移民扶持项目，其性质均属挪用移民资金，有关市县要查明情况，分清责任，按照《财政违法行为处罚处分条例》等法规，追究有关人员责任，并杜绝此类问题再次发生。</w:t>
      </w:r>
    </w:p>
    <w:p>
      <w:pPr>
        <w:rPr>
          <w:rFonts w:hint="eastAsia"/>
        </w:rPr>
      </w:pPr>
      <w:r>
        <w:rPr>
          <w:rFonts w:hint="eastAsia"/>
        </w:rPr>
        <w:t>第二，加强预算管理，维护计划的严肃性。要严格按省财政厅、省政府移民办下达的项目计划和资金预算进行实施，确需计划变更和超出预算的，要按规定程序办理项目变更报批手续。同时，要加强检查和督导，及时了解项目实施中遇到的困难，并尽快提出解决办法，保证移民后期扶持工作按计划完成。</w:t>
      </w:r>
    </w:p>
    <w:p>
      <w:pPr>
        <w:rPr>
          <w:rFonts w:hint="eastAsia"/>
        </w:rPr>
      </w:pPr>
      <w:r>
        <w:rPr>
          <w:rFonts w:hint="eastAsia"/>
        </w:rPr>
        <w:t>第三，强化法律意识，规范合同管理。要认真学习有关合同管理方面的法律法规，真实、全面、及时、按规定要求签订合同，并依法履行合同。</w:t>
      </w:r>
    </w:p>
    <w:p>
      <w:pPr>
        <w:rPr>
          <w:rFonts w:hint="eastAsia"/>
        </w:rPr>
      </w:pPr>
      <w:r>
        <w:rPr>
          <w:rFonts w:hint="eastAsia"/>
        </w:rPr>
        <w:t>第四，加强资金和财务管理，严格报账凭据审核。要按照县级报账制和有关财务规定，进一步加强会计基础工作，建立健全有关规章制度，完善内控体系和资金运转程序，规范移民项目资金支付管理和档案管理，对各种报账凭据严格审核，不断提高精细化管理水平。</w:t>
      </w:r>
    </w:p>
    <w:p>
      <w:pPr>
        <w:rPr>
          <w:rFonts w:hint="eastAsia"/>
        </w:rPr>
      </w:pPr>
      <w:r>
        <w:rPr>
          <w:rFonts w:hint="eastAsia"/>
        </w:rPr>
        <w:t>第五，加快移民项目实施进度，及时做好验收和交接工作。审计发现，个别市县2010年以前的项目还没有实施；有的地方项目实施虽然完成了，但一直没有验收、移交。大中型水库移民后期扶持结余资金和小型水库移民后期扶持基金来之不易，必须最大限度发挥效益，各地要采取有效措施，尽快完成项目计划，并按规定做好验收和移交。</w:t>
      </w:r>
    </w:p>
    <w:p>
      <w:pPr>
        <w:rPr>
          <w:rFonts w:hint="eastAsia"/>
        </w:rPr>
      </w:pPr>
      <w:r>
        <w:rPr>
          <w:rFonts w:hint="eastAsia"/>
        </w:rPr>
        <w:t>三、牢记宗旨，情系移民，不折不扣把党和政府的惠民政策落到实处</w:t>
      </w:r>
    </w:p>
    <w:p>
      <w:pPr>
        <w:rPr>
          <w:rFonts w:hint="eastAsia"/>
        </w:rPr>
      </w:pPr>
      <w:r>
        <w:rPr>
          <w:rFonts w:hint="eastAsia"/>
        </w:rPr>
        <w:t>对水库移民进行后期扶持，是移民群众最关心、最直接、最现实的民生项目，关系到党和政府的威信，关系到党群、干群关系，关系到改革发展稳定的大局，必须站在讲政治的高度，责随职走，心随责走，把这项工作做好、做细、做实。</w:t>
      </w:r>
    </w:p>
    <w:p>
      <w:pPr>
        <w:rPr>
          <w:rFonts w:hint="eastAsia"/>
        </w:rPr>
      </w:pPr>
      <w:r>
        <w:rPr>
          <w:rFonts w:hint="eastAsia"/>
        </w:rPr>
        <w:t>1、要实事求是做好项目建设的招投标管理等工作</w:t>
      </w:r>
    </w:p>
    <w:p>
      <w:pPr>
        <w:rPr>
          <w:rFonts w:hint="eastAsia"/>
        </w:rPr>
      </w:pPr>
      <w:r>
        <w:rPr>
          <w:rFonts w:hint="eastAsia"/>
        </w:rPr>
        <w:t>按照国家和省有关规定，单项合同在50万元以上的项目，必须通过招标确定施工单位。单项50万元以下的项目，可以采取招标确定施工单位，具体操作中应结合移民项目小、项目多、资金量小而且分散的特点、坚持公开、公平、公正与科学、简便、高效相结合的原则，制定切实可行的最低限额和实施办法。同时也可以采取委托等方式确定施工单位，但也要经过比较、选择、考察、论证的程序，说明确定的理由，经有关人员签字后存入档案。</w:t>
      </w:r>
    </w:p>
    <w:p>
      <w:pPr>
        <w:rPr>
          <w:rFonts w:hint="eastAsia"/>
        </w:rPr>
      </w:pPr>
      <w:r>
        <w:rPr>
          <w:rFonts w:hint="eastAsia"/>
        </w:rPr>
        <w:t>审计中发现，有的是单项投资在50万元以上的项目没有招标；有的是招投标程序不规范、资料不齐全、手续不完备；有的是单项投资10万元以下，甚至5万元也要招标，结果是反复流标，影响了实施进度；有的招标是走过场、明招暗定；有的是先签合同后招投标，或先施工后补办手续等进行虚假招标，甚至串标。对直接委托实施的项目，发现的问题是把资金量较大或技术含量较高的项目委托给不具相应资质的单位或个人实施以及委托手续不完善、程序不规范等。</w:t>
      </w:r>
    </w:p>
    <w:p>
      <w:pPr>
        <w:rPr>
          <w:rFonts w:hint="eastAsia"/>
        </w:rPr>
      </w:pPr>
      <w:r>
        <w:rPr>
          <w:rFonts w:hint="eastAsia"/>
        </w:rPr>
        <w:t>各地要按照审计报告提出的意见和建议对上述问题认真整改，引以为戒；对这些在选择施工单位过程中操作不当、工作失误、甚至严重违规的带病项目，要采取更加严格的质量监督、检验和验收措施，确保工程质量；对个别明招暗定、虚假招标，串标和不具备相应资质而中标等严重违规行为，要进一步查明情况，追究有关单位和个人的责任；对于招标代理公司或专家、评委的违规违纪行为或不负责任、严重失职的，要通报给其上级主管部门，打入黑名单，依法依纪给予相应处罚。</w:t>
      </w:r>
    </w:p>
    <w:p>
      <w:pPr>
        <w:rPr>
          <w:rFonts w:hint="eastAsia"/>
        </w:rPr>
      </w:pPr>
      <w:r>
        <w:rPr>
          <w:rFonts w:hint="eastAsia"/>
        </w:rPr>
        <w:t>2、要认真做好项目的规划设计和实施中的监督管理工作</w:t>
      </w:r>
    </w:p>
    <w:p>
      <w:pPr>
        <w:rPr>
          <w:rFonts w:hint="eastAsia"/>
        </w:rPr>
      </w:pPr>
      <w:r>
        <w:rPr>
          <w:rFonts w:hint="eastAsia"/>
        </w:rPr>
        <w:t>要以科学发展观统领移民后期扶持项目建设，做到实施前科学规划、精心设计；实施中严格检验、认真监督；实施后加强管护，造福百姓。具体工作中应结合实际情况，对资金量比较大或技术含量比较高的项目，要选择有相应资质的单位进行设计和监理；对资金量比较小或技术含量比较低的项目，可以选择有相应资质的单位进行设计和监理，也可以由移民管理机构的相应技术人员进行设计和监理，或由受益村的群众代表进行质量监督。根据省政府豫政〔2006〕57号文件有关规定，其设计费、监理费、管理费等工作费用应纳入同级财政预算。当地财政确有困难的，可按照省政府移民工作领导小组豫移〔2010〕5号文件相关规定，严格控制，列入项目预算。</w:t>
      </w:r>
    </w:p>
    <w:p>
      <w:pPr>
        <w:rPr>
          <w:rFonts w:hint="eastAsia"/>
        </w:rPr>
      </w:pPr>
      <w:r>
        <w:rPr>
          <w:rFonts w:hint="eastAsia"/>
        </w:rPr>
        <w:t>3、加强移民管理机构队伍建设，保障工作经费</w:t>
      </w:r>
    </w:p>
    <w:p>
      <w:pPr>
        <w:rPr>
          <w:rFonts w:hint="eastAsia"/>
        </w:rPr>
      </w:pPr>
      <w:r>
        <w:rPr>
          <w:rFonts w:hint="eastAsia"/>
        </w:rPr>
        <w:t>省政府豫政〔2006〕57号文件明确规定，移民工作实行属地管理，各级人民政府对本地移民工作负总责，要结合本地实际，建立健全统一的移民管理机构，明确职能，充实人员，工作经费纳入同级财政预算。</w:t>
      </w:r>
    </w:p>
    <w:p>
      <w:pPr>
        <w:rPr>
          <w:rFonts w:hint="eastAsia"/>
        </w:rPr>
      </w:pPr>
      <w:r>
        <w:rPr>
          <w:rFonts w:hint="eastAsia"/>
        </w:rPr>
        <w:t>审计发现，个别县（市、区）挤占挪用移民资金用于移民机构自收自支人员工资发放，此类问题必须彻底纠正。中央和省下达的移民后期扶持资金，是直接发给移民或扶持移民进行项目建设的专项资金，不得以任何理由挤占挪用于人员工资等日常支出。各级移民机构人员工资等公用经费应纳入同级财政预算。</w:t>
      </w:r>
    </w:p>
    <w:p>
      <w:pPr>
        <w:rPr>
          <w:rFonts w:hint="eastAsia"/>
        </w:rPr>
      </w:pPr>
      <w:r>
        <w:rPr>
          <w:rFonts w:hint="eastAsia"/>
        </w:rPr>
        <w:t>移民后期扶持项目是最大的民生项目之一，各地要牢记树立宗旨意识，认真排查和整改移民后期扶持政策落实、项目管理和资金管理方面存在的问题。对审计问题整改不力的，将采取全省通报批评、核减下年度投资计划、移送处理等进一步处理措施。</w:t>
      </w:r>
    </w:p>
    <w:p>
      <w:pPr>
        <w:rPr>
          <w:rFonts w:hint="eastAsia"/>
        </w:rPr>
      </w:pPr>
    </w:p>
    <w:p>
      <w:pPr>
        <w:rPr>
          <w:rFonts w:hint="eastAsia"/>
        </w:rPr>
      </w:pPr>
      <w:r>
        <w:rPr>
          <w:rFonts w:hint="eastAsia"/>
        </w:rPr>
        <w:t>河南省政府移民办公室</w:t>
      </w:r>
    </w:p>
    <w:p>
      <w:pPr>
        <w:rPr>
          <w:rFonts w:hint="eastAsia"/>
        </w:rPr>
      </w:pPr>
      <w:r>
        <w:rPr>
          <w:rFonts w:hint="eastAsia"/>
        </w:rPr>
        <w:t>河南省财政厅</w:t>
      </w:r>
    </w:p>
    <w:p>
      <w:pPr>
        <w:rPr>
          <w:rFonts w:hint="eastAsia"/>
        </w:rPr>
      </w:pPr>
      <w:r>
        <w:rPr>
          <w:rFonts w:hint="eastAsia"/>
        </w:rPr>
        <w:t>2012年11月22日</w:t>
      </w:r>
    </w:p>
    <w:p>
      <w:pPr>
        <w:rPr>
          <w:rFonts w:hint="eastAsia"/>
        </w:rPr>
      </w:pPr>
    </w:p>
    <w:p>
      <w:pPr>
        <w:rPr>
          <w:rFonts w:hint="eastAsia"/>
        </w:rPr>
      </w:pPr>
      <w:r>
        <w:rPr>
          <w:rFonts w:hint="eastAsia"/>
        </w:rPr>
        <w:t>河南省政府移民办公室</w:t>
      </w:r>
    </w:p>
    <w:p>
      <w:pPr>
        <w:rPr>
          <w:rFonts w:hint="eastAsia"/>
        </w:rPr>
      </w:pPr>
      <w:r>
        <w:rPr>
          <w:rFonts w:hint="eastAsia"/>
        </w:rPr>
        <w:t>关于全省水库移民后期扶持项目管理</w:t>
      </w:r>
    </w:p>
    <w:p>
      <w:pPr>
        <w:rPr>
          <w:rFonts w:hint="eastAsia"/>
        </w:rPr>
      </w:pPr>
      <w:r>
        <w:rPr>
          <w:rFonts w:hint="eastAsia"/>
        </w:rPr>
        <w:t>有关事项的通知豫移安〔2013〕126号</w:t>
      </w:r>
    </w:p>
    <w:p>
      <w:pPr>
        <w:rPr>
          <w:rFonts w:hint="eastAsia"/>
        </w:rPr>
      </w:pPr>
    </w:p>
    <w:p>
      <w:pPr>
        <w:rPr>
          <w:rFonts w:hint="eastAsia"/>
        </w:rPr>
      </w:pPr>
      <w:r>
        <w:rPr>
          <w:rFonts w:hint="eastAsia"/>
        </w:rPr>
        <w:t>各省辖市和省直管县、扩权县（市）移民管理部门：</w:t>
      </w:r>
    </w:p>
    <w:p>
      <w:pPr>
        <w:rPr>
          <w:rFonts w:hint="eastAsia"/>
        </w:rPr>
      </w:pPr>
      <w:r>
        <w:rPr>
          <w:rFonts w:hint="eastAsia"/>
        </w:rPr>
        <w:t>按照《河南省大中型水库库区和移民安置区基础设施建设和经济发展规划项目管理办法》（豫移〔2013〕13号）和《关于进一步规范移民后期扶持项目管理若干事项的通知》（豫移安〔2012〕18号），为进一步简政放权，提高工作效率，现将全省水库移民后期扶持项目管理有关事项通知如下：</w:t>
      </w:r>
    </w:p>
    <w:p>
      <w:pPr>
        <w:rPr>
          <w:rFonts w:hint="eastAsia"/>
        </w:rPr>
      </w:pPr>
      <w:r>
        <w:rPr>
          <w:rFonts w:hint="eastAsia"/>
        </w:rPr>
        <w:t>一、项目变更</w:t>
      </w:r>
    </w:p>
    <w:p>
      <w:pPr>
        <w:rPr>
          <w:rFonts w:hint="eastAsia"/>
        </w:rPr>
      </w:pPr>
      <w:r>
        <w:rPr>
          <w:rFonts w:hint="eastAsia"/>
        </w:rPr>
        <w:t>从2014年，省办不再批复大中型水库移民后期扶持结余资金、库区基金和应急补助资金项目变更文件（小型水库移民后期扶持基金项目除外）。</w:t>
      </w:r>
    </w:p>
    <w:p>
      <w:pPr>
        <w:rPr>
          <w:rFonts w:hint="eastAsia"/>
        </w:rPr>
      </w:pPr>
      <w:r>
        <w:rPr>
          <w:rFonts w:hint="eastAsia"/>
        </w:rPr>
        <w:t>二、项目验收</w:t>
      </w:r>
    </w:p>
    <w:p>
      <w:pPr>
        <w:rPr>
          <w:rFonts w:hint="eastAsia"/>
        </w:rPr>
      </w:pPr>
      <w:r>
        <w:rPr>
          <w:rFonts w:hint="eastAsia"/>
        </w:rPr>
        <w:t>请各省辖市抓紧组织2012年底前下达的大中型水库移民后期扶持50万元以上（含50万元）项目实施，完成自验、初验，报请省级终验。从2015年起，省办不再组织对大中型水库移民后期扶持结余资金、库区基金和应急补助资金项目省级验收（小型水库移民后期扶持基金项目除外）。</w:t>
      </w:r>
    </w:p>
    <w:p>
      <w:pPr>
        <w:rPr>
          <w:rFonts w:hint="eastAsia"/>
        </w:rPr>
      </w:pPr>
    </w:p>
    <w:p>
      <w:pPr>
        <w:rPr>
          <w:rFonts w:hint="eastAsia"/>
        </w:rPr>
      </w:pPr>
      <w:r>
        <w:rPr>
          <w:rFonts w:hint="eastAsia"/>
        </w:rPr>
        <w:t>河南省政府移民办公室</w:t>
      </w:r>
    </w:p>
    <w:p>
      <w:pPr>
        <w:rPr>
          <w:rFonts w:hint="eastAsia"/>
        </w:rPr>
      </w:pPr>
      <w:r>
        <w:rPr>
          <w:rFonts w:hint="eastAsia"/>
        </w:rPr>
        <w:t>2013年12月30</w:t>
      </w:r>
    </w:p>
    <w:p>
      <w:pPr>
        <w:rPr>
          <w:rFonts w:hint="eastAsia"/>
        </w:rPr>
      </w:pPr>
    </w:p>
    <w:p>
      <w:pPr>
        <w:rPr>
          <w:rFonts w:hint="eastAsia"/>
        </w:rPr>
      </w:pPr>
      <w:r>
        <w:rPr>
          <w:rFonts w:hint="eastAsia"/>
        </w:rPr>
        <w:t>河南省水利厅转发省财政厅等部门关于</w:t>
      </w:r>
    </w:p>
    <w:p>
      <w:pPr>
        <w:rPr>
          <w:rFonts w:hint="eastAsia"/>
        </w:rPr>
      </w:pPr>
      <w:r>
        <w:rPr>
          <w:rFonts w:hint="eastAsia"/>
        </w:rPr>
        <w:t>进一步加强省级“三公”经费和</w:t>
      </w:r>
    </w:p>
    <w:p>
      <w:pPr>
        <w:rPr>
          <w:rFonts w:hint="eastAsia"/>
        </w:rPr>
      </w:pPr>
      <w:r>
        <w:rPr>
          <w:rFonts w:hint="eastAsia"/>
        </w:rPr>
        <w:t>会议费管理的通知豫水财〔2014〕15号</w:t>
      </w:r>
    </w:p>
    <w:p>
      <w:pPr>
        <w:rPr>
          <w:rFonts w:hint="eastAsia"/>
        </w:rPr>
      </w:pPr>
    </w:p>
    <w:p>
      <w:pPr>
        <w:rPr>
          <w:rFonts w:hint="eastAsia"/>
        </w:rPr>
      </w:pPr>
      <w:r>
        <w:rPr>
          <w:rFonts w:hint="eastAsia"/>
        </w:rPr>
        <w:t>厅机关、厅属各单位：</w:t>
      </w:r>
    </w:p>
    <w:p>
      <w:pPr>
        <w:rPr>
          <w:rFonts w:hint="eastAsia"/>
        </w:rPr>
      </w:pPr>
      <w:r>
        <w:rPr>
          <w:rFonts w:hint="eastAsia"/>
        </w:rPr>
        <w:t>现将省财政厅、省监察厅、省审计厅《关于进一步加强省级“三公”经费和会议费管理的通知》（豫财预〔2014〕143号）转发给你们，结合我厅实际，提出以下要求，请认真贯彻执行。</w:t>
      </w:r>
    </w:p>
    <w:p>
      <w:pPr>
        <w:rPr>
          <w:rFonts w:hint="eastAsia"/>
        </w:rPr>
      </w:pPr>
      <w:r>
        <w:rPr>
          <w:rFonts w:hint="eastAsia"/>
        </w:rPr>
        <w:t>一、各单位严格经费支出管理，确保2014年度“三公”经费和会议费支出只减不增。根据省财政厅等部门要求，每年“三公”经费支出原则上不得超过2013年支出控制数，会议费支出不得超过2013年实际支出数。各单位要加强“三公”经费和会议费支出管理，建立健全内部控制制度，严格控制“三公”经费和会议费支出，确保2014年度“三公”经费和会议费支出只减不增。具体年度控制目标另行下发。</w:t>
      </w:r>
    </w:p>
    <w:p>
      <w:pPr>
        <w:rPr>
          <w:rFonts w:hint="eastAsia"/>
        </w:rPr>
      </w:pPr>
      <w:r>
        <w:rPr>
          <w:rFonts w:hint="eastAsia"/>
        </w:rPr>
        <w:t>二、各单位要严格按照《河南省水利厅关于报送〈八项规定〉项目统计表的函》（豫水财函〔2013〕29号）要求，认真填报《八项规定》项目统计表，确保数据的真实性、准确性和可比性，经单位领导签字盖章后于每月8日前报送厅财务处。</w:t>
      </w:r>
    </w:p>
    <w:p>
      <w:pPr>
        <w:rPr>
          <w:rFonts w:hint="eastAsia"/>
        </w:rPr>
      </w:pPr>
    </w:p>
    <w:p>
      <w:pPr>
        <w:rPr>
          <w:rFonts w:hint="eastAsia"/>
        </w:rPr>
      </w:pPr>
      <w:r>
        <w:rPr>
          <w:rFonts w:hint="eastAsia"/>
        </w:rPr>
        <w:t>2014年3月13日</w:t>
      </w:r>
    </w:p>
    <w:p>
      <w:pPr>
        <w:rPr>
          <w:rFonts w:hint="eastAsia"/>
        </w:rPr>
      </w:pPr>
    </w:p>
    <w:p>
      <w:pPr>
        <w:rPr>
          <w:rFonts w:hint="eastAsia"/>
        </w:rPr>
      </w:pPr>
      <w:r>
        <w:rPr>
          <w:rFonts w:hint="eastAsia"/>
        </w:rPr>
        <w:t>河南省财政厅河南省监察厅河南省审计厅</w:t>
      </w:r>
    </w:p>
    <w:p>
      <w:pPr>
        <w:rPr>
          <w:rFonts w:hint="eastAsia"/>
        </w:rPr>
      </w:pPr>
      <w:r>
        <w:rPr>
          <w:rFonts w:hint="eastAsia"/>
        </w:rPr>
        <w:t>关于进一步加强省级“三公”经费和</w:t>
      </w:r>
    </w:p>
    <w:p>
      <w:pPr>
        <w:rPr>
          <w:rFonts w:hint="eastAsia"/>
        </w:rPr>
      </w:pPr>
      <w:r>
        <w:rPr>
          <w:rFonts w:hint="eastAsia"/>
        </w:rPr>
        <w:t>会议费管理的通知豫财预〔2014〕143号</w:t>
      </w:r>
    </w:p>
    <w:p>
      <w:pPr>
        <w:rPr>
          <w:rFonts w:hint="eastAsia"/>
        </w:rPr>
      </w:pPr>
    </w:p>
    <w:p>
      <w:pPr>
        <w:rPr>
          <w:rFonts w:hint="eastAsia"/>
        </w:rPr>
      </w:pPr>
      <w:r>
        <w:rPr>
          <w:rFonts w:hint="eastAsia"/>
        </w:rPr>
        <w:t>省直各部门、各单位：</w:t>
      </w:r>
    </w:p>
    <w:p>
      <w:pPr>
        <w:rPr>
          <w:rFonts w:hint="eastAsia"/>
        </w:rPr>
      </w:pPr>
      <w:r>
        <w:rPr>
          <w:rFonts w:hint="eastAsia"/>
        </w:rPr>
        <w:t>中央八项规定和省委、省政府20条贯彻意见颁布实施以来，省直各部门高度重视，采取有效措施积极贯彻落实，厉行节约工作成效明显。但从近期中央八项规定督查组反馈意见来看，目前省直部分单位还存在对八项规定认识不到位，相关制度规定不健全，“三公”经费和会议费超预算、结算不及时，部分会议在非定点饭店召开、多会并结或不定期结算等问题。为促进中央八项规定和省委、省政府20条贯彻意见全面贯彻落实，经省政府同意，现就进一步加强省级“三公”经费和会议费管理问题通知如下：</w:t>
      </w:r>
    </w:p>
    <w:p>
      <w:pPr>
        <w:rPr>
          <w:rFonts w:hint="eastAsia"/>
        </w:rPr>
      </w:pPr>
      <w:r>
        <w:rPr>
          <w:rFonts w:hint="eastAsia"/>
        </w:rPr>
        <w:t>一、加强预算编制管理</w:t>
      </w:r>
    </w:p>
    <w:p>
      <w:pPr>
        <w:rPr>
          <w:rFonts w:hint="eastAsia"/>
        </w:rPr>
      </w:pPr>
      <w:r>
        <w:rPr>
          <w:rFonts w:hint="eastAsia"/>
        </w:rPr>
        <w:t>加强预算编制管理是确保“三公”经费和会议费只减不增的重要前提。省直各部门（单位）要按照“先有预算、后有支出”的原则和省级财政预算管理要求，将“三公”经费和会议费全部纳入部门预算管理，科学合理确定支出规模，每年“三公”经费支出预算原则上不得超过2013年支出控制数，会议费支出预算不得超过2013年实际支出。超出支出控制的，省财政将采取扣减一般性支出预算安排、控制预算追加等措施，相应核减部门（单位）经费预算。按照《党政机关厉行节约反对浪费条例》规定，今后除执法执勤、机要通信、应急和特种专业技术用车以及按规定配备的其他车辆外，年度经费支出预算不得编列公务用车购置经费，公务交通服务逐步采取政府购买服务方式解决。2014年省级预算中已安排的一般公务用车购置经费全部予以冻结，执行中优先用于调整单位亟需的其它支出项目。</w:t>
      </w:r>
    </w:p>
    <w:p>
      <w:pPr>
        <w:rPr>
          <w:rFonts w:hint="eastAsia"/>
        </w:rPr>
      </w:pPr>
      <w:r>
        <w:rPr>
          <w:rFonts w:hint="eastAsia"/>
        </w:rPr>
        <w:t>二、严格预算执行约束</w:t>
      </w:r>
    </w:p>
    <w:p>
      <w:pPr>
        <w:rPr>
          <w:rFonts w:hint="eastAsia"/>
        </w:rPr>
      </w:pPr>
      <w:r>
        <w:rPr>
          <w:rFonts w:hint="eastAsia"/>
        </w:rPr>
        <w:t>加强预算执行管理，强化预算执行约束是确保“三公”经费和会议费只减不增的关键环节。年度预算执行中，省财政原则上不再追加（或调增）“三公”经费和会议费支出预算；特殊情况确需追加的，由省财政厅按规定从严审核报省政府审批。各部门（单位）要严格按照年初编制的“三公”经费和会议费预算执行，不得超预算支出，不得擅自调整支出项目。各部门（单位）要认真执行因公出国（境）经费先行审核制度，严格因公出国（境）经费预算管理，原则上不得安排计划外出访经费；全面落实公务用车管理制度，预算执行中一律不得支出不符合要求的一般公务用车购置经费，公务用车维修、加油等运行维护费要严格执行政府采购制度，严格执行定额标准、定点管理和单车核算；严格按照公务接待和会议有关要求，执行公务接待和会议费预算。</w:t>
      </w:r>
    </w:p>
    <w:p>
      <w:pPr>
        <w:rPr>
          <w:rFonts w:hint="eastAsia"/>
        </w:rPr>
      </w:pPr>
      <w:r>
        <w:rPr>
          <w:rFonts w:hint="eastAsia"/>
        </w:rPr>
        <w:t>三、严格经费支出审批</w:t>
      </w:r>
    </w:p>
    <w:p>
      <w:pPr>
        <w:rPr>
          <w:rFonts w:hint="eastAsia"/>
        </w:rPr>
      </w:pPr>
      <w:r>
        <w:rPr>
          <w:rFonts w:hint="eastAsia"/>
        </w:rPr>
        <w:t>各部门（单位）要切实履行“三公”经费和会议费管理的主体责任，建立岗位责任明确、制衡机制健全的内部控制制度，严格执行经费开支审批程序。部门（单位）因公出国（境）应严格执行年度出访计划，不得突破出访批次及人数，办理出国（境）手续前，应严格履行因公出国（境）经费及购汇先行审核审批制度，认真审核出国（境）依据、计划行程、费用明细清单等。公务接待应严格事前审批，承办省级重大活动接待任务应按程序报省委、省政府审批，其他确需安排的公务接待，由单位负责人签批，严禁先接待后审批或不审批。符合条件的公务车辆购置要严格经费管理，执行先审批后购置，按规定安排经费并履行政府采购审批程序。按照勤俭高效原则严格控制会议数量、会期、规模，能通过下发文件等形式部署的事项原则上不安排会议，能通过电视电话、网络视频方式召开的会议要充分利用现代化信息技术手段，能通过单位内部会议室召开的会议要优先选用内部会议场所解决，确需召开的会议要编制年度会议计划，一、二类会议按规定报省委、省政府批准，其他会议由部门按规定从严审批。</w:t>
      </w:r>
    </w:p>
    <w:p>
      <w:pPr>
        <w:rPr>
          <w:rFonts w:hint="eastAsia"/>
        </w:rPr>
      </w:pPr>
      <w:r>
        <w:rPr>
          <w:rFonts w:hint="eastAsia"/>
        </w:rPr>
        <w:t>各部门（单位）负责人对本单位“三公”经费和会议费支出管理负总责，要带头遵守财政财务制度规定，支持财务等部门依法依规履行职责。</w:t>
      </w:r>
    </w:p>
    <w:p>
      <w:pPr>
        <w:rPr>
          <w:rFonts w:hint="eastAsia"/>
        </w:rPr>
      </w:pPr>
      <w:r>
        <w:rPr>
          <w:rFonts w:hint="eastAsia"/>
        </w:rPr>
        <w:t>四、加强财务核算管理</w:t>
      </w:r>
    </w:p>
    <w:p>
      <w:pPr>
        <w:rPr>
          <w:rFonts w:hint="eastAsia"/>
        </w:rPr>
      </w:pPr>
      <w:r>
        <w:rPr>
          <w:rFonts w:hint="eastAsia"/>
        </w:rPr>
        <w:t>各部门（单位）要认真贯彻落实《行政单位财务规则》《事业单位财务规则》《事业单位会计准则》及各项财政财务法律、法规和制度，及时办理“三公”经费和会议费结算，根据政府收支分类科目有关要求，分别在经济科目“因公出国（境）费用”、“公务接待费”、“公务用车购置费”、“公务用车运行维护费”、“会议费”中如实核算相应经费支出，并结合实际情况下设明细科目，真实全面反映具体的支出用途及方向，不得将“三公”经费和会议费列支“其他支出”；年终决算时，应做到决算报表数据与会计账簿完全一致。要建立健全“三公”经费和会议费核算凭证管理制度，因公出国（境）任务批件、出国（境）经费审核表、正式发票原件，公务车辆购置费审核批件、《河南省行政事业单位公务用车备案申请表》、正式发票原件和车辆入户凭据，公务车辆维修、保险、加油、过路过桥等正式发票原件，接待公务人员派出单位公函、公务接待清单、正式发票原件，会议审批文件、会议正式通知及实际参会人员签到表、定点饭店等会议服务单位提供的费用原始明细单据、电子结算单等原始资料一律纳入“三公”经费和会议费原始凭证管理。</w:t>
      </w:r>
    </w:p>
    <w:p>
      <w:pPr>
        <w:rPr>
          <w:rFonts w:hint="eastAsia"/>
        </w:rPr>
      </w:pPr>
      <w:r>
        <w:rPr>
          <w:rFonts w:hint="eastAsia"/>
        </w:rPr>
        <w:t>各单位财务部门要切实加强经费支出审核，认真审核“三公”经费和会议费原始凭证的合法性、真实性和完整性，不得报销应由个人承担的任何费用，不得报销属于公务卡强制结算目录具备刷卡条件但未实行公务卡结算的项目，不得报销凭证不全或超预算的支出项目。会议费结算不得报销未列入年度会议计划的会议费支出，不得采取多会并结或不定期结算方式列报支出，不得在会议费中列支公务接待费，不得报销未在定点饭店召开且费用高出定点饭店标准的会议费支出；2013年会议费已采取多会并结的，要将各相关会议费结算单和支出明细等资料作为原始凭证，及时调整完善有关账项（册）。</w:t>
      </w:r>
    </w:p>
    <w:p>
      <w:pPr>
        <w:rPr>
          <w:rFonts w:hint="eastAsia"/>
        </w:rPr>
      </w:pPr>
      <w:r>
        <w:rPr>
          <w:rFonts w:hint="eastAsia"/>
        </w:rPr>
        <w:t>五、建立统计通报制度</w:t>
      </w:r>
    </w:p>
    <w:p>
      <w:pPr>
        <w:rPr>
          <w:rFonts w:hint="eastAsia"/>
        </w:rPr>
      </w:pPr>
      <w:r>
        <w:rPr>
          <w:rFonts w:hint="eastAsia"/>
        </w:rPr>
        <w:t>为及时掌握各部门“三公”经费和会议费支出情况，从2014年起省财政将建立省直部门“三公”经费和会议费支出情况统计通报制度。各部门要按照“三公”经费和会议费填报范围和口径，如实填写本单位相关数据，分析增减变动原因，于每月10日前向省财政厅报送上月支出情况；年度结束后，要于1月10日前向省财政厅报送本部门上年度“三公”经费和会议费支出情况、采取的措施、取得的成效、存在的问题及进一步加强管理的措施等。省财政厅按季度通报省直各部门“三公”经费和会议费支出情况，年度结束后向省委、省政府专题报告。</w:t>
      </w:r>
    </w:p>
    <w:p>
      <w:pPr>
        <w:rPr>
          <w:rFonts w:hint="eastAsia"/>
        </w:rPr>
      </w:pPr>
      <w:r>
        <w:rPr>
          <w:rFonts w:hint="eastAsia"/>
        </w:rPr>
        <w:t>六、提高经费支出透明度</w:t>
      </w:r>
    </w:p>
    <w:p>
      <w:pPr>
        <w:rPr>
          <w:rFonts w:hint="eastAsia"/>
        </w:rPr>
      </w:pPr>
      <w:r>
        <w:rPr>
          <w:rFonts w:hint="eastAsia"/>
        </w:rPr>
        <w:t>各部门要认真贯彻落实中央和省委省政府信息公开要求，按照财政部的统一部署，从2014年起，除涉密部门外，省直所有使用财政性资金的部门要在本部门预算和决算批复后一个月内，主动向社会公开本部门“三公”经费预算和决算，具备条件的可同时向社会公开本部门会议费支出预算和决算，主动接受社会监督。建立单位内部信息公开制度，除涉密事项外，各单位应定期向本单位职工公开“三公”经费和会议费支出情况。规范经费支出公开内容，出国出（境）费应包括出访人员名单、出访路线、人均费用等信息，公务接待费应包括公务接待人数、次数、人均费用等信息，公务车辆购置费应包括购置车辆批件、型号、价格等信息，公务车辆运行维护费应包括车辆数量、运行里程、耗油修配费用等信息，会议费应包括会议名称、会议内容、参会人数、支出明细等信息，自觉接受内部职工监督。</w:t>
      </w:r>
    </w:p>
    <w:p>
      <w:pPr>
        <w:rPr>
          <w:rFonts w:hint="eastAsia"/>
        </w:rPr>
      </w:pPr>
      <w:r>
        <w:rPr>
          <w:rFonts w:hint="eastAsia"/>
        </w:rPr>
        <w:t>七、强化经费支出考核监督</w:t>
      </w:r>
    </w:p>
    <w:p>
      <w:pPr>
        <w:rPr>
          <w:rFonts w:hint="eastAsia"/>
        </w:rPr>
      </w:pPr>
      <w:r>
        <w:rPr>
          <w:rFonts w:hint="eastAsia"/>
        </w:rPr>
        <w:t>建立经费支出管理考核机制，从2014年起将省直各部门“三公”经费和会议费支出管理情况纳入年度政府责任目标考评范围。各部门要对本部门及下属单位“三公”经费和会议费管理情况加强监督检查，单位内部监察、审计等机构要各司其职，加大监督检查力度，在适当范围内公布结果，对违反规定的行为及时督促整改。加强“三公”经费和会议费财政审计监督，省财政厅今后将把“三公”经费和会议费支出作为财政监督检查的重点内容，依法处理发现的违规问题，及时向省政府汇报监督检查结果；省审计厅将加大对“三公”经费和会议费的审计力度，依法处理、督促整改违规问题。强化责任追究，对不认真履行监管职责、假公济私骗取资金、奢侈浪费等行为，省监察厅将依纪依法追究相关人员责任，对负有领导责任的主要责任人或者有关领导干部实行问责。</w:t>
      </w:r>
    </w:p>
    <w:p>
      <w:pPr>
        <w:rPr>
          <w:rFonts w:hint="eastAsia"/>
        </w:rPr>
      </w:pPr>
    </w:p>
    <w:p>
      <w:pPr>
        <w:rPr>
          <w:rFonts w:hint="eastAsia"/>
        </w:rPr>
      </w:pPr>
      <w:r>
        <w:rPr>
          <w:rFonts w:hint="eastAsia"/>
        </w:rPr>
        <w:t>河南省财政厅</w:t>
      </w:r>
    </w:p>
    <w:p>
      <w:pPr>
        <w:rPr>
          <w:rFonts w:hint="eastAsia"/>
        </w:rPr>
      </w:pPr>
      <w:r>
        <w:rPr>
          <w:rFonts w:hint="eastAsia"/>
        </w:rPr>
        <w:t>河南省监察厅</w:t>
      </w:r>
    </w:p>
    <w:p>
      <w:pPr>
        <w:rPr>
          <w:rFonts w:hint="eastAsia"/>
        </w:rPr>
      </w:pPr>
      <w:r>
        <w:rPr>
          <w:rFonts w:hint="eastAsia"/>
        </w:rPr>
        <w:t>河南省审计厅</w:t>
      </w:r>
    </w:p>
    <w:p>
      <w:pPr>
        <w:rPr>
          <w:rFonts w:hint="eastAsia"/>
        </w:rPr>
      </w:pPr>
      <w:r>
        <w:rPr>
          <w:rFonts w:hint="eastAsia"/>
        </w:rPr>
        <w:t>2014年3月4日</w:t>
      </w:r>
    </w:p>
    <w:p>
      <w:pPr>
        <w:rPr>
          <w:rFonts w:hint="eastAsia"/>
        </w:rPr>
      </w:pPr>
    </w:p>
    <w:p>
      <w:pPr>
        <w:rPr>
          <w:rFonts w:hint="eastAsia"/>
        </w:rPr>
      </w:pPr>
      <w:r>
        <w:rPr>
          <w:rFonts w:hint="eastAsia"/>
        </w:rPr>
        <w:t>河南省水利厅转发省财政厅</w:t>
      </w:r>
    </w:p>
    <w:p>
      <w:pPr>
        <w:rPr>
          <w:rFonts w:hint="eastAsia"/>
        </w:rPr>
      </w:pPr>
      <w:r>
        <w:rPr>
          <w:rFonts w:hint="eastAsia"/>
        </w:rPr>
        <w:t>关于印发《河南省省直机关差旅费管理办法》的</w:t>
      </w:r>
    </w:p>
    <w:p>
      <w:pPr>
        <w:rPr>
          <w:rFonts w:hint="eastAsia"/>
        </w:rPr>
      </w:pPr>
      <w:r>
        <w:rPr>
          <w:rFonts w:hint="eastAsia"/>
        </w:rPr>
        <w:t>通知豫水财〔2016〕78号</w:t>
      </w:r>
    </w:p>
    <w:p>
      <w:pPr>
        <w:rPr>
          <w:rFonts w:hint="eastAsia"/>
        </w:rPr>
      </w:pPr>
    </w:p>
    <w:p>
      <w:pPr>
        <w:rPr>
          <w:rFonts w:hint="eastAsia"/>
        </w:rPr>
      </w:pPr>
      <w:r>
        <w:rPr>
          <w:rFonts w:hint="eastAsia"/>
        </w:rPr>
        <w:t>厅机关、厅属各单位:</w:t>
      </w:r>
    </w:p>
    <w:p>
      <w:pPr>
        <w:rPr>
          <w:rFonts w:hint="eastAsia"/>
        </w:rPr>
      </w:pPr>
      <w:r>
        <w:rPr>
          <w:rFonts w:hint="eastAsia"/>
        </w:rPr>
        <w:t>为贯彻落实《党政机关厉行节约反对浪费条例》,进一步加强和规范河南省省直机关国内差旅费管理,省财政厅制定印发了《河南省省直机关差旅费管理办法》(豫财行〔2016〕109号),现转发给你们,结合我厅实际提出以下要求,请一并遵照执行。</w:t>
      </w:r>
    </w:p>
    <w:p>
      <w:pPr>
        <w:rPr>
          <w:rFonts w:hint="eastAsia"/>
        </w:rPr>
      </w:pPr>
      <w:r>
        <w:rPr>
          <w:rFonts w:hint="eastAsia"/>
        </w:rPr>
        <w:t>一、各单位要高度重视差旅费管理工作,严格履行出差审批手续,从严控制出差人数和天数;严禁无实质内容、无明确公务目的的差旅活动,严禁以任何名义和方式变相旅游,严禁异地单位间无实质内容的学习和考察学习。</w:t>
      </w:r>
    </w:p>
    <w:p>
      <w:pPr>
        <w:rPr>
          <w:rFonts w:hint="eastAsia"/>
        </w:rPr>
      </w:pPr>
      <w:r>
        <w:rPr>
          <w:rFonts w:hint="eastAsia"/>
        </w:rPr>
        <w:t>二、各单位要严格执行差旅费标准,严禁擅自扩大差旅费开支范围和提高开支标准;严禁向下级单位、企业或其他单位转嫁差旅费用。</w:t>
      </w:r>
    </w:p>
    <w:p>
      <w:pPr>
        <w:rPr>
          <w:rFonts w:hint="eastAsia"/>
        </w:rPr>
      </w:pPr>
      <w:r>
        <w:rPr>
          <w:rFonts w:hint="eastAsia"/>
        </w:rPr>
        <w:t>三、各单位要结合本单位实际情况制定公务出差审批、差旅费报销等相关制度,切实加强对差旅费支出的管理,严格控制差旅费支出规模。</w:t>
      </w:r>
    </w:p>
    <w:p>
      <w:pPr>
        <w:rPr>
          <w:rFonts w:hint="eastAsia"/>
        </w:rPr>
      </w:pPr>
    </w:p>
    <w:p>
      <w:pPr>
        <w:rPr>
          <w:rFonts w:hint="eastAsia"/>
        </w:rPr>
      </w:pPr>
      <w:r>
        <w:rPr>
          <w:rFonts w:hint="eastAsia"/>
        </w:rPr>
        <w:t>附件:河南省财政厅关于印发《河南省省直机关差旅费管理办法》的通知(豫财行〔2016〕109号)</w:t>
      </w:r>
    </w:p>
    <w:p>
      <w:pPr>
        <w:rPr>
          <w:rFonts w:hint="eastAsia"/>
        </w:rPr>
      </w:pPr>
    </w:p>
    <w:p>
      <w:pPr>
        <w:rPr>
          <w:rFonts w:hint="eastAsia"/>
        </w:rPr>
      </w:pPr>
      <w:r>
        <w:rPr>
          <w:rFonts w:hint="eastAsia"/>
        </w:rPr>
        <w:t>河南省水利厅</w:t>
      </w:r>
    </w:p>
    <w:p>
      <w:pPr>
        <w:rPr>
          <w:rFonts w:hint="eastAsia"/>
        </w:rPr>
      </w:pPr>
      <w:r>
        <w:rPr>
          <w:rFonts w:hint="eastAsia"/>
        </w:rPr>
        <w:t>2016年10月21日附件</w:t>
      </w:r>
    </w:p>
    <w:p>
      <w:pPr>
        <w:rPr>
          <w:rFonts w:hint="eastAsia"/>
        </w:rPr>
      </w:pPr>
    </w:p>
    <w:p>
      <w:pPr>
        <w:rPr>
          <w:rFonts w:hint="eastAsia"/>
        </w:rPr>
      </w:pPr>
      <w:r>
        <w:rPr>
          <w:rFonts w:hint="eastAsia"/>
        </w:rPr>
        <w:t>河南省财政厅关于印发</w:t>
      </w:r>
    </w:p>
    <w:p>
      <w:pPr>
        <w:rPr>
          <w:rFonts w:hint="eastAsia"/>
        </w:rPr>
      </w:pPr>
      <w:r>
        <w:rPr>
          <w:rFonts w:hint="eastAsia"/>
        </w:rPr>
        <w:t>《河南省省直机关差旅费管理办法》的通知豫财行〔2016〕109号</w:t>
      </w:r>
    </w:p>
    <w:p>
      <w:pPr>
        <w:rPr>
          <w:rFonts w:hint="eastAsia"/>
        </w:rPr>
      </w:pPr>
    </w:p>
    <w:p>
      <w:pPr>
        <w:rPr>
          <w:rFonts w:hint="eastAsia"/>
        </w:rPr>
      </w:pPr>
      <w:r>
        <w:rPr>
          <w:rFonts w:hint="eastAsia"/>
        </w:rPr>
        <w:t>省直各部门：</w:t>
      </w:r>
    </w:p>
    <w:p>
      <w:pPr>
        <w:rPr>
          <w:rFonts w:hint="eastAsia"/>
        </w:rPr>
      </w:pPr>
      <w:r>
        <w:rPr>
          <w:rFonts w:hint="eastAsia"/>
        </w:rPr>
        <w:t>为贯彻落实《党政机关厉行节约反对浪费条例》和差旅费制度有关标准应适时调整的规定，进一步规范和加强省直机关差旅费管理，提高差旅住宿费标准的科学性、合理性，结合财政部印发的《中央和国家机关工作人员赴地方差旅住宿费标准明细表》（财行〔2016〕71号），我们将近年来制定的省直机关差旅费管理办法及补充规定进行了整合，对部分内容进行了修改，制定了新的《河南省省直机关差旅费管理办法》，经省政府同意，现印发给你们，请遵照执行。</w:t>
      </w:r>
    </w:p>
    <w:p>
      <w:pPr>
        <w:rPr>
          <w:rFonts w:hint="eastAsia"/>
        </w:rPr>
      </w:pPr>
    </w:p>
    <w:p>
      <w:pPr>
        <w:rPr>
          <w:rFonts w:hint="eastAsia"/>
        </w:rPr>
      </w:pPr>
      <w:r>
        <w:rPr>
          <w:rFonts w:hint="eastAsia"/>
        </w:rPr>
        <w:t>附件：《河南省省直机关差旅费管理办法》</w:t>
      </w:r>
    </w:p>
    <w:p>
      <w:pPr>
        <w:rPr>
          <w:rFonts w:hint="eastAsia"/>
        </w:rPr>
      </w:pPr>
    </w:p>
    <w:p>
      <w:pPr>
        <w:rPr>
          <w:rFonts w:hint="eastAsia"/>
        </w:rPr>
      </w:pPr>
      <w:r>
        <w:rPr>
          <w:rFonts w:hint="eastAsia"/>
        </w:rPr>
        <w:t>河南省财政厅</w:t>
      </w:r>
    </w:p>
    <w:p>
      <w:pPr>
        <w:rPr>
          <w:rFonts w:hint="eastAsia"/>
        </w:rPr>
      </w:pPr>
      <w:r>
        <w:rPr>
          <w:rFonts w:hint="eastAsia"/>
        </w:rPr>
        <w:t>2016年9月28日附件</w:t>
      </w:r>
    </w:p>
    <w:p>
      <w:pPr>
        <w:rPr>
          <w:rFonts w:hint="eastAsia"/>
        </w:rPr>
      </w:pPr>
    </w:p>
    <w:p>
      <w:pPr>
        <w:rPr>
          <w:rFonts w:hint="eastAsia"/>
        </w:rPr>
      </w:pPr>
      <w:r>
        <w:rPr>
          <w:rFonts w:hint="eastAsia"/>
        </w:rPr>
        <w:t>河南省省直机关差旅费管理办法</w:t>
      </w:r>
    </w:p>
    <w:p>
      <w:pPr>
        <w:rPr>
          <w:rFonts w:hint="eastAsia"/>
        </w:rPr>
      </w:pPr>
    </w:p>
    <w:p>
      <w:pPr>
        <w:rPr>
          <w:rFonts w:hint="eastAsia"/>
        </w:rPr>
      </w:pPr>
      <w:r>
        <w:rPr>
          <w:rFonts w:hint="eastAsia"/>
        </w:rPr>
        <w:t>第一章总则第一条为贯彻落实《党政机关厉行节约反对浪费条例》，进一步加强和规范河南省省直机关差旅费管理，根据《河南省实施〈党政机关厉行节约反对浪费条例〉办法》有关规定，参照中央和国家机关差旅费管理办法，在对原有省直机关差旅费管理办法及补充规定整合及修改的基础上，制定本办法。</w:t>
      </w:r>
    </w:p>
    <w:p>
      <w:pPr>
        <w:rPr>
          <w:rFonts w:hint="eastAsia"/>
        </w:rPr>
      </w:pPr>
      <w:r>
        <w:rPr>
          <w:rFonts w:hint="eastAsia"/>
        </w:rPr>
        <w:t>第二条本办法适用于省级党的机关、人大机关、行政机关、政协机关、审判机关、检察机关、各人民团体、各民主党派省委和省工商联，以及参照公务员法管理的事业单位（以下统称“省直机关”）。</w:t>
      </w:r>
    </w:p>
    <w:p>
      <w:pPr>
        <w:rPr>
          <w:rFonts w:hint="eastAsia"/>
        </w:rPr>
      </w:pPr>
      <w:r>
        <w:rPr>
          <w:rFonts w:hint="eastAsia"/>
        </w:rPr>
        <w:t>第三条本办法所称差旅费是指省直机关工作人员到常驻地（郑州市常驻地不包括上街区和航空港区。省直驻郑以外单位常驻地范围的界定按当地差旅费管理办法规定执行。下同）以外的国内地区（不含港澳台地区）开展公务活动所发生的城市间交通费、住宿费、伙食补助费和公杂费。</w:t>
      </w:r>
    </w:p>
    <w:p>
      <w:pPr>
        <w:rPr>
          <w:rFonts w:hint="eastAsia"/>
        </w:rPr>
      </w:pPr>
      <w:r>
        <w:rPr>
          <w:rFonts w:hint="eastAsia"/>
        </w:rPr>
        <w:t>第四条省直机关应当建立健全公务出差审批制度，严格履行出差审批手续。出差必须按规定报经单位有关负责人批准，从严控制出差人数和天数；严格差旅费预算管理，控制差旅费支出规模；严禁无实质内容、无明确公务目的的差旅活动，严禁以任何名义和方式变相旅游，严禁异地部门间无实质内容的学习交流和考察调研。</w:t>
      </w:r>
    </w:p>
    <w:p>
      <w:pPr>
        <w:rPr>
          <w:rFonts w:hint="eastAsia"/>
        </w:rPr>
      </w:pPr>
      <w:r>
        <w:rPr>
          <w:rFonts w:hint="eastAsia"/>
        </w:rPr>
        <w:t>第五条省财政厅按照分地区、分级别、分项目的原则制定省直机关出差差旅费标准，并根据经济社会发展水平、市场价格及消费水平变动情况适时调整。</w:t>
      </w:r>
    </w:p>
    <w:p>
      <w:pPr>
        <w:rPr>
          <w:rFonts w:hint="eastAsia"/>
        </w:rPr>
      </w:pPr>
      <w:r>
        <w:rPr>
          <w:rFonts w:hint="eastAsia"/>
        </w:rPr>
        <w:t>第二章城市间交通费</w:t>
      </w:r>
    </w:p>
    <w:p>
      <w:pPr>
        <w:rPr>
          <w:rFonts w:hint="eastAsia"/>
        </w:rPr>
      </w:pPr>
      <w:r>
        <w:rPr>
          <w:rFonts w:hint="eastAsia"/>
        </w:rPr>
        <w:t>第六条城市间交通费是指省直机关工作人员因公到常驻地以外地区出差乘坐火车、轮船、飞机、汽车等公共交通工具所发生的费用。</w:t>
      </w:r>
    </w:p>
    <w:p>
      <w:pPr>
        <w:rPr>
          <w:rFonts w:hint="eastAsia"/>
        </w:rPr>
      </w:pPr>
      <w:r>
        <w:rPr>
          <w:rFonts w:hint="eastAsia"/>
        </w:rPr>
        <w:t>第七条出差人员应当按规定等级乘坐公共交通工具。乘坐公共交通工具的等级见下表：</w:t>
      </w:r>
    </w:p>
    <w:p>
      <w:pPr>
        <w:rPr>
          <w:rFonts w:hint="eastAsia"/>
        </w:rPr>
      </w:pPr>
      <w:r>
        <w:rPr>
          <w:rFonts w:hint="eastAsia"/>
        </w:rPr>
        <w:t>公共交通</w:t>
      </w:r>
    </w:p>
    <w:p>
      <w:pPr>
        <w:rPr>
          <w:rFonts w:hint="eastAsia"/>
        </w:rPr>
      </w:pPr>
      <w:r>
        <w:rPr>
          <w:rFonts w:hint="eastAsia"/>
        </w:rPr>
        <w:t>工具级别火车（含高铁、动车、全列软席列车）轮船</w:t>
      </w:r>
    </w:p>
    <w:p>
      <w:pPr>
        <w:rPr>
          <w:rFonts w:hint="eastAsia"/>
        </w:rPr>
      </w:pPr>
      <w:r>
        <w:rPr>
          <w:rFonts w:hint="eastAsia"/>
        </w:rPr>
        <w:t>（不包括</w:t>
      </w:r>
    </w:p>
    <w:p>
      <w:pPr>
        <w:rPr>
          <w:rFonts w:hint="eastAsia"/>
        </w:rPr>
      </w:pPr>
      <w:r>
        <w:rPr>
          <w:rFonts w:hint="eastAsia"/>
        </w:rPr>
        <w:t>旅游船）飞机其他公共交通工具（不包括按公里计价出租车）省级及相当职务人员火车软席（软座、软卧），高铁/动车商务座，全列软席列车一等软座一等舱头等舱凭据报销厅局级及相当职务人员火车软席（软座、软卧），高铁/动车一等座，全列软席列车一等软座二等舱经济舱（含高端经济舱）凭据报销其余人员火车硬席（硬座、硬卧），高铁/动车二等座、全列软席列车二等软座三等舱经济舱（含高端经济舱）凭据报销</w:t>
      </w:r>
    </w:p>
    <w:p>
      <w:pPr>
        <w:rPr>
          <w:rFonts w:hint="eastAsia"/>
        </w:rPr>
      </w:pPr>
      <w:r>
        <w:rPr>
          <w:rFonts w:hint="eastAsia"/>
        </w:rPr>
        <w:t>省级及相当职务人员出差，因工作需要，随行一人可以乘坐同等级公共交通工具。</w:t>
      </w:r>
    </w:p>
    <w:p>
      <w:pPr>
        <w:rPr>
          <w:rFonts w:hint="eastAsia"/>
        </w:rPr>
      </w:pPr>
      <w:r>
        <w:rPr>
          <w:rFonts w:hint="eastAsia"/>
        </w:rPr>
        <w:t>第八条到出差目的地有多种公共交通工具可选择时，出差人员在不影响公务、确保安全的前提下，应当在乘坐公共交通工具规定等级内，选乘经济便捷的公共交通工具。</w:t>
      </w:r>
    </w:p>
    <w:p>
      <w:pPr>
        <w:rPr>
          <w:rFonts w:hint="eastAsia"/>
        </w:rPr>
      </w:pPr>
      <w:r>
        <w:rPr>
          <w:rFonts w:hint="eastAsia"/>
        </w:rPr>
        <w:t>工作人员到交通不便地区出差，或需要赴外地处理紧急公务，经单位主要负责人批准，可以租车（不含按公里计价出租车辆）。租车由各单位通过购买服务方式自行组织。</w:t>
      </w:r>
    </w:p>
    <w:p>
      <w:pPr>
        <w:rPr>
          <w:rFonts w:hint="eastAsia"/>
        </w:rPr>
      </w:pPr>
      <w:r>
        <w:rPr>
          <w:rFonts w:hint="eastAsia"/>
        </w:rPr>
        <w:t>第九条工作人员乘坐飞机出行，需按照《河南省财政厅关于印发〈河南省加强公务机票购买管理工作的实施方案〉的通知》（豫财购〔2015〕3号）要求购买政府采购优惠机票。乘坐飞机的民航发展基金、燃油附加费可以凭据报销。</w:t>
      </w:r>
    </w:p>
    <w:p>
      <w:pPr>
        <w:rPr>
          <w:rFonts w:hint="eastAsia"/>
        </w:rPr>
      </w:pPr>
      <w:r>
        <w:rPr>
          <w:rFonts w:hint="eastAsia"/>
        </w:rPr>
        <w:t>第十条乘坐飞机、火车、轮船、汽车等公共交通工具的，每人次可以购买交通意外保险一份。所在单位统一购买交通意外保险的，不再重复购买。</w:t>
      </w:r>
    </w:p>
    <w:p>
      <w:pPr>
        <w:rPr>
          <w:rFonts w:hint="eastAsia"/>
        </w:rPr>
      </w:pPr>
      <w:r>
        <w:rPr>
          <w:rFonts w:hint="eastAsia"/>
        </w:rPr>
        <w:t>第三章住宿费</w:t>
      </w:r>
    </w:p>
    <w:p>
      <w:pPr>
        <w:rPr>
          <w:rFonts w:hint="eastAsia"/>
        </w:rPr>
      </w:pPr>
      <w:r>
        <w:rPr>
          <w:rFonts w:hint="eastAsia"/>
        </w:rPr>
        <w:t>第十一条住宿费是指工作人员因公出差期间入住宾馆（包括饭店、招待所，下同）发生的房租费用。</w:t>
      </w:r>
    </w:p>
    <w:p>
      <w:pPr>
        <w:rPr>
          <w:rFonts w:hint="eastAsia"/>
        </w:rPr>
      </w:pPr>
      <w:r>
        <w:rPr>
          <w:rFonts w:hint="eastAsia"/>
        </w:rPr>
        <w:t>第十二条出差住宿费限额标准见附件1。也可到财政部门户网站行政政法司子网站（xzzfmofgovcn）政策发布栏查询。</w:t>
      </w:r>
    </w:p>
    <w:p>
      <w:pPr>
        <w:rPr>
          <w:rFonts w:hint="eastAsia"/>
        </w:rPr>
      </w:pPr>
      <w:r>
        <w:rPr>
          <w:rFonts w:hint="eastAsia"/>
        </w:rPr>
        <w:t>第十三条出差人员应当坚持勤俭节约的原则，根据职级对应的住宿标准自行选择宾馆住宿（不分房型），在限额标准内据实报销，超支部分由个人自理。</w:t>
      </w:r>
    </w:p>
    <w:p>
      <w:pPr>
        <w:rPr>
          <w:rFonts w:hint="eastAsia"/>
        </w:rPr>
      </w:pPr>
      <w:r>
        <w:rPr>
          <w:rFonts w:hint="eastAsia"/>
        </w:rPr>
        <w:t>第四章伙食补助费</w:t>
      </w:r>
    </w:p>
    <w:p>
      <w:pPr>
        <w:rPr>
          <w:rFonts w:hint="eastAsia"/>
        </w:rPr>
      </w:pPr>
      <w:r>
        <w:rPr>
          <w:rFonts w:hint="eastAsia"/>
        </w:rPr>
        <w:t>第十四条伙食补助费是指对工作人员在因公出差期间给予的伙食补助费用。</w:t>
      </w:r>
    </w:p>
    <w:p>
      <w:pPr>
        <w:rPr>
          <w:rFonts w:hint="eastAsia"/>
        </w:rPr>
      </w:pPr>
      <w:r>
        <w:rPr>
          <w:rFonts w:hint="eastAsia"/>
        </w:rPr>
        <w:t>第十五条伙食补助费按照出差自然（日历）天数计算，省内出差每人每天100元包干使用。省外出差按照财政部发布的相关地区出差伙食补助费标准执行（见附件1）。</w:t>
      </w:r>
    </w:p>
    <w:p>
      <w:pPr>
        <w:rPr>
          <w:rFonts w:hint="eastAsia"/>
        </w:rPr>
      </w:pPr>
      <w:r>
        <w:rPr>
          <w:rFonts w:hint="eastAsia"/>
        </w:rPr>
        <w:t>第十六条出差人员应当自行用餐。凡由接待单位协助安排用餐的，除接待单位按《党政机关国内公务接待管理规定》安排的一次工作餐外，应当向接待单位交纳伙食费。</w:t>
      </w:r>
    </w:p>
    <w:p>
      <w:pPr>
        <w:rPr>
          <w:rFonts w:hint="eastAsia"/>
        </w:rPr>
      </w:pPr>
      <w:r>
        <w:rPr>
          <w:rFonts w:hint="eastAsia"/>
        </w:rPr>
        <w:t>第五章公杂费</w:t>
      </w:r>
    </w:p>
    <w:p>
      <w:pPr>
        <w:rPr>
          <w:rFonts w:hint="eastAsia"/>
        </w:rPr>
      </w:pPr>
      <w:r>
        <w:rPr>
          <w:rFonts w:hint="eastAsia"/>
        </w:rPr>
        <w:t>第十七条公杂费是指工作人员因公出差期间发生的市内交通和通讯费用支出。</w:t>
      </w:r>
    </w:p>
    <w:p>
      <w:pPr>
        <w:rPr>
          <w:rFonts w:hint="eastAsia"/>
        </w:rPr>
      </w:pPr>
      <w:r>
        <w:rPr>
          <w:rFonts w:hint="eastAsia"/>
        </w:rPr>
        <w:t>第十八条公杂费按出差自然(日历)天数计算，每人每天80元包干使用，不再报销与市内交通（含往返驻地到机场、车站的交通费）、通讯相关的费用支出。</w:t>
      </w:r>
    </w:p>
    <w:p>
      <w:pPr>
        <w:rPr>
          <w:rFonts w:hint="eastAsia"/>
        </w:rPr>
      </w:pPr>
      <w:r>
        <w:rPr>
          <w:rFonts w:hint="eastAsia"/>
        </w:rPr>
        <w:t>第十九条出差人员由接待单位或其他单位提供交通工具的，应向接待单位或其他单位交纳市内交通费用。出差人员由所在单位免费提供交通工具或租车出行的，应如实申报，公杂费减半发放。</w:t>
      </w:r>
    </w:p>
    <w:p>
      <w:pPr>
        <w:rPr>
          <w:rFonts w:hint="eastAsia"/>
        </w:rPr>
      </w:pPr>
      <w:r>
        <w:rPr>
          <w:rFonts w:hint="eastAsia"/>
        </w:rPr>
        <w:t>第六章报销管理</w:t>
      </w:r>
    </w:p>
    <w:p>
      <w:pPr>
        <w:rPr>
          <w:rFonts w:hint="eastAsia"/>
        </w:rPr>
      </w:pPr>
      <w:r>
        <w:rPr>
          <w:rFonts w:hint="eastAsia"/>
        </w:rPr>
        <w:t>第二十条出差人员应当严格按规定开支差旅费，费用由所在单位承担，不得向下级单位、企业或其他单位转嫁。</w:t>
      </w:r>
    </w:p>
    <w:p>
      <w:pPr>
        <w:rPr>
          <w:rFonts w:hint="eastAsia"/>
        </w:rPr>
      </w:pPr>
      <w:r>
        <w:rPr>
          <w:rFonts w:hint="eastAsia"/>
        </w:rPr>
        <w:t>第二十一条城市间交通费按乘坐公共交通工具的等级凭据报销，订票费、经批准发生的签转或退票费、交通意外保险费凭据报销。租车费用凭租车合同和票据报销，列入“差旅费”支出科目。</w:t>
      </w:r>
    </w:p>
    <w:p>
      <w:pPr>
        <w:rPr>
          <w:rFonts w:hint="eastAsia"/>
        </w:rPr>
      </w:pPr>
      <w:r>
        <w:rPr>
          <w:rFonts w:hint="eastAsia"/>
        </w:rPr>
        <w:t>住宿费在标准限额之内凭发票据实报销。</w:t>
      </w:r>
    </w:p>
    <w:p>
      <w:pPr>
        <w:rPr>
          <w:rFonts w:hint="eastAsia"/>
        </w:rPr>
      </w:pPr>
      <w:r>
        <w:rPr>
          <w:rFonts w:hint="eastAsia"/>
        </w:rPr>
        <w:t>伙食补助费按出差目的地的标准报销，在途期间的伙食补助费按当天最后到达目的地的标准报销。</w:t>
      </w:r>
    </w:p>
    <w:p>
      <w:pPr>
        <w:rPr>
          <w:rFonts w:hint="eastAsia"/>
        </w:rPr>
      </w:pPr>
      <w:r>
        <w:rPr>
          <w:rFonts w:hint="eastAsia"/>
        </w:rPr>
        <w:t>公杂费按规定标准报销。</w:t>
      </w:r>
    </w:p>
    <w:p>
      <w:pPr>
        <w:rPr>
          <w:rFonts w:hint="eastAsia"/>
        </w:rPr>
      </w:pPr>
      <w:r>
        <w:rPr>
          <w:rFonts w:hint="eastAsia"/>
        </w:rPr>
        <w:t>未按规定开支差旅费的，超支部分由个人自理。</w:t>
      </w:r>
    </w:p>
    <w:p>
      <w:pPr>
        <w:rPr>
          <w:rFonts w:hint="eastAsia"/>
        </w:rPr>
      </w:pPr>
      <w:r>
        <w:rPr>
          <w:rFonts w:hint="eastAsia"/>
        </w:rPr>
        <w:t>第二十二条工作人员出差乘坐火车，从当日晚8时至次日晨7时乘车6小时以上的，或连续乘车超过12小时的，可购同席卧铺票。符合规定而未购买卧铺票的，按本人实际乘坐火车硬座票价的60％给予补助。可以乘坐软卧而改乘硬卧的，不再给予补助。乘坐全列软席列车，从当日晚8时至次日晨7时乘车6小时以上的，或连续乘车超过12小时的，可以乘坐软卧。符合乘坐软卧规定而改乘软座的，按本人乘坐软座票价的40％给予补助。</w:t>
      </w:r>
    </w:p>
    <w:p>
      <w:pPr>
        <w:rPr>
          <w:rFonts w:hint="eastAsia"/>
        </w:rPr>
      </w:pPr>
      <w:r>
        <w:rPr>
          <w:rFonts w:hint="eastAsia"/>
        </w:rPr>
        <w:t>第二十三条工作人员出差结束后应当及时办理报销手续。差旅费报销时应当提供《河南省省直机关出差审批表》（附件2），机票、车票、船票、保险费票据及住宿费发票等凭证。</w:t>
      </w:r>
    </w:p>
    <w:p>
      <w:pPr>
        <w:rPr>
          <w:rFonts w:hint="eastAsia"/>
        </w:rPr>
      </w:pPr>
      <w:r>
        <w:rPr>
          <w:rFonts w:hint="eastAsia"/>
        </w:rPr>
        <w:t>住宿费、机票支出等按规定用公务卡结算。确有特殊原因不能刷卡消费的，工作人员需写明情况，经单位主要负责人签字同意后方可报销。伙食补助费、公杂费，原则上转入职工个人借记卡或单位工资代发户。</w:t>
      </w:r>
    </w:p>
    <w:p>
      <w:pPr>
        <w:rPr>
          <w:rFonts w:hint="eastAsia"/>
        </w:rPr>
      </w:pPr>
      <w:r>
        <w:rPr>
          <w:rFonts w:hint="eastAsia"/>
        </w:rPr>
        <w:t>第二十四条财务部门应当严格按规定审核差旅费开支，对未经批准出差以及超范围、超标准开支的费用不予报销。</w:t>
      </w:r>
    </w:p>
    <w:p>
      <w:pPr>
        <w:rPr>
          <w:rFonts w:hint="eastAsia"/>
        </w:rPr>
      </w:pPr>
      <w:r>
        <w:rPr>
          <w:rFonts w:hint="eastAsia"/>
        </w:rPr>
        <w:t>第二十五条出差人员实际发生住宿而无住宿费发票的，如住在自己或亲友家里，以及到边远地区出差，无法取得住宿费发票的，由出差人员在出差审批表上说明情况并经所在单位领导批准，可以报销城市间交通费、伙食补助费和公杂费。其它实际发生住宿而无合理原因，无法提供住宿费发票的，一律不得报销差旅费。</w:t>
      </w:r>
    </w:p>
    <w:p>
      <w:pPr>
        <w:rPr>
          <w:rFonts w:hint="eastAsia"/>
        </w:rPr>
      </w:pPr>
      <w:r>
        <w:rPr>
          <w:rFonts w:hint="eastAsia"/>
        </w:rPr>
        <w:t>出差人员当天往返未住宿的，城市间交通费凭据报销，伙食补助费和公杂费按规定报销。当天往返但公务活动超过半天，或当天公务活动结束后需继续赶赴外地的，可安排午休房，房费在住宿费限额标准一半内凭据报销。</w:t>
      </w:r>
    </w:p>
    <w:p>
      <w:pPr>
        <w:rPr>
          <w:rFonts w:hint="eastAsia"/>
        </w:rPr>
      </w:pPr>
      <w:r>
        <w:rPr>
          <w:rFonts w:hint="eastAsia"/>
        </w:rPr>
        <w:t>第七章监督问责</w:t>
      </w:r>
    </w:p>
    <w:p>
      <w:pPr>
        <w:rPr>
          <w:rFonts w:hint="eastAsia"/>
        </w:rPr>
      </w:pPr>
      <w:r>
        <w:rPr>
          <w:rFonts w:hint="eastAsia"/>
        </w:rPr>
        <w:t>第二十六条各单位应当加强对本单位工作人员出差活动和经费报销的内控管理，对本单位出差审批制度、差旅费预算及规模控制负责，相关负责人、财务人员等对差旅费报销进行审核把关，确保票据来源合法，内容真实完整、合规。对未经批准擅自出差、不按规定开支和报销差旅费的人员进行严肃处理。</w:t>
      </w:r>
    </w:p>
    <w:p>
      <w:pPr>
        <w:rPr>
          <w:rFonts w:hint="eastAsia"/>
        </w:rPr>
      </w:pPr>
      <w:r>
        <w:rPr>
          <w:rFonts w:hint="eastAsia"/>
        </w:rPr>
        <w:t>一级预算单位应当强化对所属预算单位的监督检查，发现问题及时处理，重大问题向省财政厅报告。</w:t>
      </w:r>
    </w:p>
    <w:p>
      <w:pPr>
        <w:rPr>
          <w:rFonts w:hint="eastAsia"/>
        </w:rPr>
      </w:pPr>
      <w:r>
        <w:rPr>
          <w:rFonts w:hint="eastAsia"/>
        </w:rPr>
        <w:t>各单位应当自觉接受审计部门对出差活动及相关经费支出的审计监督。</w:t>
      </w:r>
    </w:p>
    <w:p>
      <w:pPr>
        <w:rPr>
          <w:rFonts w:hint="eastAsia"/>
        </w:rPr>
      </w:pPr>
      <w:r>
        <w:rPr>
          <w:rFonts w:hint="eastAsia"/>
        </w:rPr>
        <w:t>第二十七条省财政厅会同有关部门对省直机关差旅费管理和使用情况进行监督检查。主要内容包括：</w:t>
      </w:r>
    </w:p>
    <w:p>
      <w:pPr>
        <w:rPr>
          <w:rFonts w:hint="eastAsia"/>
        </w:rPr>
      </w:pPr>
      <w:r>
        <w:rPr>
          <w:rFonts w:hint="eastAsia"/>
        </w:rPr>
        <w:t>（一）单位差旅活动审批管理制度是否健全，出差活动是否按规定履行审批手续；</w:t>
      </w:r>
    </w:p>
    <w:p>
      <w:pPr>
        <w:rPr>
          <w:rFonts w:hint="eastAsia"/>
        </w:rPr>
      </w:pPr>
      <w:r>
        <w:rPr>
          <w:rFonts w:hint="eastAsia"/>
        </w:rPr>
        <w:t>（二）差旅费开支范围和标准是否符合规定；</w:t>
      </w:r>
    </w:p>
    <w:p>
      <w:pPr>
        <w:rPr>
          <w:rFonts w:hint="eastAsia"/>
        </w:rPr>
      </w:pPr>
      <w:r>
        <w:rPr>
          <w:rFonts w:hint="eastAsia"/>
        </w:rPr>
        <w:t>（三）差旅费报销是否符合规定；</w:t>
      </w:r>
    </w:p>
    <w:p>
      <w:pPr>
        <w:rPr>
          <w:rFonts w:hint="eastAsia"/>
        </w:rPr>
      </w:pPr>
      <w:r>
        <w:rPr>
          <w:rFonts w:hint="eastAsia"/>
        </w:rPr>
        <w:t>（四）是否向下级单位、企业或其他单位转嫁差旅费；</w:t>
      </w:r>
    </w:p>
    <w:p>
      <w:pPr>
        <w:rPr>
          <w:rFonts w:hint="eastAsia"/>
        </w:rPr>
      </w:pPr>
      <w:r>
        <w:rPr>
          <w:rFonts w:hint="eastAsia"/>
        </w:rPr>
        <w:t>（五）差旅费管理和使用的其他情况。</w:t>
      </w:r>
    </w:p>
    <w:p>
      <w:pPr>
        <w:rPr>
          <w:rFonts w:hint="eastAsia"/>
        </w:rPr>
      </w:pPr>
      <w:r>
        <w:rPr>
          <w:rFonts w:hint="eastAsia"/>
        </w:rPr>
        <w:t>第二十八条出差人员不得向接待单位提出正常公务活动以外的要求，不得在出差期间接受违反规定用公款支付的宴请、游览和非工作需要的参观，不得接受礼品、礼金和土特产品等。</w:t>
      </w:r>
    </w:p>
    <w:p>
      <w:pPr>
        <w:rPr>
          <w:rFonts w:hint="eastAsia"/>
        </w:rPr>
      </w:pPr>
      <w:r>
        <w:rPr>
          <w:rFonts w:hint="eastAsia"/>
        </w:rPr>
        <w:t>第二十九条违反本办法规定，有下列行为之一的，依法依规追究相关单位和人员的责任：</w:t>
      </w:r>
    </w:p>
    <w:p>
      <w:pPr>
        <w:rPr>
          <w:rFonts w:hint="eastAsia"/>
        </w:rPr>
      </w:pPr>
      <w:r>
        <w:rPr>
          <w:rFonts w:hint="eastAsia"/>
        </w:rPr>
        <w:t>（一）单位无出差审批制度或出差审批控制不严的；</w:t>
      </w:r>
    </w:p>
    <w:p>
      <w:pPr>
        <w:rPr>
          <w:rFonts w:hint="eastAsia"/>
        </w:rPr>
      </w:pPr>
      <w:r>
        <w:rPr>
          <w:rFonts w:hint="eastAsia"/>
        </w:rPr>
        <w:t>（二）虚报冒领差旅费的；</w:t>
      </w:r>
    </w:p>
    <w:p>
      <w:pPr>
        <w:rPr>
          <w:rFonts w:hint="eastAsia"/>
        </w:rPr>
      </w:pPr>
      <w:r>
        <w:rPr>
          <w:rFonts w:hint="eastAsia"/>
        </w:rPr>
        <w:t>（三）擅自扩大差旅费开支范围和提高开支标准的；</w:t>
      </w:r>
    </w:p>
    <w:p>
      <w:pPr>
        <w:rPr>
          <w:rFonts w:hint="eastAsia"/>
        </w:rPr>
      </w:pPr>
      <w:r>
        <w:rPr>
          <w:rFonts w:hint="eastAsia"/>
        </w:rPr>
        <w:t>（四）不按规定报销差旅费的；</w:t>
      </w:r>
    </w:p>
    <w:p>
      <w:pPr>
        <w:rPr>
          <w:rFonts w:hint="eastAsia"/>
        </w:rPr>
      </w:pPr>
      <w:r>
        <w:rPr>
          <w:rFonts w:hint="eastAsia"/>
        </w:rPr>
        <w:t>（五）转嫁差旅费的；</w:t>
      </w:r>
    </w:p>
    <w:p>
      <w:pPr>
        <w:rPr>
          <w:rFonts w:hint="eastAsia"/>
        </w:rPr>
      </w:pPr>
      <w:r>
        <w:rPr>
          <w:rFonts w:hint="eastAsia"/>
        </w:rPr>
        <w:t>（六）其他违反本办法行为的。</w:t>
      </w:r>
    </w:p>
    <w:p>
      <w:pPr>
        <w:rPr>
          <w:rFonts w:hint="eastAsia"/>
        </w:rPr>
      </w:pPr>
      <w:r>
        <w:rPr>
          <w:rFonts w:hint="eastAsia"/>
        </w:rPr>
        <w:t>有前款所列行为之一的，由省财政厅会同有关部门责令改正，违规资金应予追回，并视情况予以通报。对直接责任人和相关负责人，由其所在单位按规定给予行政处分。涉嫌违法的，移送司法机关处理。</w:t>
      </w:r>
    </w:p>
    <w:p>
      <w:pPr>
        <w:rPr>
          <w:rFonts w:hint="eastAsia"/>
        </w:rPr>
      </w:pPr>
      <w:r>
        <w:rPr>
          <w:rFonts w:hint="eastAsia"/>
        </w:rPr>
        <w:t>第八章附则</w:t>
      </w:r>
    </w:p>
    <w:p>
      <w:pPr>
        <w:rPr>
          <w:rFonts w:hint="eastAsia"/>
        </w:rPr>
      </w:pPr>
      <w:r>
        <w:rPr>
          <w:rFonts w:hint="eastAsia"/>
        </w:rPr>
        <w:t>第三十条工作人员外出参加会议、培训，举办单位统一安排食宿的，会议、培训期间的食宿费及公杂费由会议、培训举办单位按规定统一开支；往返会议、培训地点的差旅费由所在单位按规定报销。除有明文规定或经物价部门批复同意的强制性培训项目外，工作人员原则上不参加要求交纳培训费或食宿费用自理的会议和培训。确有必要参加的，需经本单位领导批准，凭会议或培训通知、审批文件及有关票据回所在单位报销。其中往返会议、培训地点的差旅费按规定报销，会议及培训期间食宿费在差旅费限额标准内凭据报销，单位不再发放公杂费。</w:t>
      </w:r>
    </w:p>
    <w:p>
      <w:pPr>
        <w:rPr>
          <w:rFonts w:hint="eastAsia"/>
        </w:rPr>
      </w:pPr>
      <w:r>
        <w:rPr>
          <w:rFonts w:hint="eastAsia"/>
        </w:rPr>
        <w:t>第三十一条工作人员到常驻地以外参加省里统一组织的驻村帮扶工作的，由原单位负责报销工作人员驻村工作期间往返常驻地与暂驻地城市间交通费及外出考察所发生的差旅费用，并根据工作人员实际驻村天数，按照每人每天70元标准发放生活补助费（含伙食补助和公杂费）。在疫情地区帮扶工作的，每人每天增加20元防疫费。驻村帮扶期间不报销住宿费。</w:t>
      </w:r>
    </w:p>
    <w:p>
      <w:pPr>
        <w:rPr>
          <w:rFonts w:hint="eastAsia"/>
        </w:rPr>
      </w:pPr>
      <w:r>
        <w:rPr>
          <w:rFonts w:hint="eastAsia"/>
        </w:rPr>
        <w:t>第三十二条工作人员被省委组织部或中央有关部（委、局）抽调到外省（市、自治区）或中直机关挂职锻炼、开展专项工作的，凭省委组织部或中央有关部委（委、局）公函，按照省直机关差旅费管理办法报销在途期间城市间交通费。挂职或抽调工作期间需自行安排食宿的，凭挂职或抽调单位财务部门证明，由原单位在省直机关差旅费开支标准限额内据实报销住宿费，同时按每人每天100元和80元标准发放伙食补助费和公杂费。</w:t>
      </w:r>
    </w:p>
    <w:p>
      <w:pPr>
        <w:rPr>
          <w:rFonts w:hint="eastAsia"/>
        </w:rPr>
      </w:pPr>
      <w:r>
        <w:rPr>
          <w:rFonts w:hint="eastAsia"/>
        </w:rPr>
        <w:t>工作人员经抽调单位人事部门批准在省内挂职锻炼（含见习、实习）的，挂职锻炼（含见习、实习）期间所发生的差旅、工作等费用由挂职锻炼（含见习、实习）单位负担。援藏、援疆干部的生活待遇按照有关规定执行。</w:t>
      </w:r>
    </w:p>
    <w:p>
      <w:pPr>
        <w:rPr>
          <w:rFonts w:hint="eastAsia"/>
        </w:rPr>
      </w:pPr>
      <w:r>
        <w:rPr>
          <w:rFonts w:hint="eastAsia"/>
        </w:rPr>
        <w:t>第三十三条工作人员在常驻地以外长期开展审计、监督检查、巡视、案件查办、干部考察、活动督导、项目评审及救灾等专项工作的，城市间交通费、住宿费在省直机关差旅费开支标准限额内据实报销，伙食补助费和公杂费按省直机关差旅费开支标准执行。伙食补助费、公杂费可以按标准发给个人包干使用，也可由工作组统一掌握使用。开展专项工作所发生的各项费用可从牵头部门专项工作经费中列支，被抽调人员所在单位不再负担有关费用。</w:t>
      </w:r>
    </w:p>
    <w:p>
      <w:pPr>
        <w:rPr>
          <w:rFonts w:hint="eastAsia"/>
        </w:rPr>
      </w:pPr>
      <w:r>
        <w:rPr>
          <w:rFonts w:hint="eastAsia"/>
        </w:rPr>
        <w:t>第三十四条工作人员因工作调动所发生的城市间交通费、住宿费、伙食补助费和公杂费，由调入单位按照差旅费管理办法的规定予以一次性报销。随迁家属和搬迁家具发生的费用由调动人员自理。</w:t>
      </w:r>
    </w:p>
    <w:p>
      <w:pPr>
        <w:rPr>
          <w:rFonts w:hint="eastAsia"/>
        </w:rPr>
      </w:pPr>
      <w:r>
        <w:rPr>
          <w:rFonts w:hint="eastAsia"/>
        </w:rPr>
        <w:t>第三十五条工作人员出差期间经单位领导批准回家省亲办事的，城市间交通费按不高于出差目的地返回单位乘坐相应公共交通工具的票价予以报销，省亲办事期间住宿费由个人自理，伙食补助费和公杂费按扣除回家省亲办事天数计算。</w:t>
      </w:r>
    </w:p>
    <w:p>
      <w:pPr>
        <w:rPr>
          <w:rFonts w:hint="eastAsia"/>
        </w:rPr>
      </w:pPr>
      <w:r>
        <w:rPr>
          <w:rFonts w:hint="eastAsia"/>
        </w:rPr>
        <w:t>第三十六条省直其他事业单位参照本办法执行。</w:t>
      </w:r>
    </w:p>
    <w:p>
      <w:pPr>
        <w:rPr>
          <w:rFonts w:hint="eastAsia"/>
        </w:rPr>
      </w:pPr>
      <w:r>
        <w:rPr>
          <w:rFonts w:hint="eastAsia"/>
        </w:rPr>
        <w:t>各单位应当根据本办法，结合本单位实际情况制定具体管理规定。</w:t>
      </w:r>
    </w:p>
    <w:p>
      <w:pPr>
        <w:rPr>
          <w:rFonts w:hint="eastAsia"/>
        </w:rPr>
      </w:pPr>
      <w:r>
        <w:rPr>
          <w:rFonts w:hint="eastAsia"/>
        </w:rPr>
        <w:t>第三十七条本办法由省财政厅负责解释。</w:t>
      </w:r>
    </w:p>
    <w:p>
      <w:pPr>
        <w:rPr>
          <w:rFonts w:hint="eastAsia"/>
        </w:rPr>
      </w:pPr>
      <w:r>
        <w:rPr>
          <w:rFonts w:hint="eastAsia"/>
        </w:rPr>
        <w:t>第三十八条本办法自下发之日起施行。</w:t>
      </w:r>
    </w:p>
    <w:p>
      <w:pPr>
        <w:rPr>
          <w:rFonts w:hint="eastAsia"/>
        </w:rPr>
      </w:pPr>
    </w:p>
    <w:p>
      <w:pPr>
        <w:rPr>
          <w:rFonts w:hint="eastAsia"/>
        </w:rPr>
      </w:pPr>
      <w:r>
        <w:rPr>
          <w:rFonts w:hint="eastAsia"/>
        </w:rPr>
        <w:t>附件：1河南省省直机关工作人员差旅费标准</w:t>
      </w:r>
    </w:p>
    <w:p>
      <w:pPr>
        <w:rPr>
          <w:rFonts w:hint="eastAsia"/>
        </w:rPr>
      </w:pPr>
      <w:r>
        <w:rPr>
          <w:rFonts w:hint="eastAsia"/>
        </w:rPr>
        <w:t>2河南省省直机关出差审批表附件1河南省省直机关工作人员差旅费标准单位:元/人·天序</w:t>
      </w:r>
    </w:p>
    <w:p>
      <w:pPr>
        <w:rPr>
          <w:rFonts w:hint="eastAsia"/>
        </w:rPr>
      </w:pPr>
      <w:r>
        <w:rPr>
          <w:rFonts w:hint="eastAsia"/>
        </w:rPr>
        <w:t>号地区</w:t>
      </w:r>
    </w:p>
    <w:p>
      <w:pPr>
        <w:rPr>
          <w:rFonts w:hint="eastAsia"/>
        </w:rPr>
      </w:pPr>
      <w:r>
        <w:rPr>
          <w:rFonts w:hint="eastAsia"/>
        </w:rPr>
        <w:t>(城市)住宿费标准部</w:t>
      </w:r>
    </w:p>
    <w:p>
      <w:pPr>
        <w:rPr>
          <w:rFonts w:hint="eastAsia"/>
        </w:rPr>
      </w:pPr>
      <w:r>
        <w:rPr>
          <w:rFonts w:hint="eastAsia"/>
        </w:rPr>
        <w:t>级司</w:t>
      </w:r>
    </w:p>
    <w:p>
      <w:pPr>
        <w:rPr>
          <w:rFonts w:hint="eastAsia"/>
        </w:rPr>
      </w:pPr>
      <w:r>
        <w:rPr>
          <w:rFonts w:hint="eastAsia"/>
        </w:rPr>
        <w:t>局</w:t>
      </w:r>
    </w:p>
    <w:p>
      <w:pPr>
        <w:rPr>
          <w:rFonts w:hint="eastAsia"/>
        </w:rPr>
      </w:pPr>
      <w:r>
        <w:rPr>
          <w:rFonts w:hint="eastAsia"/>
        </w:rPr>
        <w:t>级其</w:t>
      </w:r>
    </w:p>
    <w:p>
      <w:pPr>
        <w:rPr>
          <w:rFonts w:hint="eastAsia"/>
        </w:rPr>
      </w:pPr>
      <w:r>
        <w:rPr>
          <w:rFonts w:hint="eastAsia"/>
        </w:rPr>
        <w:t>他</w:t>
      </w:r>
    </w:p>
    <w:p>
      <w:pPr>
        <w:rPr>
          <w:rFonts w:hint="eastAsia"/>
        </w:rPr>
      </w:pPr>
      <w:r>
        <w:rPr>
          <w:rFonts w:hint="eastAsia"/>
        </w:rPr>
        <w:t>人</w:t>
      </w:r>
    </w:p>
    <w:p>
      <w:pPr>
        <w:rPr>
          <w:rFonts w:hint="eastAsia"/>
        </w:rPr>
      </w:pPr>
      <w:r>
        <w:rPr>
          <w:rFonts w:hint="eastAsia"/>
        </w:rPr>
        <w:t>员旺季地区旺季浮动标准旺季</w:t>
      </w:r>
    </w:p>
    <w:p>
      <w:pPr>
        <w:rPr>
          <w:rFonts w:hint="eastAsia"/>
        </w:rPr>
      </w:pPr>
      <w:r>
        <w:rPr>
          <w:rFonts w:hint="eastAsia"/>
        </w:rPr>
        <w:t>期间旺季上浮价部</w:t>
      </w:r>
    </w:p>
    <w:p>
      <w:pPr>
        <w:rPr>
          <w:rFonts w:hint="eastAsia"/>
        </w:rPr>
      </w:pPr>
      <w:r>
        <w:rPr>
          <w:rFonts w:hint="eastAsia"/>
        </w:rPr>
        <w:t>级司</w:t>
      </w:r>
    </w:p>
    <w:p>
      <w:pPr>
        <w:rPr>
          <w:rFonts w:hint="eastAsia"/>
        </w:rPr>
      </w:pPr>
      <w:r>
        <w:rPr>
          <w:rFonts w:hint="eastAsia"/>
        </w:rPr>
        <w:t>局</w:t>
      </w:r>
    </w:p>
    <w:p>
      <w:pPr>
        <w:rPr>
          <w:rFonts w:hint="eastAsia"/>
        </w:rPr>
      </w:pPr>
      <w:r>
        <w:rPr>
          <w:rFonts w:hint="eastAsia"/>
        </w:rPr>
        <w:t>级其</w:t>
      </w:r>
    </w:p>
    <w:p>
      <w:pPr>
        <w:rPr>
          <w:rFonts w:hint="eastAsia"/>
        </w:rPr>
      </w:pPr>
      <w:r>
        <w:rPr>
          <w:rFonts w:hint="eastAsia"/>
        </w:rPr>
        <w:t>他</w:t>
      </w:r>
    </w:p>
    <w:p>
      <w:pPr>
        <w:rPr>
          <w:rFonts w:hint="eastAsia"/>
        </w:rPr>
      </w:pPr>
      <w:r>
        <w:rPr>
          <w:rFonts w:hint="eastAsia"/>
        </w:rPr>
        <w:t>人</w:t>
      </w:r>
    </w:p>
    <w:p>
      <w:pPr>
        <w:rPr>
          <w:rFonts w:hint="eastAsia"/>
        </w:rPr>
      </w:pPr>
      <w:r>
        <w:rPr>
          <w:rFonts w:hint="eastAsia"/>
        </w:rPr>
        <w:t>员伙</w:t>
      </w:r>
    </w:p>
    <w:p>
      <w:pPr>
        <w:rPr>
          <w:rFonts w:hint="eastAsia"/>
        </w:rPr>
      </w:pPr>
      <w:r>
        <w:rPr>
          <w:rFonts w:hint="eastAsia"/>
        </w:rPr>
        <w:t>食</w:t>
      </w:r>
    </w:p>
    <w:p>
      <w:pPr>
        <w:rPr>
          <w:rFonts w:hint="eastAsia"/>
        </w:rPr>
      </w:pPr>
      <w:r>
        <w:rPr>
          <w:rFonts w:hint="eastAsia"/>
        </w:rPr>
        <w:t>补</w:t>
      </w:r>
    </w:p>
    <w:p>
      <w:pPr>
        <w:rPr>
          <w:rFonts w:hint="eastAsia"/>
        </w:rPr>
      </w:pPr>
      <w:r>
        <w:rPr>
          <w:rFonts w:hint="eastAsia"/>
        </w:rPr>
        <w:t>助</w:t>
      </w:r>
    </w:p>
    <w:p>
      <w:pPr>
        <w:rPr>
          <w:rFonts w:hint="eastAsia"/>
        </w:rPr>
      </w:pPr>
      <w:r>
        <w:rPr>
          <w:rFonts w:hint="eastAsia"/>
        </w:rPr>
        <w:t>费公</w:t>
      </w:r>
    </w:p>
    <w:p>
      <w:pPr>
        <w:rPr>
          <w:rFonts w:hint="eastAsia"/>
        </w:rPr>
      </w:pPr>
      <w:r>
        <w:rPr>
          <w:rFonts w:hint="eastAsia"/>
        </w:rPr>
        <w:t>杂</w:t>
      </w:r>
    </w:p>
    <w:p>
      <w:pPr>
        <w:rPr>
          <w:rFonts w:hint="eastAsia"/>
        </w:rPr>
      </w:pPr>
      <w:r>
        <w:rPr>
          <w:rFonts w:hint="eastAsia"/>
        </w:rPr>
        <w:t>费1北京全市1100650500100802天津6个中心城区、</w:t>
      </w:r>
    </w:p>
    <w:p>
      <w:pPr>
        <w:rPr>
          <w:rFonts w:hint="eastAsia"/>
        </w:rPr>
      </w:pPr>
      <w:r>
        <w:rPr>
          <w:rFonts w:hint="eastAsia"/>
        </w:rPr>
        <w:t>滨海新区、</w:t>
      </w:r>
    </w:p>
    <w:p>
      <w:pPr>
        <w:rPr>
          <w:rFonts w:hint="eastAsia"/>
        </w:rPr>
      </w:pPr>
      <w:r>
        <w:rPr>
          <w:rFonts w:hint="eastAsia"/>
        </w:rPr>
        <w:t>东丽区、西青区、</w:t>
      </w:r>
    </w:p>
    <w:p>
      <w:pPr>
        <w:rPr>
          <w:rFonts w:hint="eastAsia"/>
        </w:rPr>
      </w:pPr>
      <w:r>
        <w:rPr>
          <w:rFonts w:hint="eastAsia"/>
        </w:rPr>
        <w:t>津南区、北辰区、</w:t>
      </w:r>
    </w:p>
    <w:p>
      <w:pPr>
        <w:rPr>
          <w:rFonts w:hint="eastAsia"/>
        </w:rPr>
      </w:pPr>
      <w:r>
        <w:rPr>
          <w:rFonts w:hint="eastAsia"/>
        </w:rPr>
        <w:t>武清区、宝坻区、</w:t>
      </w:r>
    </w:p>
    <w:p>
      <w:pPr>
        <w:rPr>
          <w:rFonts w:hint="eastAsia"/>
        </w:rPr>
      </w:pPr>
      <w:r>
        <w:rPr>
          <w:rFonts w:hint="eastAsia"/>
        </w:rPr>
        <w:t>静海区、蓟县800480380宁河区600350320100803河北石家庄市、张家口市、</w:t>
      </w:r>
    </w:p>
    <w:p>
      <w:pPr>
        <w:rPr>
          <w:rFonts w:hint="eastAsia"/>
        </w:rPr>
      </w:pPr>
      <w:r>
        <w:rPr>
          <w:rFonts w:hint="eastAsia"/>
        </w:rPr>
        <w:t>秦皇岛市、廊坊市、</w:t>
      </w:r>
    </w:p>
    <w:p>
      <w:pPr>
        <w:rPr>
          <w:rFonts w:hint="eastAsia"/>
        </w:rPr>
      </w:pPr>
      <w:r>
        <w:rPr>
          <w:rFonts w:hint="eastAsia"/>
        </w:rPr>
        <w:t>承德市、保定市800450350张家口市7-9月、</w:t>
      </w:r>
    </w:p>
    <w:p>
      <w:pPr>
        <w:rPr>
          <w:rFonts w:hint="eastAsia"/>
        </w:rPr>
      </w:pPr>
      <w:r>
        <w:rPr>
          <w:rFonts w:hint="eastAsia"/>
        </w:rPr>
        <w:t>11-3月1200675525秦皇岛市7-8月1200680500承德市7-9月1000580580其他地区800450310100804山西太原市、大同市、</w:t>
      </w:r>
    </w:p>
    <w:p>
      <w:pPr>
        <w:rPr>
          <w:rFonts w:hint="eastAsia"/>
        </w:rPr>
      </w:pPr>
      <w:r>
        <w:rPr>
          <w:rFonts w:hint="eastAsia"/>
        </w:rPr>
        <w:t>晋城市800480350临汾市800480330阳泉市、长治市、</w:t>
      </w:r>
    </w:p>
    <w:p>
      <w:pPr>
        <w:rPr>
          <w:rFonts w:hint="eastAsia"/>
        </w:rPr>
      </w:pPr>
      <w:r>
        <w:rPr>
          <w:rFonts w:hint="eastAsia"/>
        </w:rPr>
        <w:t>晋中市800480310其他地区800400240100805内</w:t>
      </w:r>
    </w:p>
    <w:p>
      <w:pPr>
        <w:rPr>
          <w:rFonts w:hint="eastAsia"/>
        </w:rPr>
      </w:pPr>
      <w:r>
        <w:rPr>
          <w:rFonts w:hint="eastAsia"/>
        </w:rPr>
        <w:t>蒙</w:t>
      </w:r>
    </w:p>
    <w:p>
      <w:pPr>
        <w:rPr>
          <w:rFonts w:hint="eastAsia"/>
        </w:rPr>
      </w:pPr>
      <w:r>
        <w:rPr>
          <w:rFonts w:hint="eastAsia"/>
        </w:rPr>
        <w:t>古呼和浩特市800460350其他地区800460320海拉尔市、</w:t>
      </w:r>
    </w:p>
    <w:p>
      <w:pPr>
        <w:rPr>
          <w:rFonts w:hint="eastAsia"/>
        </w:rPr>
      </w:pPr>
      <w:r>
        <w:rPr>
          <w:rFonts w:hint="eastAsia"/>
        </w:rPr>
        <w:t>满洲里市、</w:t>
      </w:r>
    </w:p>
    <w:p>
      <w:pPr>
        <w:rPr>
          <w:rFonts w:hint="eastAsia"/>
        </w:rPr>
      </w:pPr>
      <w:r>
        <w:rPr>
          <w:rFonts w:hint="eastAsia"/>
        </w:rPr>
        <w:t>阿尔山市7-9月1200690480二连浩特市7-9月1000580400额济纳旗9-10月1200690480100806辽宁沈阳市800480350其他地区800480330100807大连全市800490350全市7-9月960590420100808吉林长春市、吉林市、</w:t>
      </w:r>
    </w:p>
    <w:p>
      <w:pPr>
        <w:rPr>
          <w:rFonts w:hint="eastAsia"/>
        </w:rPr>
      </w:pPr>
      <w:r>
        <w:rPr>
          <w:rFonts w:hint="eastAsia"/>
        </w:rPr>
        <w:t>延边州、</w:t>
      </w:r>
    </w:p>
    <w:p>
      <w:pPr>
        <w:rPr>
          <w:rFonts w:hint="eastAsia"/>
        </w:rPr>
      </w:pPr>
      <w:r>
        <w:rPr>
          <w:rFonts w:hint="eastAsia"/>
        </w:rPr>
        <w:t>长白山管理区800450350吉林市、</w:t>
      </w:r>
    </w:p>
    <w:p>
      <w:pPr>
        <w:rPr>
          <w:rFonts w:hint="eastAsia"/>
        </w:rPr>
      </w:pPr>
      <w:r>
        <w:rPr>
          <w:rFonts w:hint="eastAsia"/>
        </w:rPr>
        <w:t>延边州、</w:t>
      </w:r>
    </w:p>
    <w:p>
      <w:pPr>
        <w:rPr>
          <w:rFonts w:hint="eastAsia"/>
        </w:rPr>
      </w:pPr>
      <w:r>
        <w:rPr>
          <w:rFonts w:hint="eastAsia"/>
        </w:rPr>
        <w:t>长白山</w:t>
      </w:r>
    </w:p>
    <w:p>
      <w:pPr>
        <w:rPr>
          <w:rFonts w:hint="eastAsia"/>
        </w:rPr>
      </w:pPr>
      <w:r>
        <w:rPr>
          <w:rFonts w:hint="eastAsia"/>
        </w:rPr>
        <w:t>管理区7-9月960540420其他地区750400300100809黑</w:t>
      </w:r>
    </w:p>
    <w:p>
      <w:pPr>
        <w:rPr>
          <w:rFonts w:hint="eastAsia"/>
        </w:rPr>
      </w:pPr>
      <w:r>
        <w:rPr>
          <w:rFonts w:hint="eastAsia"/>
        </w:rPr>
        <w:t>龙</w:t>
      </w:r>
    </w:p>
    <w:p>
      <w:pPr>
        <w:rPr>
          <w:rFonts w:hint="eastAsia"/>
        </w:rPr>
      </w:pPr>
      <w:r>
        <w:rPr>
          <w:rFonts w:hint="eastAsia"/>
        </w:rPr>
        <w:t>江哈尔滨市800450350哈尔滨市7-9月960540420其他地区750450300牡丹江市、</w:t>
      </w:r>
    </w:p>
    <w:p>
      <w:pPr>
        <w:rPr>
          <w:rFonts w:hint="eastAsia"/>
        </w:rPr>
      </w:pPr>
      <w:r>
        <w:rPr>
          <w:rFonts w:hint="eastAsia"/>
        </w:rPr>
        <w:t>伊春市、</w:t>
      </w:r>
    </w:p>
    <w:p>
      <w:pPr>
        <w:rPr>
          <w:rFonts w:hint="eastAsia"/>
        </w:rPr>
      </w:pPr>
      <w:r>
        <w:rPr>
          <w:rFonts w:hint="eastAsia"/>
        </w:rPr>
        <w:t>大兴安岭地区、</w:t>
      </w:r>
    </w:p>
    <w:p>
      <w:pPr>
        <w:rPr>
          <w:rFonts w:hint="eastAsia"/>
        </w:rPr>
      </w:pPr>
      <w:r>
        <w:rPr>
          <w:rFonts w:hint="eastAsia"/>
        </w:rPr>
        <w:t>黑河市、</w:t>
      </w:r>
    </w:p>
    <w:p>
      <w:pPr>
        <w:rPr>
          <w:rFonts w:hint="eastAsia"/>
        </w:rPr>
      </w:pPr>
      <w:r>
        <w:rPr>
          <w:rFonts w:hint="eastAsia"/>
        </w:rPr>
        <w:t>佳木斯市6-8月9005403601008010上海全市11006005001008011江苏南京市、苏州市、</w:t>
      </w:r>
    </w:p>
    <w:p>
      <w:pPr>
        <w:rPr>
          <w:rFonts w:hint="eastAsia"/>
        </w:rPr>
      </w:pPr>
      <w:r>
        <w:rPr>
          <w:rFonts w:hint="eastAsia"/>
        </w:rPr>
        <w:t>无锡市、常州市、</w:t>
      </w:r>
    </w:p>
    <w:p>
      <w:pPr>
        <w:rPr>
          <w:rFonts w:hint="eastAsia"/>
        </w:rPr>
      </w:pPr>
      <w:r>
        <w:rPr>
          <w:rFonts w:hint="eastAsia"/>
        </w:rPr>
        <w:t>镇江市900490380其他地区9004903601008012浙江杭州市900500400其他地区8004903401008013宁波全市8004503501008014安徽全省8004603501008015福建福州市、泉州市、</w:t>
      </w:r>
    </w:p>
    <w:p>
      <w:pPr>
        <w:rPr>
          <w:rFonts w:hint="eastAsia"/>
        </w:rPr>
      </w:pPr>
      <w:r>
        <w:rPr>
          <w:rFonts w:hint="eastAsia"/>
        </w:rPr>
        <w:t>平潭综合实验区900480380其他地区9004803501008016厦门全市9005004001008017江西全省8004703501008018山东济南市、淄博市、</w:t>
      </w:r>
    </w:p>
    <w:p>
      <w:pPr>
        <w:rPr>
          <w:rFonts w:hint="eastAsia"/>
        </w:rPr>
      </w:pPr>
      <w:r>
        <w:rPr>
          <w:rFonts w:hint="eastAsia"/>
        </w:rPr>
        <w:t>枣庄市、东营市、</w:t>
      </w:r>
    </w:p>
    <w:p>
      <w:pPr>
        <w:rPr>
          <w:rFonts w:hint="eastAsia"/>
        </w:rPr>
      </w:pPr>
      <w:r>
        <w:rPr>
          <w:rFonts w:hint="eastAsia"/>
        </w:rPr>
        <w:t>烟台市、潍坊市、</w:t>
      </w:r>
    </w:p>
    <w:p>
      <w:pPr>
        <w:rPr>
          <w:rFonts w:hint="eastAsia"/>
        </w:rPr>
      </w:pPr>
      <w:r>
        <w:rPr>
          <w:rFonts w:hint="eastAsia"/>
        </w:rPr>
        <w:t>济宁市、泰安市、</w:t>
      </w:r>
    </w:p>
    <w:p>
      <w:pPr>
        <w:rPr>
          <w:rFonts w:hint="eastAsia"/>
        </w:rPr>
      </w:pPr>
      <w:r>
        <w:rPr>
          <w:rFonts w:hint="eastAsia"/>
        </w:rPr>
        <w:t>威海市、日照市800480380烟台市、</w:t>
      </w:r>
    </w:p>
    <w:p>
      <w:pPr>
        <w:rPr>
          <w:rFonts w:hint="eastAsia"/>
        </w:rPr>
      </w:pPr>
      <w:r>
        <w:rPr>
          <w:rFonts w:hint="eastAsia"/>
        </w:rPr>
        <w:t>威海市、</w:t>
      </w:r>
    </w:p>
    <w:p>
      <w:pPr>
        <w:rPr>
          <w:rFonts w:hint="eastAsia"/>
        </w:rPr>
      </w:pPr>
      <w:r>
        <w:rPr>
          <w:rFonts w:hint="eastAsia"/>
        </w:rPr>
        <w:t>日照市7-9月960570450其他地区8004603601008019青岛全市800490380全市7-9月9605904501008020湖北武汉市800480350其他地区8004803201008021湖南长沙市800450350其他地区8004503301008022广东广州市、珠海市、</w:t>
      </w:r>
    </w:p>
    <w:p>
      <w:pPr>
        <w:rPr>
          <w:rFonts w:hint="eastAsia"/>
        </w:rPr>
      </w:pPr>
      <w:r>
        <w:rPr>
          <w:rFonts w:hint="eastAsia"/>
        </w:rPr>
        <w:t>佛山市、东莞市、</w:t>
      </w:r>
    </w:p>
    <w:p>
      <w:pPr>
        <w:rPr>
          <w:rFonts w:hint="eastAsia"/>
        </w:rPr>
      </w:pPr>
      <w:r>
        <w:rPr>
          <w:rFonts w:hint="eastAsia"/>
        </w:rPr>
        <w:t>中山市、江门市900550450其他地区8505304201008023深圳全市9005504501008024广西南宁市800470350其他地区800470330桂林市、</w:t>
      </w:r>
    </w:p>
    <w:p>
      <w:pPr>
        <w:rPr>
          <w:rFonts w:hint="eastAsia"/>
        </w:rPr>
      </w:pPr>
      <w:r>
        <w:rPr>
          <w:rFonts w:hint="eastAsia"/>
        </w:rPr>
        <w:t>北海市1-2月、</w:t>
      </w:r>
    </w:p>
    <w:p>
      <w:pPr>
        <w:rPr>
          <w:rFonts w:hint="eastAsia"/>
        </w:rPr>
      </w:pPr>
      <w:r>
        <w:rPr>
          <w:rFonts w:hint="eastAsia"/>
        </w:rPr>
        <w:t>7-9月10406104301008025海南海口市、三沙市、</w:t>
      </w:r>
    </w:p>
    <w:p>
      <w:pPr>
        <w:rPr>
          <w:rFonts w:hint="eastAsia"/>
        </w:rPr>
      </w:pPr>
      <w:r>
        <w:rPr>
          <w:rFonts w:hint="eastAsia"/>
        </w:rPr>
        <w:t>儋州市、五指山市、</w:t>
      </w:r>
    </w:p>
    <w:p>
      <w:pPr>
        <w:rPr>
          <w:rFonts w:hint="eastAsia"/>
        </w:rPr>
      </w:pPr>
      <w:r>
        <w:rPr>
          <w:rFonts w:hint="eastAsia"/>
        </w:rPr>
        <w:t>文昌市、琼海市、</w:t>
      </w:r>
    </w:p>
    <w:p>
      <w:pPr>
        <w:rPr>
          <w:rFonts w:hint="eastAsia"/>
        </w:rPr>
      </w:pPr>
      <w:r>
        <w:rPr>
          <w:rFonts w:hint="eastAsia"/>
        </w:rPr>
        <w:t>万宁市、东方市、</w:t>
      </w:r>
    </w:p>
    <w:p>
      <w:pPr>
        <w:rPr>
          <w:rFonts w:hint="eastAsia"/>
        </w:rPr>
      </w:pPr>
      <w:r>
        <w:rPr>
          <w:rFonts w:hint="eastAsia"/>
        </w:rPr>
        <w:t>定安县、屯昌县、</w:t>
      </w:r>
    </w:p>
    <w:p>
      <w:pPr>
        <w:rPr>
          <w:rFonts w:hint="eastAsia"/>
        </w:rPr>
      </w:pPr>
      <w:r>
        <w:rPr>
          <w:rFonts w:hint="eastAsia"/>
        </w:rPr>
        <w:t>澄迈县、临高县、</w:t>
      </w:r>
    </w:p>
    <w:p>
      <w:pPr>
        <w:rPr>
          <w:rFonts w:hint="eastAsia"/>
        </w:rPr>
      </w:pPr>
      <w:r>
        <w:rPr>
          <w:rFonts w:hint="eastAsia"/>
        </w:rPr>
        <w:t>白沙县、昌江县、</w:t>
      </w:r>
    </w:p>
    <w:p>
      <w:pPr>
        <w:rPr>
          <w:rFonts w:hint="eastAsia"/>
        </w:rPr>
      </w:pPr>
      <w:r>
        <w:rPr>
          <w:rFonts w:hint="eastAsia"/>
        </w:rPr>
        <w:t>乐东县、陵水县、</w:t>
      </w:r>
    </w:p>
    <w:p>
      <w:pPr>
        <w:rPr>
          <w:rFonts w:hint="eastAsia"/>
        </w:rPr>
      </w:pPr>
      <w:r>
        <w:rPr>
          <w:rFonts w:hint="eastAsia"/>
        </w:rPr>
        <w:t>保亭县、琼中县、</w:t>
      </w:r>
    </w:p>
    <w:p>
      <w:pPr>
        <w:rPr>
          <w:rFonts w:hint="eastAsia"/>
        </w:rPr>
      </w:pPr>
      <w:r>
        <w:rPr>
          <w:rFonts w:hint="eastAsia"/>
        </w:rPr>
        <w:t>洋浦开发区800500350海口市、</w:t>
      </w:r>
    </w:p>
    <w:p>
      <w:pPr>
        <w:rPr>
          <w:rFonts w:hint="eastAsia"/>
        </w:rPr>
      </w:pPr>
      <w:r>
        <w:rPr>
          <w:rFonts w:hint="eastAsia"/>
        </w:rPr>
        <w:t>文昌市、</w:t>
      </w:r>
    </w:p>
    <w:p>
      <w:pPr>
        <w:rPr>
          <w:rFonts w:hint="eastAsia"/>
        </w:rPr>
      </w:pPr>
      <w:r>
        <w:rPr>
          <w:rFonts w:hint="eastAsia"/>
        </w:rPr>
        <w:t>澄迈县11-2月1040650450琼海市、</w:t>
      </w:r>
    </w:p>
    <w:p>
      <w:pPr>
        <w:rPr>
          <w:rFonts w:hint="eastAsia"/>
        </w:rPr>
      </w:pPr>
      <w:r>
        <w:rPr>
          <w:rFonts w:hint="eastAsia"/>
        </w:rPr>
        <w:t>万宁市、</w:t>
      </w:r>
    </w:p>
    <w:p>
      <w:pPr>
        <w:rPr>
          <w:rFonts w:hint="eastAsia"/>
        </w:rPr>
      </w:pPr>
      <w:r>
        <w:rPr>
          <w:rFonts w:hint="eastAsia"/>
        </w:rPr>
        <w:t>陵水县、</w:t>
      </w:r>
    </w:p>
    <w:p>
      <w:pPr>
        <w:rPr>
          <w:rFonts w:hint="eastAsia"/>
        </w:rPr>
      </w:pPr>
      <w:r>
        <w:rPr>
          <w:rFonts w:hint="eastAsia"/>
        </w:rPr>
        <w:t>保亭县11-3月1040650450三亚市1000600400三亚市10-4月12007204801008026重庆9个中心城区、</w:t>
      </w:r>
    </w:p>
    <w:p>
      <w:pPr>
        <w:rPr>
          <w:rFonts w:hint="eastAsia"/>
        </w:rPr>
      </w:pPr>
      <w:r>
        <w:rPr>
          <w:rFonts w:hint="eastAsia"/>
        </w:rPr>
        <w:t>北部新区800480370其他地区7704503001008027四川成都市900470370阿坝州、甘孜州800430330绵阳市、乐山市、</w:t>
      </w:r>
    </w:p>
    <w:p>
      <w:pPr>
        <w:rPr>
          <w:rFonts w:hint="eastAsia"/>
        </w:rPr>
      </w:pPr>
      <w:r>
        <w:rPr>
          <w:rFonts w:hint="eastAsia"/>
        </w:rPr>
        <w:t>雅安市800430320宜宾市800430300凉山州750430330德阳市、遂宁市、</w:t>
      </w:r>
    </w:p>
    <w:p>
      <w:pPr>
        <w:rPr>
          <w:rFonts w:hint="eastAsia"/>
        </w:rPr>
      </w:pPr>
      <w:r>
        <w:rPr>
          <w:rFonts w:hint="eastAsia"/>
        </w:rPr>
        <w:t>巴中市750430310其他地区7504303001008028贵州贵阳市800470370其他地区7504503001008029云南昆明市、大理州、</w:t>
      </w:r>
    </w:p>
    <w:p>
      <w:pPr>
        <w:rPr>
          <w:rFonts w:hint="eastAsia"/>
        </w:rPr>
      </w:pPr>
      <w:r>
        <w:rPr>
          <w:rFonts w:hint="eastAsia"/>
        </w:rPr>
        <w:t>丽江市、迪庆州、</w:t>
      </w:r>
    </w:p>
    <w:p>
      <w:pPr>
        <w:rPr>
          <w:rFonts w:hint="eastAsia"/>
        </w:rPr>
      </w:pPr>
      <w:r>
        <w:rPr>
          <w:rFonts w:hint="eastAsia"/>
        </w:rPr>
        <w:t>西双版纳州900480380其他地区9004803301008030西藏拉萨市800500350拉萨市6-9月1200750530其他地区500400300其他地区6-9月8005003501208031陕西西安市800460350榆林市、延安市680350300杨凌区680320260咸阳市、宝鸡市600320260渭南市、韩城市600300260其他地区6003002301008032甘肃兰州市800470350其他地区7004503101008033青海西宁市800500350西宁市6-9月1200750530玉树州、果洛州600350300玉树州5-9月900525450海北州、黄南州600350250海北州、</w:t>
      </w:r>
    </w:p>
    <w:p>
      <w:pPr>
        <w:rPr>
          <w:rFonts w:hint="eastAsia"/>
        </w:rPr>
      </w:pPr>
      <w:r>
        <w:rPr>
          <w:rFonts w:hint="eastAsia"/>
        </w:rPr>
        <w:t>黄南州5-9月900525375海东市、海南州600300250海东市、</w:t>
      </w:r>
    </w:p>
    <w:p>
      <w:pPr>
        <w:rPr>
          <w:rFonts w:hint="eastAsia"/>
        </w:rPr>
      </w:pPr>
      <w:r>
        <w:rPr>
          <w:rFonts w:hint="eastAsia"/>
        </w:rPr>
        <w:t>海南州5-9月900450375海西州600300200海西州5-9月9004503001208034宁夏银川市800470350其他地区8004303301008035新疆乌鲁木齐市800480350石河子市、</w:t>
      </w:r>
    </w:p>
    <w:p>
      <w:pPr>
        <w:rPr>
          <w:rFonts w:hint="eastAsia"/>
        </w:rPr>
      </w:pPr>
      <w:r>
        <w:rPr>
          <w:rFonts w:hint="eastAsia"/>
        </w:rPr>
        <w:t>克拉玛依市、</w:t>
      </w:r>
    </w:p>
    <w:p>
      <w:pPr>
        <w:rPr>
          <w:rFonts w:hint="eastAsia"/>
        </w:rPr>
      </w:pPr>
      <w:r>
        <w:rPr>
          <w:rFonts w:hint="eastAsia"/>
        </w:rPr>
        <w:t>昌吉州、伊犁州、</w:t>
      </w:r>
    </w:p>
    <w:p>
      <w:pPr>
        <w:rPr>
          <w:rFonts w:hint="eastAsia"/>
        </w:rPr>
      </w:pPr>
      <w:r>
        <w:rPr>
          <w:rFonts w:hint="eastAsia"/>
        </w:rPr>
        <w:t>阿勒泰地区、博州、</w:t>
      </w:r>
    </w:p>
    <w:p>
      <w:pPr>
        <w:rPr>
          <w:rFonts w:hint="eastAsia"/>
        </w:rPr>
      </w:pPr>
      <w:r>
        <w:rPr>
          <w:rFonts w:hint="eastAsia"/>
        </w:rPr>
        <w:t>吐鲁番市、哈密地区、</w:t>
      </w:r>
    </w:p>
    <w:p>
      <w:pPr>
        <w:rPr>
          <w:rFonts w:hint="eastAsia"/>
        </w:rPr>
      </w:pPr>
      <w:r>
        <w:rPr>
          <w:rFonts w:hint="eastAsia"/>
        </w:rPr>
        <w:t>巴州、和田地区8004803401208035新疆克州800480320喀什地区780480300阿克苏地区700450300塔城地区7004003001208036河南郑州市辖区</w:t>
      </w:r>
    </w:p>
    <w:p>
      <w:pPr>
        <w:rPr>
          <w:rFonts w:hint="eastAsia"/>
        </w:rPr>
      </w:pPr>
      <w:r>
        <w:rPr>
          <w:rFonts w:hint="eastAsia"/>
        </w:rPr>
        <w:t>（金水区、二七区、</w:t>
      </w:r>
    </w:p>
    <w:p>
      <w:pPr>
        <w:rPr>
          <w:rFonts w:hint="eastAsia"/>
        </w:rPr>
      </w:pPr>
      <w:r>
        <w:rPr>
          <w:rFonts w:hint="eastAsia"/>
        </w:rPr>
        <w:t>中原区、管城区、</w:t>
      </w:r>
    </w:p>
    <w:p>
      <w:pPr>
        <w:rPr>
          <w:rFonts w:hint="eastAsia"/>
        </w:rPr>
      </w:pPr>
      <w:r>
        <w:rPr>
          <w:rFonts w:hint="eastAsia"/>
        </w:rPr>
        <w:t>惠济区、郑东新区、</w:t>
      </w:r>
    </w:p>
    <w:p>
      <w:pPr>
        <w:rPr>
          <w:rFonts w:hint="eastAsia"/>
        </w:rPr>
      </w:pPr>
      <w:r>
        <w:rPr>
          <w:rFonts w:hint="eastAsia"/>
        </w:rPr>
        <w:t>航空港区、高新区、</w:t>
      </w:r>
    </w:p>
    <w:p>
      <w:pPr>
        <w:rPr>
          <w:rFonts w:hint="eastAsia"/>
        </w:rPr>
      </w:pPr>
      <w:r>
        <w:rPr>
          <w:rFonts w:hint="eastAsia"/>
        </w:rPr>
        <w:t>经开区）900480380其他省辖市辖区800480330洛阳市</w:t>
      </w:r>
    </w:p>
    <w:p>
      <w:pPr>
        <w:rPr>
          <w:rFonts w:hint="eastAsia"/>
        </w:rPr>
      </w:pPr>
      <w:r>
        <w:rPr>
          <w:rFonts w:hint="eastAsia"/>
        </w:rPr>
        <w:t>市辖区4-5月</w:t>
      </w:r>
    </w:p>
    <w:p>
      <w:pPr>
        <w:rPr>
          <w:rFonts w:hint="eastAsia"/>
        </w:rPr>
      </w:pPr>
      <w:r>
        <w:rPr>
          <w:rFonts w:hint="eastAsia"/>
        </w:rPr>
        <w:t>上旬1200720500各县（市）、</w:t>
      </w:r>
    </w:p>
    <w:p>
      <w:pPr>
        <w:rPr>
          <w:rFonts w:hint="eastAsia"/>
        </w:rPr>
      </w:pPr>
      <w:r>
        <w:rPr>
          <w:rFonts w:hint="eastAsia"/>
        </w:rPr>
        <w:t>郑州市上街区70040030010080附件2河南省省直机关出差审批表（参考格式）出差人工作单位</w:t>
      </w:r>
    </w:p>
    <w:p>
      <w:pPr>
        <w:rPr>
          <w:rFonts w:hint="eastAsia"/>
        </w:rPr>
      </w:pPr>
      <w:r>
        <w:rPr>
          <w:rFonts w:hint="eastAsia"/>
        </w:rPr>
        <w:t>及职务出差地点至至至至出差事由会议、培训期间费用支付单位拟出差时间自月日至月日拟乘坐交通工具（是否带车、租车）审批人</w:t>
      </w:r>
    </w:p>
    <w:p>
      <w:pPr>
        <w:rPr>
          <w:rFonts w:hint="eastAsia"/>
        </w:rPr>
      </w:pPr>
    </w:p>
    <w:p>
      <w:pPr>
        <w:rPr>
          <w:rFonts w:hint="eastAsia"/>
        </w:rPr>
      </w:pPr>
    </w:p>
    <w:p>
      <w:pPr>
        <w:rPr>
          <w:rFonts w:hint="eastAsia"/>
        </w:rPr>
      </w:pPr>
    </w:p>
    <w:p>
      <w:pPr>
        <w:rPr>
          <w:rFonts w:hint="eastAsia"/>
        </w:rPr>
      </w:pPr>
      <w:r>
        <w:rPr>
          <w:rFonts w:hint="eastAsia"/>
        </w:rPr>
        <w:t>年月日填表人：填表日期：</w:t>
      </w:r>
    </w:p>
    <w:p>
      <w:pPr>
        <w:rPr>
          <w:rFonts w:hint="eastAsia"/>
        </w:rPr>
      </w:pPr>
      <w:r>
        <w:rPr>
          <w:rFonts w:hint="eastAsia"/>
        </w:rPr>
        <w:t>备注：出差人员出差前需填写本单，报相关负责人审批，办理报销手续时作原始凭证。如有会议、培训、调研等活动通知的需将通知附后。〖LM〗</w:t>
      </w:r>
    </w:p>
    <w:p>
      <w:pPr>
        <w:rPr>
          <w:rFonts w:hint="eastAsia"/>
        </w:rPr>
      </w:pPr>
    </w:p>
    <w:p>
      <w:pPr>
        <w:rPr>
          <w:rFonts w:hint="eastAsia"/>
        </w:rPr>
      </w:pPr>
      <w:r>
        <w:rPr>
          <w:rFonts w:hint="eastAsia"/>
        </w:rPr>
        <w:t>〖ML〗〖JZ(〗〖HT3XBS〗河南省水利厅</w:t>
      </w:r>
    </w:p>
    <w:p>
      <w:pPr>
        <w:rPr>
          <w:rFonts w:hint="eastAsia"/>
        </w:rPr>
      </w:pPr>
      <w:r>
        <w:rPr>
          <w:rFonts w:hint="eastAsia"/>
        </w:rPr>
        <w:t>关于印发《河南省水利厅机关公务出差</w:t>
      </w:r>
    </w:p>
    <w:p>
      <w:pPr>
        <w:rPr>
          <w:rFonts w:hint="eastAsia"/>
        </w:rPr>
      </w:pPr>
      <w:r>
        <w:rPr>
          <w:rFonts w:hint="eastAsia"/>
        </w:rPr>
        <w:t>报销管理制度》的通知〖HT4"K〗〖KH*2D〗豫水办〔2014〕30号〖HT〗〖JZ)〗</w:t>
      </w:r>
    </w:p>
    <w:p>
      <w:pPr>
        <w:rPr>
          <w:rFonts w:hint="eastAsia"/>
        </w:rPr>
      </w:pPr>
    </w:p>
    <w:p>
      <w:pPr>
        <w:rPr>
          <w:rFonts w:hint="eastAsia"/>
        </w:rPr>
      </w:pPr>
      <w:r>
        <w:rPr>
          <w:rFonts w:hint="eastAsia"/>
        </w:rPr>
        <w:t>厅机关各处室：</w:t>
      </w:r>
    </w:p>
    <w:p>
      <w:pPr>
        <w:rPr>
          <w:rFonts w:hint="eastAsia"/>
        </w:rPr>
      </w:pPr>
      <w:r>
        <w:rPr>
          <w:rFonts w:hint="eastAsia"/>
        </w:rPr>
        <w:t>为加强和规范厅机关国内差旅费管理，推行厉行节约反对浪费，根据省财政厅印发的《河南省省直机关差旅费管理办法》（豫财行〔2014〕46号）及《河南省水利厅转发河南省财政厅关于印发河南省省直机关差旅费管理办法的通知》（豫水财〔2014〕38号）精神，结合厅机关实际，制定了《河南省水利厅机关公务出差报销管理制度》，现予印发，请一并遵照执行。</w:t>
      </w:r>
    </w:p>
    <w:p>
      <w:pPr>
        <w:rPr>
          <w:rFonts w:hint="eastAsia"/>
        </w:rPr>
      </w:pPr>
    </w:p>
    <w:p>
      <w:pPr>
        <w:rPr>
          <w:rFonts w:hint="eastAsia"/>
        </w:rPr>
      </w:pPr>
      <w:r>
        <w:rPr>
          <w:rFonts w:hint="eastAsia"/>
        </w:rPr>
        <w:t>〖JY,2〗河南省水利厅</w:t>
      </w:r>
    </w:p>
    <w:p>
      <w:pPr>
        <w:rPr>
          <w:rFonts w:hint="eastAsia"/>
        </w:rPr>
      </w:pPr>
      <w:r>
        <w:rPr>
          <w:rFonts w:hint="eastAsia"/>
        </w:rPr>
        <w:t>〖JY,1*2〗2014年7月15日〖LM〗</w:t>
      </w:r>
    </w:p>
    <w:p>
      <w:pPr>
        <w:rPr>
          <w:rFonts w:hint="eastAsia"/>
        </w:rPr>
      </w:pPr>
    </w:p>
    <w:p>
      <w:pPr>
        <w:rPr>
          <w:rFonts w:hint="eastAsia"/>
        </w:rPr>
      </w:pPr>
      <w:r>
        <w:rPr>
          <w:rFonts w:hint="eastAsia"/>
        </w:rPr>
        <w:t>〖JZ(〗〖HT3XBS〗河南省水利厅机关公务出差报销管理制度〖HT〗〖JZ)〗</w:t>
      </w:r>
    </w:p>
    <w:p>
      <w:pPr>
        <w:rPr>
          <w:rFonts w:hint="eastAsia"/>
        </w:rPr>
      </w:pPr>
    </w:p>
    <w:p>
      <w:pPr>
        <w:rPr>
          <w:rFonts w:hint="eastAsia"/>
        </w:rPr>
      </w:pPr>
      <w:r>
        <w:rPr>
          <w:rFonts w:hint="eastAsia"/>
        </w:rPr>
        <w:t>〖JZ〗〖HTH〗第一章审批管理〖HT〗〖KH*2〗〖HTH〗第一条〖HT〗机关工作人员因公出差前，需填写《河南省水利厅机关工作人员出差审批表》（以下简称《出差审批表》），履行审批手续。其中，厅领导出差由厅长审批，处室主要负责人出差由主管厅领导审批，其他人员出差由处室主要负责人审批。</w:t>
      </w:r>
    </w:p>
    <w:p>
      <w:pPr>
        <w:rPr>
          <w:rFonts w:hint="eastAsia"/>
        </w:rPr>
      </w:pPr>
      <w:r>
        <w:rPr>
          <w:rFonts w:hint="eastAsia"/>
        </w:rPr>
        <w:t>〖HTH〗第二条〖HT〗《出差审批表》须填写完整规范，作为办理报销手续时所附的原始凭证。</w:t>
      </w:r>
    </w:p>
    <w:p>
      <w:pPr>
        <w:rPr>
          <w:rFonts w:hint="eastAsia"/>
        </w:rPr>
      </w:pPr>
      <w:r>
        <w:rPr>
          <w:rFonts w:hint="eastAsia"/>
        </w:rPr>
        <w:t>〖HTH〗第三条〖HT〗各处室要从严控制出差人数和天数，严禁无实质内容、无明确公务目的的差旅活动，严禁以任何名义和方式变相旅游，严禁异地部门间无实质内容的学习交流和考察调研，严禁参加非官方举办的各种名义培训活动。</w:t>
      </w:r>
    </w:p>
    <w:p>
      <w:pPr>
        <w:rPr>
          <w:rFonts w:hint="eastAsia"/>
        </w:rPr>
      </w:pPr>
      <w:r>
        <w:rPr>
          <w:rFonts w:hint="eastAsia"/>
        </w:rPr>
        <w:t>〖HS2〗〖JZ〗〖HTH〗第二章报账管理</w:t>
      </w:r>
    </w:p>
    <w:p>
      <w:pPr>
        <w:rPr>
          <w:rFonts w:hint="eastAsia"/>
        </w:rPr>
      </w:pPr>
      <w:r>
        <w:rPr>
          <w:rFonts w:hint="eastAsia"/>
        </w:rPr>
        <w:t>〖HTH〗第四条〖HT〗工作人员出差结束后20个工作日内应当及时办理报销手续。差旅费报销时应当提供《出差审批表》和机票、车票、船票、保险费票据及住宿费发票等凭证。</w:t>
      </w:r>
    </w:p>
    <w:p>
      <w:pPr>
        <w:rPr>
          <w:rFonts w:hint="eastAsia"/>
        </w:rPr>
      </w:pPr>
      <w:r>
        <w:rPr>
          <w:rFonts w:hint="eastAsia"/>
        </w:rPr>
        <w:t>〖HTH〗第五条〖HT〗出差人员参加会议、培训、调研等活动，办理报销手续时，除附《出差审批表》外，须附有参加会议、培训、调研等相关文件。</w:t>
      </w:r>
    </w:p>
    <w:p>
      <w:pPr>
        <w:rPr>
          <w:rFonts w:hint="eastAsia"/>
        </w:rPr>
      </w:pPr>
      <w:r>
        <w:rPr>
          <w:rFonts w:hint="eastAsia"/>
        </w:rPr>
        <w:t>〖HTH〗第六条〖HT〗城市间交通费按乘坐交通工具的等级凭据报销。未按等级乘坐交通工具的超支部分由个人自理。</w:t>
      </w:r>
    </w:p>
    <w:p>
      <w:pPr>
        <w:rPr>
          <w:rFonts w:hint="eastAsia"/>
        </w:rPr>
      </w:pPr>
      <w:r>
        <w:rPr>
          <w:rFonts w:hint="eastAsia"/>
        </w:rPr>
        <w:t>订票费、经厅领导批准发生的签转或退票费、交通意外保险费凭据报销。</w:t>
      </w:r>
    </w:p>
    <w:p>
      <w:pPr>
        <w:rPr>
          <w:rFonts w:hint="eastAsia"/>
        </w:rPr>
      </w:pPr>
      <w:r>
        <w:rPr>
          <w:rFonts w:hint="eastAsia"/>
        </w:rPr>
        <w:t>〖HTH〗第七条〖HT〗住宿费在标准限额之内凭发票报销。超出天数或超规定等级差额部分由个人负担。</w:t>
      </w:r>
    </w:p>
    <w:p>
      <w:pPr>
        <w:rPr>
          <w:rFonts w:hint="eastAsia"/>
        </w:rPr>
      </w:pPr>
      <w:r>
        <w:rPr>
          <w:rFonts w:hint="eastAsia"/>
        </w:rPr>
        <w:t>开具住宿费发票时，应详细列明时间、天数、人数、标准、金额等内容。</w:t>
      </w:r>
    </w:p>
    <w:p>
      <w:pPr>
        <w:rPr>
          <w:rFonts w:hint="eastAsia"/>
        </w:rPr>
      </w:pPr>
      <w:r>
        <w:rPr>
          <w:rFonts w:hint="eastAsia"/>
        </w:rPr>
        <w:t>〖HTH〗第八条〖HT〗伙食补助费按出差目的地标准报销，在途期间的伙食补助费按当天最后到达目的地的标准报销。</w:t>
      </w:r>
    </w:p>
    <w:p>
      <w:pPr>
        <w:rPr>
          <w:rFonts w:hint="eastAsia"/>
        </w:rPr>
      </w:pPr>
      <w:r>
        <w:rPr>
          <w:rFonts w:hint="eastAsia"/>
        </w:rPr>
        <w:t>〖HTH〗第九条〖HT〗公杂费按规定标准报销。</w:t>
      </w:r>
    </w:p>
    <w:p>
      <w:pPr>
        <w:rPr>
          <w:rFonts w:hint="eastAsia"/>
        </w:rPr>
      </w:pPr>
      <w:r>
        <w:rPr>
          <w:rFonts w:hint="eastAsia"/>
        </w:rPr>
        <w:t>出差人员由接待单位或其他单位提供交通工具的，应当向接待单位或其他单位交纳相关费用。</w:t>
      </w:r>
    </w:p>
    <w:p>
      <w:pPr>
        <w:rPr>
          <w:rFonts w:hint="eastAsia"/>
        </w:rPr>
      </w:pPr>
      <w:r>
        <w:rPr>
          <w:rFonts w:hint="eastAsia"/>
        </w:rPr>
        <w:t>出差人员由机关免费提供交通工具的，公杂费减半报销。</w:t>
      </w:r>
    </w:p>
    <w:p>
      <w:pPr>
        <w:rPr>
          <w:rFonts w:hint="eastAsia"/>
        </w:rPr>
      </w:pPr>
      <w:r>
        <w:rPr>
          <w:rFonts w:hint="eastAsia"/>
        </w:rPr>
        <w:t>没有城市间交通费或只有单程城市间交通费的，公杂费减半报销。</w:t>
      </w:r>
    </w:p>
    <w:p>
      <w:pPr>
        <w:rPr>
          <w:rFonts w:hint="eastAsia"/>
        </w:rPr>
      </w:pPr>
      <w:r>
        <w:rPr>
          <w:rFonts w:hint="eastAsia"/>
        </w:rPr>
        <w:t>〖HTH〗第十条〖HT〗当天往返未住宿的，以城市间交通费凭据报销，伙食补助费和公杂费按规定报销。当天往返但公务活动超过半天的，可安排午休房，房费在住宿费限额标准一半内凭据报销。</w:t>
      </w:r>
    </w:p>
    <w:p>
      <w:pPr>
        <w:rPr>
          <w:rFonts w:hint="eastAsia"/>
        </w:rPr>
      </w:pPr>
      <w:r>
        <w:rPr>
          <w:rFonts w:hint="eastAsia"/>
        </w:rPr>
        <w:t>〖HTH〗第十一条〖HT〗实际发生住宿而无住宿费发票的，不得报销住宿费以及城市间交通费，伙食补助费和公杂费。</w:t>
      </w:r>
    </w:p>
    <w:p>
      <w:pPr>
        <w:rPr>
          <w:rFonts w:hint="eastAsia"/>
        </w:rPr>
      </w:pPr>
      <w:r>
        <w:rPr>
          <w:rFonts w:hint="eastAsia"/>
        </w:rPr>
        <w:t>〖HTH〗第十二条〖HT〗工作人员外出参加会议、培训，举办单位统一安排食宿的，会议、培训期间的食宿费及公杂费由会议、培训举办单位按规定统一开支的，往返会议、培训地点的差旅费由机关按规定报销。</w:t>
      </w:r>
    </w:p>
    <w:p>
      <w:pPr>
        <w:rPr>
          <w:rFonts w:hint="eastAsia"/>
        </w:rPr>
      </w:pPr>
      <w:r>
        <w:rPr>
          <w:rFonts w:hint="eastAsia"/>
        </w:rPr>
        <w:t>〖HTH〗第十三条〖HT〗按照省财政厅要求，原则上不安排机关工作人员外出参加费用自理的会议、培训。</w:t>
      </w:r>
    </w:p>
    <w:p>
      <w:pPr>
        <w:rPr>
          <w:rFonts w:hint="eastAsia"/>
        </w:rPr>
      </w:pPr>
      <w:r>
        <w:rPr>
          <w:rFonts w:hint="eastAsia"/>
        </w:rPr>
        <w:t>经批准外出参加会议、培训，举办单位统一安排食宿的，食宿费及公杂费自理的，凭会议、培训期间的食宿费及公杂费票据由机关按规定报销，往返会议、培训地点的差旅费由机关按规定报销。</w:t>
      </w:r>
    </w:p>
    <w:p>
      <w:pPr>
        <w:rPr>
          <w:rFonts w:hint="eastAsia"/>
        </w:rPr>
      </w:pPr>
      <w:r>
        <w:rPr>
          <w:rFonts w:hint="eastAsia"/>
        </w:rPr>
        <w:t>经批准外出参加会议、培训举办单位不统一安排食宿的，会议、培训期间的食宿费、公杂费和往返会议、培训地点的差旅费由机关按规定报销（须提供会议、培训举办单位不统一安排食宿的相关证明作为报销的依据）。</w:t>
      </w:r>
    </w:p>
    <w:p>
      <w:pPr>
        <w:rPr>
          <w:rFonts w:hint="eastAsia"/>
        </w:rPr>
      </w:pPr>
      <w:r>
        <w:rPr>
          <w:rFonts w:hint="eastAsia"/>
        </w:rPr>
        <w:t>〖HTH〗第十五条〖HT〗住宿费、机票支出等按规定用公务卡结算。伙食补助费、公杂费原则上转入职工个人借记卡或单位工资代发户。</w:t>
      </w:r>
    </w:p>
    <w:p>
      <w:pPr>
        <w:rPr>
          <w:rFonts w:hint="eastAsia"/>
        </w:rPr>
      </w:pPr>
      <w:r>
        <w:rPr>
          <w:rFonts w:hint="eastAsia"/>
        </w:rPr>
        <w:t>〖HTH〗第十六条〖HT〗对未经批准出差以及超范围、超时间（以审批表中的出差时间天数、地点为依据）、超标准开支的费用不予报销，超支部分由个人负担。</w:t>
      </w:r>
    </w:p>
    <w:p>
      <w:pPr>
        <w:rPr>
          <w:rFonts w:hint="eastAsia"/>
        </w:rPr>
      </w:pPr>
      <w:r>
        <w:rPr>
          <w:rFonts w:hint="eastAsia"/>
        </w:rPr>
        <w:t>〖HS2〗〖JZ〗〖HTH〗第三章附则</w:t>
      </w:r>
    </w:p>
    <w:p>
      <w:pPr>
        <w:rPr>
          <w:rFonts w:hint="eastAsia"/>
        </w:rPr>
      </w:pPr>
      <w:r>
        <w:rPr>
          <w:rFonts w:hint="eastAsia"/>
        </w:rPr>
        <w:t>〖HTH〗第十七条〖HT〗本制度由厅办公室负责解释。</w:t>
      </w:r>
    </w:p>
    <w:p>
      <w:pPr>
        <w:rPr>
          <w:rFonts w:hint="eastAsia"/>
        </w:rPr>
      </w:pPr>
      <w:r>
        <w:rPr>
          <w:rFonts w:hint="eastAsia"/>
        </w:rPr>
        <w:t>〖HTH〗第十八条〖HT〗本制度自2014年7月1日起施行。2013年1月1日印发的《河南省水利厅关于印发〈河南省水利厅机关差旅费管理细则〉的通知》（豫水办〔2013〕8号）即行废止。〖LM〗〖HTH〗附件〖HT〗</w:t>
      </w:r>
    </w:p>
    <w:p>
      <w:pPr>
        <w:rPr>
          <w:rFonts w:hint="eastAsia"/>
        </w:rPr>
      </w:pPr>
      <w:r>
        <w:rPr>
          <w:rFonts w:hint="eastAsia"/>
        </w:rPr>
        <w:t>〖JZ(〗〖HT3XBS〗河南省水利厅机关工作人员出差审批表〖HT〗〖JZ)〗〖HT5〗〖BG(!〗〖BHDFG2,FK7,K10,K7,KF〗出差人工作单位及职务〖BHDG8,FK7,K10,KF〗出差地点〖ZB(〗〖BHDG2,K10〗至〖BH〗至〖BH〗至〖BH〗至〖ZB)〗〖ZB(〗〖BHDG4,K7,KF〗出差事由〖BH〗会议、培训期间</w:t>
      </w:r>
    </w:p>
    <w:p>
      <w:pPr>
        <w:rPr>
          <w:rFonts w:hint="eastAsia"/>
        </w:rPr>
      </w:pPr>
      <w:r>
        <w:rPr>
          <w:rFonts w:hint="eastAsia"/>
        </w:rPr>
        <w:t>费用支付单位〖ZB)〗〖BHDG5,FK7,K10,K7,KF〗拟出差时间自月日至月日拟乘坐</w:t>
      </w:r>
    </w:p>
    <w:p>
      <w:pPr>
        <w:rPr>
          <w:rFonts w:hint="eastAsia"/>
        </w:rPr>
      </w:pPr>
      <w:r>
        <w:rPr>
          <w:rFonts w:hint="eastAsia"/>
        </w:rPr>
        <w:t>交通工具</w:t>
      </w:r>
    </w:p>
    <w:p>
      <w:pPr>
        <w:rPr>
          <w:rFonts w:hint="eastAsia"/>
        </w:rPr>
      </w:pPr>
      <w:r>
        <w:rPr>
          <w:rFonts w:hint="eastAsia"/>
        </w:rPr>
        <w:t>（是否带车）〖BHDG3,FK7,KF〗审批人〖JY〗年月日〖BG)F〗填表人：〖JY,6〗填表日期：</w:t>
      </w:r>
    </w:p>
    <w:p>
      <w:pPr>
        <w:rPr>
          <w:rFonts w:hint="eastAsia"/>
        </w:rPr>
      </w:pPr>
      <w:r>
        <w:rPr>
          <w:rFonts w:hint="eastAsia"/>
        </w:rPr>
        <w:t>备注：〖ZK(〗出差人员出差前需填写本单，报相关负责人审批，办理报销手续时作原始凭证。如有会议、培训、调研等活动通知的需将通知附后。〖ZK)〗〖HT〗〖HJ〗</w:t>
      </w:r>
    </w:p>
    <w:p>
      <w:pPr>
        <w:rPr>
          <w:rFonts w:hint="eastAsia"/>
        </w:rPr>
      </w:pPr>
    </w:p>
    <w:p>
      <w:pPr>
        <w:rPr>
          <w:rFonts w:hint="eastAsia"/>
        </w:rPr>
      </w:pPr>
      <w:r>
        <w:rPr>
          <w:rFonts w:hint="eastAsia"/>
        </w:rPr>
        <w:t>河南省水利厅关于印发《河南省水利厅</w:t>
      </w:r>
    </w:p>
    <w:p>
      <w:pPr>
        <w:rPr>
          <w:rFonts w:hint="eastAsia"/>
        </w:rPr>
      </w:pPr>
      <w:r>
        <w:rPr>
          <w:rFonts w:hint="eastAsia"/>
        </w:rPr>
        <w:t>实施公务卡强制结算目录</w:t>
      </w:r>
    </w:p>
    <w:p>
      <w:pPr>
        <w:rPr>
          <w:rFonts w:hint="eastAsia"/>
        </w:rPr>
      </w:pPr>
      <w:r>
        <w:rPr>
          <w:rFonts w:hint="eastAsia"/>
        </w:rPr>
        <w:t>管理办法》的通知豫水财〔2012〕89号</w:t>
      </w:r>
    </w:p>
    <w:p>
      <w:pPr>
        <w:rPr>
          <w:rFonts w:hint="eastAsia"/>
        </w:rPr>
      </w:pPr>
    </w:p>
    <w:p>
      <w:pPr>
        <w:rPr>
          <w:rFonts w:hint="eastAsia"/>
        </w:rPr>
      </w:pPr>
      <w:r>
        <w:rPr>
          <w:rFonts w:hint="eastAsia"/>
        </w:rPr>
        <w:t>厅属各单位：</w:t>
      </w:r>
    </w:p>
    <w:p>
      <w:pPr>
        <w:rPr>
          <w:rFonts w:hint="eastAsia"/>
        </w:rPr>
      </w:pPr>
      <w:r>
        <w:rPr>
          <w:rFonts w:hint="eastAsia"/>
        </w:rPr>
        <w:t>为加强和规范省级预算单位公务支出管理,进一步推进公务卡制度改革,扩大公务卡使用范围,切实减少公务支出中现金的提取和使用,根据省财政厅、中国人民银行郑州中心支行、省审计厅、省监察厅、省预防腐败局《关于实施省级预算单位公务卡强制结算目录》的通知(豫财库〔2012〕41号)精神,结合我厅实际,制定了《河南省水利厅实施公务卡强制结算目录管理办法》现印发给你们,请遵照执行。</w:t>
      </w:r>
    </w:p>
    <w:p>
      <w:pPr>
        <w:rPr>
          <w:rFonts w:hint="eastAsia"/>
        </w:rPr>
      </w:pPr>
    </w:p>
    <w:p>
      <w:pPr>
        <w:rPr>
          <w:rFonts w:hint="eastAsia"/>
        </w:rPr>
      </w:pPr>
      <w:r>
        <w:rPr>
          <w:rFonts w:hint="eastAsia"/>
        </w:rPr>
        <w:t>附件：河南省水利厅实施公务卡强制结算目录管理办法</w:t>
      </w:r>
    </w:p>
    <w:p>
      <w:pPr>
        <w:rPr>
          <w:rFonts w:hint="eastAsia"/>
        </w:rPr>
      </w:pPr>
    </w:p>
    <w:p>
      <w:pPr>
        <w:rPr>
          <w:rFonts w:hint="eastAsia"/>
        </w:rPr>
      </w:pPr>
      <w:r>
        <w:rPr>
          <w:rFonts w:hint="eastAsia"/>
        </w:rPr>
        <w:t>河南省水利厅</w:t>
      </w:r>
    </w:p>
    <w:p>
      <w:pPr>
        <w:rPr>
          <w:rFonts w:hint="eastAsia"/>
        </w:rPr>
      </w:pPr>
      <w:r>
        <w:rPr>
          <w:rFonts w:hint="eastAsia"/>
        </w:rPr>
        <w:t>2012年12月1日附件</w:t>
      </w:r>
    </w:p>
    <w:p>
      <w:pPr>
        <w:rPr>
          <w:rFonts w:hint="eastAsia"/>
        </w:rPr>
      </w:pPr>
    </w:p>
    <w:p>
      <w:pPr>
        <w:rPr>
          <w:rFonts w:hint="eastAsia"/>
        </w:rPr>
      </w:pPr>
      <w:r>
        <w:rPr>
          <w:rFonts w:hint="eastAsia"/>
        </w:rPr>
        <w:t>河南省水利厅实施公务卡</w:t>
      </w:r>
    </w:p>
    <w:p>
      <w:pPr>
        <w:rPr>
          <w:rFonts w:hint="eastAsia"/>
        </w:rPr>
      </w:pPr>
      <w:r>
        <w:rPr>
          <w:rFonts w:hint="eastAsia"/>
        </w:rPr>
        <w:t>强制结算目录管理办法</w:t>
      </w:r>
    </w:p>
    <w:p>
      <w:pPr>
        <w:rPr>
          <w:rFonts w:hint="eastAsia"/>
        </w:rPr>
      </w:pPr>
    </w:p>
    <w:p>
      <w:pPr>
        <w:rPr>
          <w:rFonts w:hint="eastAsia"/>
        </w:rPr>
      </w:pPr>
      <w:r>
        <w:rPr>
          <w:rFonts w:hint="eastAsia"/>
        </w:rPr>
        <w:t>第一条为加强和规范厅属预算单位公务支出管理,进一步推进公务卡制度改革,扩大公务卡使用范围,切实减少公务支出中的现金提取和使用,根据省财政厅等5部门《关于实施省级预算单位公务卡强制结算目录的通知》(财库〔2012〕41号)要求,结合我厅实际,制定本办法。</w:t>
      </w:r>
    </w:p>
    <w:p>
      <w:pPr>
        <w:rPr>
          <w:rFonts w:hint="eastAsia"/>
        </w:rPr>
      </w:pPr>
      <w:r>
        <w:rPr>
          <w:rFonts w:hint="eastAsia"/>
        </w:rPr>
        <w:t>第二条公务卡强制结算项目为:办公费、印刷费、咨询费、手续费、水电费、邮电费、物业管理费、差旅费、维修(护)费、租赁费、会议费、培训费、公务接待费、专用材料费、公务用车运行维护费、其他交通费用,共16项(详见附件)。</w:t>
      </w:r>
    </w:p>
    <w:p>
      <w:pPr>
        <w:rPr>
          <w:rFonts w:hint="eastAsia"/>
        </w:rPr>
      </w:pPr>
      <w:r>
        <w:rPr>
          <w:rFonts w:hint="eastAsia"/>
        </w:rPr>
        <w:t>第三条凡纳入公务卡强制结算目录的公务支出项目,必须按规定使用公务卡结算,原则上不再使用用现金结算。原使用转账方式结算的,继续使用转账方式。</w:t>
      </w:r>
    </w:p>
    <w:p>
      <w:pPr>
        <w:rPr>
          <w:rFonts w:hint="eastAsia"/>
        </w:rPr>
      </w:pPr>
      <w:r>
        <w:rPr>
          <w:rFonts w:hint="eastAsia"/>
        </w:rPr>
        <w:t>第四条公务卡强制结算目录中的项目原则上不再办理借款业务,特殊情况需办理借款的,经单位领导批准同意后,由借款人办理借款手续,财务部门将借款资金划转至借款人公务卡,原则上不进行现金支取。</w:t>
      </w:r>
    </w:p>
    <w:p>
      <w:pPr>
        <w:rPr>
          <w:rFonts w:hint="eastAsia"/>
        </w:rPr>
      </w:pPr>
      <w:r>
        <w:rPr>
          <w:rFonts w:hint="eastAsia"/>
        </w:rPr>
        <w:t>第五条公务卡强制结算项目报账,必须附发票和公务卡结算凭证,且报账发票金额、时间等与公务卡消费结算凭据一致。</w:t>
      </w:r>
    </w:p>
    <w:p>
      <w:pPr>
        <w:rPr>
          <w:rFonts w:hint="eastAsia"/>
        </w:rPr>
      </w:pPr>
      <w:r>
        <w:rPr>
          <w:rFonts w:hint="eastAsia"/>
        </w:rPr>
        <w:t>第六条下列特殊情况暂不使用公务卡结算</w:t>
      </w:r>
    </w:p>
    <w:p>
      <w:pPr>
        <w:rPr>
          <w:rFonts w:hint="eastAsia"/>
        </w:rPr>
      </w:pPr>
      <w:r>
        <w:rPr>
          <w:rFonts w:hint="eastAsia"/>
        </w:rPr>
        <w:t>1支付给单位临时聘用人员(不含长期聘用人员)的费用;</w:t>
      </w:r>
    </w:p>
    <w:p>
      <w:pPr>
        <w:rPr>
          <w:rFonts w:hint="eastAsia"/>
        </w:rPr>
      </w:pPr>
      <w:r>
        <w:rPr>
          <w:rFonts w:hint="eastAsia"/>
        </w:rPr>
        <w:t>2按规定支付给个人的慰问金、抚恤救济金等支出;</w:t>
      </w:r>
    </w:p>
    <w:p>
      <w:pPr>
        <w:rPr>
          <w:rFonts w:hint="eastAsia"/>
        </w:rPr>
      </w:pPr>
      <w:r>
        <w:rPr>
          <w:rFonts w:hint="eastAsia"/>
        </w:rPr>
        <w:t>3签证费、快递费、过桥过路费、火车费、汽车费、出租车费、异地出差燃油费等目前只能使用现金结算的支出;</w:t>
      </w:r>
    </w:p>
    <w:p>
      <w:pPr>
        <w:rPr>
          <w:rFonts w:hint="eastAsia"/>
        </w:rPr>
      </w:pPr>
      <w:r>
        <w:rPr>
          <w:rFonts w:hint="eastAsia"/>
        </w:rPr>
        <w:t>4在不具备刷卡条件的场所发生的零星支出;</w:t>
      </w:r>
    </w:p>
    <w:p>
      <w:pPr>
        <w:rPr>
          <w:rFonts w:hint="eastAsia"/>
        </w:rPr>
      </w:pPr>
      <w:r>
        <w:rPr>
          <w:rFonts w:hint="eastAsia"/>
        </w:rPr>
        <w:t>5其他特殊情况确需使用现金结算的。</w:t>
      </w:r>
    </w:p>
    <w:p>
      <w:pPr>
        <w:rPr>
          <w:rFonts w:hint="eastAsia"/>
        </w:rPr>
      </w:pPr>
      <w:r>
        <w:rPr>
          <w:rFonts w:hint="eastAsia"/>
        </w:rPr>
        <w:t>第七条公务消费要尽量到具备刷卡条件的场所进行,因特殊情形确实不能使用公务卡结算的,报账申请人须提供不能使用公务卡结算的证明材料,报经单位财务部门批准,并将报销款项划转报账人账户,不得以现金方式支付。</w:t>
      </w:r>
    </w:p>
    <w:p>
      <w:pPr>
        <w:rPr>
          <w:rFonts w:hint="eastAsia"/>
        </w:rPr>
      </w:pPr>
      <w:r>
        <w:rPr>
          <w:rFonts w:hint="eastAsia"/>
        </w:rPr>
        <w:t>第八条为加大公务卡的推广应有力度,各单位根据工作需要与代理银行协商调高公务卡信用额度，特定工作人员根据实际工作需办理公务卡的,经单位负责人同意后办理公务卡。</w:t>
      </w:r>
    </w:p>
    <w:p>
      <w:pPr>
        <w:rPr>
          <w:rFonts w:hint="eastAsia"/>
        </w:rPr>
      </w:pPr>
      <w:r>
        <w:rPr>
          <w:rFonts w:hint="eastAsia"/>
        </w:rPr>
        <w:t>第九条各单位财务部门要严格把关,加强有关支出业务的审核,不得规避公务卡结算。</w:t>
      </w:r>
    </w:p>
    <w:p>
      <w:pPr>
        <w:rPr>
          <w:rFonts w:hint="eastAsia"/>
        </w:rPr>
      </w:pPr>
      <w:r>
        <w:rPr>
          <w:rFonts w:hint="eastAsia"/>
        </w:rPr>
        <w:t>第十条厅属各单位应尽快制定相应的实施细则,重点明确不能使用公务卡结算情况下的财务审批手续和报销手续,并报厅备案。</w:t>
      </w:r>
    </w:p>
    <w:p>
      <w:pPr>
        <w:rPr>
          <w:rFonts w:hint="eastAsia"/>
        </w:rPr>
      </w:pPr>
      <w:r>
        <w:rPr>
          <w:rFonts w:hint="eastAsia"/>
        </w:rPr>
        <w:t>第十一条本办法自2012年12月1日起实施。</w:t>
      </w:r>
    </w:p>
    <w:p>
      <w:pPr>
        <w:rPr>
          <w:rFonts w:hint="eastAsia"/>
        </w:rPr>
      </w:pPr>
      <w:r>
        <w:rPr>
          <w:rFonts w:hint="eastAsia"/>
        </w:rPr>
        <w:t>河南省省级预算单位公务卡强制结算目录序号公务卡结算项目备注01办公费指单位购买按财务会计制度规定不符合固定资产确认标准的日常办公用品、书报杂志等支出02印刷费指单位的印刷费支出03咨询费指单位咨询方面的支出04手续费指单位支付的手续费支出05水电费指单位支付的水电费支出06邮电费指单位开支的电话费、电报费、传真费、网络通讯费等支出07物业管理费指单位开支的办公用房、物业管理费、包括综合治理等08差旅费指单位工作人员因出差支付的住宿费、购买机票支出等09维修（护）费指单位日常开支的固定资产（不包括车船等交通工具）修理和维护费用、网络信息系统运行与维护费用10租赁费指租赁办公用房、宿舍、专用通讯网以及其它设备方面的费用11会议费指会议中按规定开支的房租费、伙食补助费以及文件资料的印刷费、会议场地租用费等12培训费指各类培训支出13公务接待费指单位按规定开支的各类公务接待（含外宾接待）费用14专用材料费指单位购买日常专用材料的支出，具体包括药品及医疗耗材，农用材料，兽医用品，实验室用品，专用服装，消耗性体育用品，专用工具和仪器，艺术部门专用材料和用品，广播电视台发射台发射机的电力、材料等方庙的支出15公务用车</w:t>
      </w:r>
    </w:p>
    <w:p>
      <w:pPr>
        <w:rPr>
          <w:rFonts w:hint="eastAsia"/>
        </w:rPr>
      </w:pPr>
      <w:r>
        <w:rPr>
          <w:rFonts w:hint="eastAsia"/>
        </w:rPr>
        <w:t>运行维护费指公务用车的维修费、保险费等支出16其他交通费用指单位除公务用车运行维护费以外的其它交通费用，如飞机、船舶等的燃料费、维修费、保险费等〖LM〗</w:t>
      </w:r>
    </w:p>
    <w:p>
      <w:pPr>
        <w:rPr>
          <w:rFonts w:hint="eastAsia"/>
        </w:rPr>
      </w:pPr>
    </w:p>
    <w:p>
      <w:pPr>
        <w:rPr>
          <w:rFonts w:hint="eastAsia"/>
        </w:rPr>
      </w:pPr>
      <w:r>
        <w:rPr>
          <w:rFonts w:hint="eastAsia"/>
        </w:rPr>
        <w:t>〖ML〗〖JZ(〗〖HT3XBS〗河南省政府移民办公室关于</w:t>
      </w:r>
    </w:p>
    <w:p>
      <w:pPr>
        <w:rPr>
          <w:rFonts w:hint="eastAsia"/>
        </w:rPr>
      </w:pPr>
      <w:r>
        <w:rPr>
          <w:rFonts w:hint="eastAsia"/>
        </w:rPr>
        <w:t>印发《河南省政府移民办公室机关财务管理</w:t>
      </w:r>
    </w:p>
    <w:p>
      <w:pPr>
        <w:rPr>
          <w:rFonts w:hint="eastAsia"/>
        </w:rPr>
      </w:pPr>
      <w:r>
        <w:rPr>
          <w:rFonts w:hint="eastAsia"/>
        </w:rPr>
        <w:t>制度》和《河南省政府移民办公室</w:t>
      </w:r>
    </w:p>
    <w:p>
      <w:pPr>
        <w:rPr>
          <w:rFonts w:hint="eastAsia"/>
        </w:rPr>
      </w:pPr>
      <w:r>
        <w:rPr>
          <w:rFonts w:hint="eastAsia"/>
        </w:rPr>
        <w:t>部门预算管理办法》的通知〖HT4"K〗〖KH*2D〗豫移办〔2017〕76号〖HT〗〖JZ)〗</w:t>
      </w:r>
    </w:p>
    <w:p>
      <w:pPr>
        <w:rPr>
          <w:rFonts w:hint="eastAsia"/>
        </w:rPr>
      </w:pPr>
    </w:p>
    <w:p>
      <w:pPr>
        <w:rPr>
          <w:rFonts w:hint="eastAsia"/>
        </w:rPr>
      </w:pPr>
      <w:r>
        <w:rPr>
          <w:rFonts w:hint="eastAsia"/>
        </w:rPr>
        <w:t>省移民办各处：</w:t>
      </w:r>
    </w:p>
    <w:p>
      <w:pPr>
        <w:rPr>
          <w:rFonts w:hint="eastAsia"/>
        </w:rPr>
      </w:pPr>
      <w:r>
        <w:rPr>
          <w:rFonts w:hint="eastAsia"/>
        </w:rPr>
        <w:t>经主任办公会研究同意，现将修订后的《河南省政府移民办公室机关财务管理制度》和新制订《河南省政府移民办公室</w:t>
      </w:r>
    </w:p>
    <w:p>
      <w:pPr>
        <w:rPr>
          <w:rFonts w:hint="eastAsia"/>
        </w:rPr>
      </w:pPr>
      <w:r>
        <w:rPr>
          <w:rFonts w:hint="eastAsia"/>
        </w:rPr>
        <w:t>部门预算管理办法》予以印发，自印发之日起执行。</w:t>
      </w:r>
    </w:p>
    <w:p>
      <w:pPr>
        <w:rPr>
          <w:rFonts w:hint="eastAsia"/>
        </w:rPr>
      </w:pPr>
    </w:p>
    <w:p>
      <w:pPr>
        <w:rPr>
          <w:rFonts w:hint="eastAsia"/>
        </w:rPr>
      </w:pPr>
      <w:r>
        <w:rPr>
          <w:rFonts w:hint="eastAsia"/>
        </w:rPr>
        <w:t>附件：〖ZK(〗1河南省政府移民办公室机关财务管理制度</w:t>
      </w:r>
    </w:p>
    <w:p>
      <w:pPr>
        <w:rPr>
          <w:rFonts w:hint="eastAsia"/>
        </w:rPr>
      </w:pPr>
      <w:r>
        <w:rPr>
          <w:rFonts w:hint="eastAsia"/>
        </w:rPr>
        <w:t>2河南省政府移民办公室部门预算管理办法〖ZK)〗</w:t>
      </w:r>
    </w:p>
    <w:p>
      <w:pPr>
        <w:rPr>
          <w:rFonts w:hint="eastAsia"/>
        </w:rPr>
      </w:pPr>
    </w:p>
    <w:p>
      <w:pPr>
        <w:rPr>
          <w:rFonts w:hint="eastAsia"/>
        </w:rPr>
      </w:pPr>
      <w:r>
        <w:rPr>
          <w:rFonts w:hint="eastAsia"/>
        </w:rPr>
        <w:t>〖JY,2〗河南省政府移民办公室</w:t>
      </w:r>
    </w:p>
    <w:p>
      <w:pPr>
        <w:rPr>
          <w:rFonts w:hint="eastAsia"/>
        </w:rPr>
      </w:pPr>
      <w:r>
        <w:rPr>
          <w:rFonts w:hint="eastAsia"/>
        </w:rPr>
        <w:t>〖JY,3〗2017年6月28日〖LM〗〖HTH〗附件1〖HT〗</w:t>
      </w:r>
    </w:p>
    <w:p>
      <w:pPr>
        <w:rPr>
          <w:rFonts w:hint="eastAsia"/>
        </w:rPr>
      </w:pPr>
    </w:p>
    <w:p>
      <w:pPr>
        <w:rPr>
          <w:rFonts w:hint="eastAsia"/>
        </w:rPr>
      </w:pPr>
      <w:r>
        <w:rPr>
          <w:rFonts w:hint="eastAsia"/>
        </w:rPr>
        <w:t>〖JZ(〗〖HT3XBS〗河南省政府移民办公室</w:t>
      </w:r>
    </w:p>
    <w:p>
      <w:pPr>
        <w:rPr>
          <w:rFonts w:hint="eastAsia"/>
        </w:rPr>
      </w:pPr>
      <w:r>
        <w:rPr>
          <w:rFonts w:hint="eastAsia"/>
        </w:rPr>
        <w:t>机关财务管理制度〖HT〗〖JZ)〗</w:t>
      </w:r>
    </w:p>
    <w:p>
      <w:pPr>
        <w:rPr>
          <w:rFonts w:hint="eastAsia"/>
        </w:rPr>
      </w:pPr>
    </w:p>
    <w:p>
      <w:pPr>
        <w:rPr>
          <w:rFonts w:hint="eastAsia"/>
        </w:rPr>
      </w:pPr>
      <w:r>
        <w:rPr>
          <w:rFonts w:hint="eastAsia"/>
        </w:rPr>
        <w:t>〖JZ〗〖HTH〗第一章总则〖KH*2〗〖HTH〗第一条〖HT〗为进一步规范和加强河南省政府移民办公室（以下简称省移民办）机关财务管理及会计核算工作，建立起以制度管财机制，保证资金安全，提高资金使用效益，根据《中华人民共和国会计法》、《中华人民共和国预算法》、《行政单位财务规则》、《行政事业单位内部控制规范》等法律法规和财务管理制度，结合省移民办实际，制定本制度。</w:t>
      </w:r>
    </w:p>
    <w:p>
      <w:pPr>
        <w:rPr>
          <w:rFonts w:hint="eastAsia"/>
        </w:rPr>
      </w:pPr>
      <w:r>
        <w:rPr>
          <w:rFonts w:hint="eastAsia"/>
        </w:rPr>
        <w:t>〖HTH〗第二条〖HT〗机关财务管理制度的基本原则是：依法依规管理各项收支；量入为出，统筹兼顾，保障重点移民工作；厉行节约，杜绝奢侈浪费，降低行政成本，注重资金使用效益。</w:t>
      </w:r>
    </w:p>
    <w:p>
      <w:pPr>
        <w:rPr>
          <w:rFonts w:hint="eastAsia"/>
        </w:rPr>
      </w:pPr>
      <w:r>
        <w:rPr>
          <w:rFonts w:hint="eastAsia"/>
        </w:rPr>
        <w:t>〖HTH〗第三条〖HT〗机关财务管理的主要任务是：科学编报部门预算、统筹安排使用各项资金，保障单位正常运转；定期编制财务报告和财务活动分析，及时反映预算执行情况和财务开支状况；建立健全内部管理制度，规范财务收支行为；加强国有资产管理，提高国有资产使用效益。</w:t>
      </w:r>
    </w:p>
    <w:p>
      <w:pPr>
        <w:rPr>
          <w:rFonts w:hint="eastAsia"/>
        </w:rPr>
      </w:pPr>
      <w:r>
        <w:rPr>
          <w:rFonts w:hint="eastAsia"/>
        </w:rPr>
        <w:t>〖HTH〗第四条〖HT〗机关财务管理模式是：各项收入及支出，由业务处归口管理，资金处统筹协调、统一对外办理手续，并进行相关会计核算。</w:t>
      </w:r>
    </w:p>
    <w:p>
      <w:pPr>
        <w:rPr>
          <w:rFonts w:hint="eastAsia"/>
        </w:rPr>
      </w:pPr>
      <w:r>
        <w:rPr>
          <w:rFonts w:hint="eastAsia"/>
        </w:rPr>
        <w:t>〖HS2〗〖JZ〗〖HTH〗第二章收支管理</w:t>
      </w:r>
    </w:p>
    <w:p>
      <w:pPr>
        <w:rPr>
          <w:rFonts w:hint="eastAsia"/>
        </w:rPr>
      </w:pPr>
      <w:r>
        <w:rPr>
          <w:rFonts w:hint="eastAsia"/>
        </w:rPr>
        <w:t>〖HTH〗第五条〖HT〗业务经费申请，由业务处根据工作需要，提出资金申请并会签资金处后，资金处统一向厅财务处、财政厅有关处室办理资金申请手续。业务处做好相关申请配合工作。</w:t>
      </w:r>
    </w:p>
    <w:p>
      <w:pPr>
        <w:rPr>
          <w:rFonts w:hint="eastAsia"/>
        </w:rPr>
      </w:pPr>
      <w:r>
        <w:rPr>
          <w:rFonts w:hint="eastAsia"/>
        </w:rPr>
        <w:t>预算经费申请，按照省移民办部门预算管理办法执行。</w:t>
      </w:r>
    </w:p>
    <w:p>
      <w:pPr>
        <w:rPr>
          <w:rFonts w:hint="eastAsia"/>
        </w:rPr>
      </w:pPr>
      <w:r>
        <w:rPr>
          <w:rFonts w:hint="eastAsia"/>
        </w:rPr>
        <w:t>〖HTH〗第六条〖HT〗差旅费和一般性公用支出报销，严格执行省财政厅、水利厅和移民办差旅费及公务支出报销制度规定。</w:t>
      </w:r>
    </w:p>
    <w:p>
      <w:pPr>
        <w:rPr>
          <w:rFonts w:hint="eastAsia"/>
        </w:rPr>
      </w:pPr>
      <w:r>
        <w:rPr>
          <w:rFonts w:hint="eastAsia"/>
        </w:rPr>
        <w:t>〖HTH〗第七条〖HT〗在厅财务和办机关支出的专项资金，须事前审批。程序如下：</w:t>
      </w:r>
    </w:p>
    <w:p>
      <w:pPr>
        <w:rPr>
          <w:rFonts w:hint="eastAsia"/>
        </w:rPr>
      </w:pPr>
      <w:r>
        <w:rPr>
          <w:rFonts w:hint="eastAsia"/>
        </w:rPr>
        <w:t>（一）业务处根据工作任务和进度等提出资金支出计划，并会签资金处；</w:t>
      </w:r>
    </w:p>
    <w:p>
      <w:pPr>
        <w:rPr>
          <w:rFonts w:hint="eastAsia"/>
        </w:rPr>
      </w:pPr>
      <w:r>
        <w:rPr>
          <w:rFonts w:hint="eastAsia"/>
        </w:rPr>
        <w:t>（二）资金处对资金来源、是否符合资金适用范围等会签；</w:t>
      </w:r>
    </w:p>
    <w:p>
      <w:pPr>
        <w:rPr>
          <w:rFonts w:hint="eastAsia"/>
        </w:rPr>
      </w:pPr>
      <w:r>
        <w:rPr>
          <w:rFonts w:hint="eastAsia"/>
        </w:rPr>
        <w:t>（三）业务处将会签后的支出计划报分管副主任审核并报主任审批。重大支出事项由主任办公会（或扩大会）研究决定。</w:t>
      </w:r>
    </w:p>
    <w:p>
      <w:pPr>
        <w:rPr>
          <w:rFonts w:hint="eastAsia"/>
        </w:rPr>
      </w:pPr>
      <w:r>
        <w:rPr>
          <w:rFonts w:hint="eastAsia"/>
        </w:rPr>
        <w:t>〖HTH〗第八条〖HT〗报销审批权限：10000元以下（含10000元）的，由综合处处长审批；10000元以上30000元以下（含30000元）的，经综合处处长审核后，报常务副主任审批；30000元以上的，经综合处处长、常务副主任逐级审核后，报主任审批。</w:t>
      </w:r>
    </w:p>
    <w:p>
      <w:pPr>
        <w:rPr>
          <w:rFonts w:hint="eastAsia"/>
        </w:rPr>
      </w:pPr>
      <w:r>
        <w:rPr>
          <w:rFonts w:hint="eastAsia"/>
        </w:rPr>
        <w:t>〖HTH〗第九条〖HT〗报销流程：</w:t>
      </w:r>
    </w:p>
    <w:p>
      <w:pPr>
        <w:rPr>
          <w:rFonts w:hint="eastAsia"/>
        </w:rPr>
      </w:pPr>
      <w:r>
        <w:rPr>
          <w:rFonts w:hint="eastAsia"/>
        </w:rPr>
        <w:t>（一）支出经办人填制费用报销单，附相应单据，并对单据真实性、完整性负责；</w:t>
      </w:r>
    </w:p>
    <w:p>
      <w:pPr>
        <w:rPr>
          <w:rFonts w:hint="eastAsia"/>
        </w:rPr>
      </w:pPr>
      <w:r>
        <w:rPr>
          <w:rFonts w:hint="eastAsia"/>
        </w:rPr>
        <w:t>（二）支出经办处处长对支出事项和单据进行审核签字；</w:t>
      </w:r>
    </w:p>
    <w:p>
      <w:pPr>
        <w:rPr>
          <w:rFonts w:hint="eastAsia"/>
        </w:rPr>
      </w:pPr>
      <w:r>
        <w:rPr>
          <w:rFonts w:hint="eastAsia"/>
        </w:rPr>
        <w:t>（三）资金处对费用支出的合规性、手续完整性及规范性等进行复核；</w:t>
      </w:r>
    </w:p>
    <w:p>
      <w:pPr>
        <w:rPr>
          <w:rFonts w:hint="eastAsia"/>
        </w:rPr>
      </w:pPr>
      <w:r>
        <w:rPr>
          <w:rFonts w:hint="eastAsia"/>
        </w:rPr>
        <w:t>（四）按照费用支出审批权限进行审批；</w:t>
      </w:r>
    </w:p>
    <w:p>
      <w:pPr>
        <w:rPr>
          <w:rFonts w:hint="eastAsia"/>
        </w:rPr>
      </w:pPr>
      <w:r>
        <w:rPr>
          <w:rFonts w:hint="eastAsia"/>
        </w:rPr>
        <w:t>（五）资金处根据审批结果办理资金支付手续。需会同支出经办处的，支出经办处应协助配合。</w:t>
      </w:r>
    </w:p>
    <w:p>
      <w:pPr>
        <w:rPr>
          <w:rFonts w:hint="eastAsia"/>
        </w:rPr>
      </w:pPr>
      <w:r>
        <w:rPr>
          <w:rFonts w:hint="eastAsia"/>
        </w:rPr>
        <w:t>〖HTH〗第十条〖HT〗凡属于公务卡强制结算范围的公务支出，要严格执行厅实施公务卡强制结算目录管理办法，不得违反公务卡结算规定。</w:t>
      </w:r>
    </w:p>
    <w:p>
      <w:pPr>
        <w:rPr>
          <w:rFonts w:hint="eastAsia"/>
        </w:rPr>
      </w:pPr>
      <w:r>
        <w:rPr>
          <w:rFonts w:hint="eastAsia"/>
        </w:rPr>
        <w:t>〖HTH〗第十一条〖HT〗凡涉及政府采购的支出项目，必须按规定实行政府采购，不得规避政府采购。相关政府采购手续由支出经办处办理。</w:t>
      </w:r>
    </w:p>
    <w:p>
      <w:pPr>
        <w:rPr>
          <w:rFonts w:hint="eastAsia"/>
        </w:rPr>
      </w:pPr>
      <w:r>
        <w:rPr>
          <w:rFonts w:hint="eastAsia"/>
        </w:rPr>
        <w:t>〖HTH〗第十二条〖HT〗公务接待用餐、会议费、培训费等支出要严格遵守相关规定，在国家规定标准内据实支出，严禁自行提高支出标准或变相处理相关支出。</w:t>
      </w:r>
    </w:p>
    <w:p>
      <w:pPr>
        <w:rPr>
          <w:rFonts w:hint="eastAsia"/>
        </w:rPr>
      </w:pPr>
      <w:r>
        <w:rPr>
          <w:rFonts w:hint="eastAsia"/>
        </w:rPr>
        <w:t>〖HTH〗第十三条〖HT〗移民项目资金下拨（达）流程：</w:t>
      </w:r>
    </w:p>
    <w:p>
      <w:pPr>
        <w:rPr>
          <w:rFonts w:hint="eastAsia"/>
        </w:rPr>
      </w:pPr>
      <w:r>
        <w:rPr>
          <w:rFonts w:hint="eastAsia"/>
        </w:rPr>
        <w:t>（一）业务处根据工作任务和进度等，提出资金下拨（达）计划，会签资金处；</w:t>
      </w:r>
    </w:p>
    <w:p>
      <w:pPr>
        <w:rPr>
          <w:rFonts w:hint="eastAsia"/>
        </w:rPr>
      </w:pPr>
      <w:r>
        <w:rPr>
          <w:rFonts w:hint="eastAsia"/>
        </w:rPr>
        <w:t>（二）资金处按照移民资金相关管理规定会签；</w:t>
      </w:r>
    </w:p>
    <w:p>
      <w:pPr>
        <w:rPr>
          <w:rFonts w:hint="eastAsia"/>
        </w:rPr>
      </w:pPr>
      <w:r>
        <w:rPr>
          <w:rFonts w:hint="eastAsia"/>
        </w:rPr>
        <w:t>（三）资金处根据下达的投资计划文件，办理资金下拨（达）、支出手续。需会同业务经办处的，业务经办处应协助配合。</w:t>
      </w:r>
    </w:p>
    <w:p>
      <w:pPr>
        <w:rPr>
          <w:rFonts w:hint="eastAsia"/>
        </w:rPr>
      </w:pPr>
      <w:r>
        <w:rPr>
          <w:rFonts w:hint="eastAsia"/>
        </w:rPr>
        <w:t>〖HS2〗〖JZ〗〖HTH〗第三章资产管理</w:t>
      </w:r>
    </w:p>
    <w:p>
      <w:pPr>
        <w:rPr>
          <w:rFonts w:hint="eastAsia"/>
        </w:rPr>
      </w:pPr>
      <w:r>
        <w:rPr>
          <w:rFonts w:hint="eastAsia"/>
        </w:rPr>
        <w:t>〖HTH〗第十四条〖HT〗建立健全货币资金内部控制制度，实行钱账分管、印鉴分执。</w:t>
      </w:r>
    </w:p>
    <w:p>
      <w:pPr>
        <w:rPr>
          <w:rFonts w:hint="eastAsia"/>
        </w:rPr>
      </w:pPr>
      <w:r>
        <w:rPr>
          <w:rFonts w:hint="eastAsia"/>
        </w:rPr>
        <w:t>〖HTH〗第十五条〖HT〗严格执行《现金管理暂行条例》，按规定的范围和限额使用现金，超过1000元以上的支出实行转账支付。</w:t>
      </w:r>
    </w:p>
    <w:p>
      <w:pPr>
        <w:rPr>
          <w:rFonts w:hint="eastAsia"/>
        </w:rPr>
      </w:pPr>
      <w:r>
        <w:rPr>
          <w:rFonts w:hint="eastAsia"/>
        </w:rPr>
        <w:t>〖HTH〗第十六条〖HT〗严格按国家规定开设银行账户，必须按规定用途使用银行账户，不得出租、出借银行账户。</w:t>
      </w:r>
    </w:p>
    <w:p>
      <w:pPr>
        <w:rPr>
          <w:rFonts w:hint="eastAsia"/>
        </w:rPr>
      </w:pPr>
      <w:r>
        <w:rPr>
          <w:rFonts w:hint="eastAsia"/>
        </w:rPr>
        <w:t>〖HTH〗第十七条〖HT〗严格贯彻执行国家有关行政单位国有资产管理规定，依法依规配置、使用和处置国有资产。固定资产购置、处置及时进行账务处理，确保入账与核销手续完备；综合处定期盘点固定资产，与资金处进行账实核对，对盘盈、盘亏固定资产在查明原因基础上按规定进行处理，资金处依据处理结果及时进行账务调整，做到账卡、账实相符。</w:t>
      </w:r>
    </w:p>
    <w:p>
      <w:pPr>
        <w:rPr>
          <w:rFonts w:hint="eastAsia"/>
        </w:rPr>
      </w:pPr>
      <w:r>
        <w:rPr>
          <w:rFonts w:hint="eastAsia"/>
        </w:rPr>
        <w:t>〖HS2〗〖JZ〗〖HTH〗第四章会计核算及会计报表</w:t>
      </w:r>
    </w:p>
    <w:p>
      <w:pPr>
        <w:rPr>
          <w:rFonts w:hint="eastAsia"/>
        </w:rPr>
      </w:pPr>
      <w:r>
        <w:rPr>
          <w:rFonts w:hint="eastAsia"/>
        </w:rPr>
        <w:t>〖HTH〗第十八条〖HT〗按照国家有关规定设立会计账簿，根据实际发生的经济业务事项，及时规范进行会计核算，确保账证、账账、账实相符。</w:t>
      </w:r>
    </w:p>
    <w:p>
      <w:pPr>
        <w:rPr>
          <w:rFonts w:hint="eastAsia"/>
        </w:rPr>
      </w:pPr>
      <w:r>
        <w:rPr>
          <w:rFonts w:hint="eastAsia"/>
        </w:rPr>
        <w:t>〖HTH〗第十九条〖HT〗按照规定和管理需要，定期编报会计报表，要做到数据真实、全面完整、前后一致、编报及时；要依据会计报表数据，结合管理规定和实际情况，认真撰写财务报告，对预算执行情况、资产使用管理、收支变动及财务管理情况进行分析，找出存在的问题，提出改进意见等。</w:t>
      </w:r>
    </w:p>
    <w:p>
      <w:pPr>
        <w:rPr>
          <w:rFonts w:hint="eastAsia"/>
        </w:rPr>
      </w:pPr>
      <w:r>
        <w:rPr>
          <w:rFonts w:hint="eastAsia"/>
        </w:rPr>
        <w:t>〖HS2〗〖JZ〗〖HTH〗第五章附则</w:t>
      </w:r>
    </w:p>
    <w:p>
      <w:pPr>
        <w:rPr>
          <w:rFonts w:hint="eastAsia"/>
        </w:rPr>
      </w:pPr>
      <w:r>
        <w:rPr>
          <w:rFonts w:hint="eastAsia"/>
        </w:rPr>
        <w:t>〖HTH〗第二十条〖HT〗本制度适用范围为省移民办机关各处。</w:t>
      </w:r>
    </w:p>
    <w:p>
      <w:pPr>
        <w:rPr>
          <w:rFonts w:hint="eastAsia"/>
        </w:rPr>
      </w:pPr>
      <w:r>
        <w:rPr>
          <w:rFonts w:hint="eastAsia"/>
        </w:rPr>
        <w:t>〖HTH〗第二十一条〖HT〗本制度自印发之日起施行，原《河南省政府移民办公室机关财务管理办法》同时废止。〖LM〗〖HTH〗附件2〖HT〗</w:t>
      </w:r>
    </w:p>
    <w:p>
      <w:pPr>
        <w:rPr>
          <w:rFonts w:hint="eastAsia"/>
        </w:rPr>
      </w:pPr>
    </w:p>
    <w:p>
      <w:pPr>
        <w:rPr>
          <w:rFonts w:hint="eastAsia"/>
        </w:rPr>
      </w:pPr>
      <w:r>
        <w:rPr>
          <w:rFonts w:hint="eastAsia"/>
        </w:rPr>
        <w:t>〖JZ(〗〖HT3XBS〗河南省政府移民办公室部门预算管理办法〖HT〗〖JZ)〗</w:t>
      </w:r>
    </w:p>
    <w:p>
      <w:pPr>
        <w:rPr>
          <w:rFonts w:hint="eastAsia"/>
        </w:rPr>
      </w:pPr>
    </w:p>
    <w:p>
      <w:pPr>
        <w:rPr>
          <w:rFonts w:hint="eastAsia"/>
        </w:rPr>
      </w:pPr>
      <w:r>
        <w:rPr>
          <w:rFonts w:hint="eastAsia"/>
        </w:rPr>
        <w:t>〖JZ〗〖HTH〗第一章总则〖KH*2〗〖HTH〗第一条〖HT〗为加强河南省政府移民办公室部门预算(以下简称“部门预算”)管理，规范预算资金使用与管理，强化预算执行监督，提高预算资金使用效益,根据《中华人民共和国预算法》、《中华人民共和国预算法实施条例》等有关法律法规和财政厅、水利厅管理规定、要求,结合省移民办工作实际，制定本办法。</w:t>
      </w:r>
    </w:p>
    <w:p>
      <w:pPr>
        <w:rPr>
          <w:rFonts w:hint="eastAsia"/>
        </w:rPr>
      </w:pPr>
      <w:r>
        <w:rPr>
          <w:rFonts w:hint="eastAsia"/>
        </w:rPr>
        <w:t>〖HTH〗第二条〖HT〗部门预算实行资金处统一管理与业务主办处分工负责相结合的管理体制。</w:t>
      </w:r>
    </w:p>
    <w:p>
      <w:pPr>
        <w:rPr>
          <w:rFonts w:hint="eastAsia"/>
        </w:rPr>
      </w:pPr>
      <w:r>
        <w:rPr>
          <w:rFonts w:hint="eastAsia"/>
        </w:rPr>
        <w:t>〖JP3〗资金处统一负责部门预算的审核、汇总上报，协调业务主办处按规定时间节点完成预算支出，配合业务主办处加强预算执行的监督管理。业务主办处根据业务分工，按部门预算管理规定具体负责部门预算的编报、执行、监督等工作。〖JP〗</w:t>
      </w:r>
    </w:p>
    <w:p>
      <w:pPr>
        <w:rPr>
          <w:rFonts w:hint="eastAsia"/>
        </w:rPr>
      </w:pPr>
      <w:r>
        <w:rPr>
          <w:rFonts w:hint="eastAsia"/>
        </w:rPr>
        <w:t>〖HS2〗〖JZ〗〖HTH〗第二章预算组成</w:t>
      </w:r>
    </w:p>
    <w:p>
      <w:pPr>
        <w:rPr>
          <w:rFonts w:hint="eastAsia"/>
        </w:rPr>
      </w:pPr>
      <w:r>
        <w:rPr>
          <w:rFonts w:hint="eastAsia"/>
        </w:rPr>
        <w:t>〖HTH〗第三条〖HT〗部门预算由收入预算和支出预算组成。</w:t>
      </w:r>
    </w:p>
    <w:p>
      <w:pPr>
        <w:rPr>
          <w:rFonts w:hint="eastAsia"/>
        </w:rPr>
      </w:pPr>
      <w:r>
        <w:rPr>
          <w:rFonts w:hint="eastAsia"/>
        </w:rPr>
        <w:t>〖HTH〗第四条〖HT〗收入预算包括：财政拨款收入、纳入预算管理的政府性基金收入等。</w:t>
      </w:r>
    </w:p>
    <w:p>
      <w:pPr>
        <w:rPr>
          <w:rFonts w:hint="eastAsia"/>
        </w:rPr>
      </w:pPr>
      <w:r>
        <w:rPr>
          <w:rFonts w:hint="eastAsia"/>
        </w:rPr>
        <w:t>〖HTH〗第五条〖HT〗支出预算包括基本支出预算和项目支出预算。</w:t>
      </w:r>
    </w:p>
    <w:p>
      <w:pPr>
        <w:rPr>
          <w:rFonts w:hint="eastAsia"/>
        </w:rPr>
      </w:pPr>
      <w:r>
        <w:rPr>
          <w:rFonts w:hint="eastAsia"/>
        </w:rPr>
        <w:t>基本支出预算包括人员经费支出和日常公用经费等支出。</w:t>
      </w:r>
    </w:p>
    <w:p>
      <w:pPr>
        <w:rPr>
          <w:rFonts w:hint="eastAsia"/>
        </w:rPr>
      </w:pPr>
      <w:r>
        <w:rPr>
          <w:rFonts w:hint="eastAsia"/>
        </w:rPr>
        <w:t>项目支出预算是省移民办在基本支出预算之外编制的项目支出计划。主要包括事业发展专项计划、专项业务费、会议、培训等。</w:t>
      </w:r>
    </w:p>
    <w:p>
      <w:pPr>
        <w:rPr>
          <w:rFonts w:hint="eastAsia"/>
        </w:rPr>
      </w:pPr>
      <w:r>
        <w:rPr>
          <w:rFonts w:hint="eastAsia"/>
        </w:rPr>
        <w:t>〖HS2〗〖JZ〗〖HTH〗第三章预算编报</w:t>
      </w:r>
    </w:p>
    <w:p>
      <w:pPr>
        <w:rPr>
          <w:rFonts w:hint="eastAsia"/>
        </w:rPr>
      </w:pPr>
      <w:r>
        <w:rPr>
          <w:rFonts w:hint="eastAsia"/>
        </w:rPr>
        <w:t>〖HTH〗第六条〖HT〗省移民办基本支出预算由厅机关财务根据人员编制和相关定额标准直接编报。</w:t>
      </w:r>
    </w:p>
    <w:p>
      <w:pPr>
        <w:rPr>
          <w:rFonts w:hint="eastAsia"/>
        </w:rPr>
      </w:pPr>
      <w:r>
        <w:rPr>
          <w:rFonts w:hint="eastAsia"/>
        </w:rPr>
        <w:t>〖HTH〗第七条〖HT〗项目支出预算由业务主办处根据工作任务和实际需求，按照财政部门规定的编制办法、格式，在规定时间内编制部门预算草案。按照规定应实行政府采购的支出预算，业务主办处要按照政府采购预算编报规定，认真编报政府采购预算草案。</w:t>
      </w:r>
    </w:p>
    <w:p>
      <w:pPr>
        <w:rPr>
          <w:rFonts w:hint="eastAsia"/>
        </w:rPr>
      </w:pPr>
      <w:r>
        <w:rPr>
          <w:rFonts w:hint="eastAsia"/>
        </w:rPr>
        <w:t>〖HTH〗第八条〖HT〗业务主办处将编制的预算草案会商资金处，经分管资金管理工作的副主任审核后，报办主任办公会研究。</w:t>
      </w:r>
    </w:p>
    <w:p>
      <w:pPr>
        <w:rPr>
          <w:rFonts w:hint="eastAsia"/>
        </w:rPr>
      </w:pPr>
      <w:r>
        <w:rPr>
          <w:rFonts w:hint="eastAsia"/>
        </w:rPr>
        <w:t>〖HTH〗第九条〖HT〗经主任办公会研究确定的部门预算，由资金处按规定报厅审核，并及时通知业务主办处按照审核意见对预算进行修改完善。</w:t>
      </w:r>
    </w:p>
    <w:p>
      <w:pPr>
        <w:rPr>
          <w:rFonts w:hint="eastAsia"/>
        </w:rPr>
      </w:pPr>
      <w:r>
        <w:rPr>
          <w:rFonts w:hint="eastAsia"/>
        </w:rPr>
        <w:t>〖HS2〗〖JZ〗〖HTH〗第四章预算执行</w:t>
      </w:r>
    </w:p>
    <w:p>
      <w:pPr>
        <w:rPr>
          <w:rFonts w:hint="eastAsia"/>
        </w:rPr>
      </w:pPr>
      <w:r>
        <w:rPr>
          <w:rFonts w:hint="eastAsia"/>
        </w:rPr>
        <w:t>〖HTH〗第十条〖HT〗部门预算经批准下达后,要严格按照厅预算执行管理办法和办机关财务管理制度等规定执行预算。</w:t>
      </w:r>
    </w:p>
    <w:p>
      <w:pPr>
        <w:rPr>
          <w:rFonts w:hint="eastAsia"/>
        </w:rPr>
      </w:pPr>
      <w:r>
        <w:rPr>
          <w:rFonts w:hint="eastAsia"/>
        </w:rPr>
        <w:t>〖HTH〗第十一条〖HT〗预算执行过程中涉及公务卡结算的支出，严格执行公务卡结算管理办法；属于政府采购支出事项，严格执行政府采购相关规定。</w:t>
      </w:r>
    </w:p>
    <w:p>
      <w:pPr>
        <w:rPr>
          <w:rFonts w:hint="eastAsia"/>
        </w:rPr>
      </w:pPr>
      <w:r>
        <w:rPr>
          <w:rFonts w:hint="eastAsia"/>
        </w:rPr>
        <w:t>〖HTH〗第十二条〖HT〗项目支出预算由业务主办处具体负责组织实施。业务主办处要按照厅规定预算资金支出时间节点，在规定的时间内分解年度项目资金支出计划，经资金处汇总后报厅。</w:t>
      </w:r>
    </w:p>
    <w:p>
      <w:pPr>
        <w:rPr>
          <w:rFonts w:hint="eastAsia"/>
        </w:rPr>
      </w:pPr>
      <w:r>
        <w:rPr>
          <w:rFonts w:hint="eastAsia"/>
        </w:rPr>
        <w:t>〖HTH〗第十三条〖HT〗严格按照项目预算批复的内容和实施进度完成预算执行任务，不得随意改变资金使用范围和用途。</w:t>
      </w:r>
    </w:p>
    <w:p>
      <w:pPr>
        <w:rPr>
          <w:rFonts w:hint="eastAsia"/>
        </w:rPr>
      </w:pPr>
      <w:r>
        <w:rPr>
          <w:rFonts w:hint="eastAsia"/>
        </w:rPr>
        <w:t>〖HTH〗第十四条〖HT〗〖JP3〗预算执行过程中支付手续由资金处统一办理，业务主办处配合。〖JP〗</w:t>
      </w:r>
    </w:p>
    <w:p>
      <w:pPr>
        <w:rPr>
          <w:rFonts w:hint="eastAsia"/>
        </w:rPr>
      </w:pPr>
      <w:r>
        <w:rPr>
          <w:rFonts w:hint="eastAsia"/>
        </w:rPr>
        <w:t>〖HTH〗第十五条〖HT〗建立项目支出执行情况报告制度。业务主办处于每季度终了10日内向资金处提供预算执行情况，资金处汇总后报办领导和厅。</w:t>
      </w:r>
    </w:p>
    <w:p>
      <w:pPr>
        <w:rPr>
          <w:rFonts w:hint="eastAsia"/>
        </w:rPr>
      </w:pPr>
      <w:r>
        <w:rPr>
          <w:rFonts w:hint="eastAsia"/>
        </w:rPr>
        <w:t>〖HTH〗第十六条〖HT〗业务主办处要按照省财政厅规定，按时编报年度项目支出绩效评价报告；项目支出预算执行完毕，编报项目整体绩效评价报告。年度项目支出绩效评价报告、项目整体绩效评价报告经业务分管副主任和主任审核后，由资金处统一汇总报厅。</w:t>
      </w:r>
    </w:p>
    <w:p>
      <w:pPr>
        <w:rPr>
          <w:rFonts w:hint="eastAsia"/>
        </w:rPr>
      </w:pPr>
      <w:r>
        <w:rPr>
          <w:rFonts w:hint="eastAsia"/>
        </w:rPr>
        <w:t>〖HS2〗〖JZ〗〖HTH〗第五章预算监督</w:t>
      </w:r>
    </w:p>
    <w:p>
      <w:pPr>
        <w:rPr>
          <w:rFonts w:hint="eastAsia"/>
        </w:rPr>
      </w:pPr>
      <w:r>
        <w:rPr>
          <w:rFonts w:hint="eastAsia"/>
        </w:rPr>
        <w:t>〖HTH〗第十七条〖HT〗业务主办处与资金处本着“分工负责、相互配合、资源共享、避免重复”原则，结合工作实际，制订年度监督检查计划，加强预算执行情况监督检查。</w:t>
      </w:r>
    </w:p>
    <w:p>
      <w:pPr>
        <w:rPr>
          <w:rFonts w:hint="eastAsia"/>
        </w:rPr>
      </w:pPr>
      <w:r>
        <w:rPr>
          <w:rFonts w:hint="eastAsia"/>
        </w:rPr>
        <w:t>〖HTH〗第十八条〖HT〗预算执行情况监督检查的重点为是否按批准内容、范围和标准执行预算，有无挤占、挪用项目资金以及预算执行进度等。</w:t>
      </w:r>
    </w:p>
    <w:p>
      <w:pPr>
        <w:rPr>
          <w:rFonts w:hint="eastAsia"/>
        </w:rPr>
      </w:pPr>
      <w:r>
        <w:rPr>
          <w:rFonts w:hint="eastAsia"/>
        </w:rPr>
        <w:t>〖HTH〗第十九条〖HT〗对预算执行情况中查出的问题，要及时整改。对违反财经纪律的行为，依据有关财经法规处理。</w:t>
      </w:r>
    </w:p>
    <w:p>
      <w:pPr>
        <w:rPr>
          <w:rFonts w:hint="eastAsia"/>
        </w:rPr>
      </w:pPr>
      <w:r>
        <w:rPr>
          <w:rFonts w:hint="eastAsia"/>
        </w:rPr>
        <w:t>〖HS2〗〖JZ〗〖HTH〗第六章附则</w:t>
      </w:r>
    </w:p>
    <w:p>
      <w:pPr>
        <w:rPr>
          <w:rFonts w:hint="eastAsia"/>
        </w:rPr>
      </w:pPr>
      <w:r>
        <w:rPr>
          <w:rFonts w:hint="eastAsia"/>
        </w:rPr>
        <w:t>〖HTH〗第二十条〖HT〗本办法由移民资金管理处负责解释。</w:t>
      </w:r>
    </w:p>
    <w:p>
      <w:pPr>
        <w:rPr>
          <w:rFonts w:hint="eastAsia"/>
        </w:rPr>
      </w:pPr>
      <w:r>
        <w:rPr>
          <w:rFonts w:hint="eastAsia"/>
        </w:rPr>
        <w:t>〖HTH〗第二十一条〖HT〗本办法自印发之日起施行。</w:t>
      </w:r>
    </w:p>
    <w:p>
      <w:pPr>
        <w:rPr>
          <w:rFonts w:hint="eastAsia"/>
        </w:rPr>
      </w:pPr>
    </w:p>
    <w:p>
      <w:pPr>
        <w:rPr>
          <w:rFonts w:hint="eastAsia"/>
        </w:rPr>
      </w:pPr>
      <w:r>
        <w:rPr>
          <w:rFonts w:hint="eastAsia"/>
        </w:rPr>
        <w:t>河南省政府移民办河南省财政厅</w:t>
      </w:r>
    </w:p>
    <w:p>
      <w:pPr>
        <w:rPr>
          <w:rFonts w:hint="eastAsia"/>
        </w:rPr>
      </w:pPr>
      <w:r>
        <w:rPr>
          <w:rFonts w:hint="eastAsia"/>
        </w:rPr>
        <w:t>中国邮政储蓄银行河南省分行关于进一步</w:t>
      </w:r>
    </w:p>
    <w:p>
      <w:pPr>
        <w:rPr>
          <w:rFonts w:hint="eastAsia"/>
        </w:rPr>
      </w:pPr>
      <w:r>
        <w:rPr>
          <w:rFonts w:hint="eastAsia"/>
        </w:rPr>
        <w:t>规范移民后期扶持资金管理扎实</w:t>
      </w:r>
    </w:p>
    <w:p>
      <w:pPr>
        <w:rPr>
          <w:rFonts w:hint="eastAsia"/>
        </w:rPr>
      </w:pPr>
      <w:r>
        <w:rPr>
          <w:rFonts w:hint="eastAsia"/>
        </w:rPr>
        <w:t>做好审计问题整改的通知豫移办〔2015〕56号</w:t>
      </w:r>
    </w:p>
    <w:p>
      <w:pPr>
        <w:rPr>
          <w:rFonts w:hint="eastAsia"/>
        </w:rPr>
      </w:pPr>
    </w:p>
    <w:p>
      <w:pPr>
        <w:rPr>
          <w:rFonts w:hint="eastAsia"/>
        </w:rPr>
      </w:pPr>
      <w:r>
        <w:rPr>
          <w:rFonts w:hint="eastAsia"/>
        </w:rPr>
        <w:t>各有关省辖市移民管理机构、财政局，邮政储蓄银行各市分行、直属支行：</w:t>
      </w:r>
    </w:p>
    <w:p>
      <w:pPr>
        <w:rPr>
          <w:rFonts w:hint="eastAsia"/>
        </w:rPr>
      </w:pPr>
      <w:r>
        <w:rPr>
          <w:rFonts w:hint="eastAsia"/>
        </w:rPr>
        <w:t>为加强移民资金监管、确保资金安全和移民后期扶持政策的顺利实施，省政府移民办、省财政厅、中国邮政储蓄银行河南省分行委托河南大陆会计师事务所于5月25日至6月13日对开封市祥符区，漯河市临颖县、郾城区、召陵区、舞阳县,南阳市淅川县、卧龙区、宛城区、鸭河口工区、高新区、社旗县、新野县、唐河县共3个市13个县（市、区）2008—2014年度大中型水库移民后期扶持资金、库区基金和小型水库移民后期扶持基金进行审计。出具的审计报告评价客观、问题定论准确、所提建议符合实际。现将《审计报告》印发给你们，请你们及时向当地党委、政府汇报，并组织有关县（市、区）财政部门、移民管理机构和邮储银行就报告中所提出的问题和建议，认真研究，各单位主要领导要亲自抓、亲自管、亲自督，采取有效措施逐条整改落实。为了进一步规范移民后期扶持资金管理，扎实做好审计问题整改，特提出以下要求：</w:t>
      </w:r>
    </w:p>
    <w:p>
      <w:pPr>
        <w:rPr>
          <w:rFonts w:hint="eastAsia"/>
        </w:rPr>
      </w:pPr>
      <w:r>
        <w:rPr>
          <w:rFonts w:hint="eastAsia"/>
        </w:rPr>
        <w:t>一、提高认识，增强责任，严肃认真地做好审计问题整改工作</w:t>
      </w:r>
    </w:p>
    <w:p>
      <w:pPr>
        <w:rPr>
          <w:rFonts w:hint="eastAsia"/>
        </w:rPr>
      </w:pPr>
      <w:r>
        <w:rPr>
          <w:rFonts w:hint="eastAsia"/>
        </w:rPr>
        <w:t>管钱先管人，管人先管心。要进一步提高对移民资金管理严肃性、敏感性的认识，把确保移民资金安全、工程安全和干部安全作为审计整改的出发点和落脚点。对审计发现的问题要认真研究整改措施，做到事事有回音，件件有落实。一是对审计报告中指出的问题逐条逐项整改。要吸取审计查出问题的教训，对照查找本辖区有无类似问题；二是审计报告虽然没提到，而审计过程中当面指出的问题以及监测评估、督导检查中发现的其它问题，通过自查自纠进行整改；三是对审计建议提出落实意见。审计报告肯定了南阳市宛城区通过GPS定位技术加强对移民工程的后期监管和淅川县移民局不直接确定年度拟实施项目、不直接负责项目招投标工作、不直接负责项目施工管理，而注重对工程质量的监管，以实现工程优质、资金高效和干部安全的做法值得各地借鉴。</w:t>
      </w:r>
    </w:p>
    <w:p>
      <w:pPr>
        <w:rPr>
          <w:rFonts w:hint="eastAsia"/>
        </w:rPr>
      </w:pPr>
      <w:r>
        <w:rPr>
          <w:rFonts w:hint="eastAsia"/>
        </w:rPr>
        <w:t>我省移民后期扶持惠及人数众多、面广点多、项目小、资金分散。由于时间关系，本次审计在深度和广度还很有限。为了巩固扩大本次审计成果，各市要加强督导，进一步组织自查自纠，以政策法规和有关制度规定为标尺，以审计提出的问题为典型案例和活教材，认真对照检查，重点纠正移民直补资金发放、移民项目建设管理、移民资金管理使用等方面存在的问题。</w:t>
      </w:r>
    </w:p>
    <w:p>
      <w:pPr>
        <w:rPr>
          <w:rFonts w:hint="eastAsia"/>
        </w:rPr>
      </w:pPr>
      <w:r>
        <w:rPr>
          <w:rFonts w:hint="eastAsia"/>
        </w:rPr>
        <w:t>二、严明纪律，严守规矩，扎扎实实做好移民后期扶持项目和资金管理工作</w:t>
      </w:r>
    </w:p>
    <w:p>
      <w:pPr>
        <w:rPr>
          <w:rFonts w:hint="eastAsia"/>
        </w:rPr>
      </w:pPr>
      <w:r>
        <w:rPr>
          <w:rFonts w:hint="eastAsia"/>
        </w:rPr>
        <w:t>坚持按制度办事，用制度管人管钱。自移民后期扶持政策实施以来，国务院、省政府和省财政厅、省政府移民办、中国邮政储蓄银行河南省分行制定了一系列移民后期扶持政策和规定，必须严格执行，要把制度防线筑牢，养成在制度的约束下做决策、在制度的笼子里办事情的思维习惯，确保政令畅通、令行禁止。</w:t>
      </w:r>
    </w:p>
    <w:p>
      <w:pPr>
        <w:rPr>
          <w:rFonts w:hint="eastAsia"/>
        </w:rPr>
      </w:pPr>
      <w:r>
        <w:rPr>
          <w:rFonts w:hint="eastAsia"/>
        </w:rPr>
        <w:t>第一，及时足额拨付资金，准确无误将直补资金发放到移民手中。审计提出有的市县（区）存在滞留移民资金问题，造成直补资金不能及时发放，移民项目不能按时实施。特别是开封市移民办、财政局4次滞拨移民项目资金，时间长达8—17个月，社旗县财政局、移民局10次滞拨移民直补资金，时间长达2—13个月，对此必须引起高度重视，查明原因，严肃问责。各地财政、移民部门和邮储银行要按照职责分工，做好衔接工作，在规定的工作日内把直补资金发放到移民手中。移民项目扶持资金也要按规定及时拨付到位，任何推诿扯皮、身在岗位不作为的懒政、庸政、怠政现象都是不能容忍的。</w:t>
      </w:r>
    </w:p>
    <w:p>
      <w:pPr>
        <w:rPr>
          <w:rFonts w:hint="eastAsia"/>
        </w:rPr>
      </w:pPr>
      <w:r>
        <w:rPr>
          <w:rFonts w:hint="eastAsia"/>
        </w:rPr>
        <w:t>第二，严肃财经纪律，杜绝各种挤占、截留、挪用移民资金的现象发生。对于移民后期扶持政策实施工作专项补助经费等移民资金的使用管理，财政部和省财政厅都有明确规定，本次审计仍发现有的市县存在挤占、截留和挪用现象。特别是南阳市财政局截留2013年度移民后期扶持政策实施工作专项补助经费20万元，南阳市审计局罚没卧龙区移民直补存量资金20万元，开封市移民办挪用移民后期扶持政策实施工作专项补助经费385万元，漯河市南水北调办挪用移民后期扶持资金552万元等问题，要在1个月内彻底整改、收回。</w:t>
      </w:r>
    </w:p>
    <w:p>
      <w:pPr>
        <w:rPr>
          <w:rFonts w:hint="eastAsia"/>
        </w:rPr>
      </w:pPr>
      <w:r>
        <w:rPr>
          <w:rFonts w:hint="eastAsia"/>
        </w:rPr>
        <w:t>第三，着力盘活移民后期扶持存量资金，不断提高资金使用效益。审计查明，国家移民后期扶持政策实施以来，部分市县移民后期扶持资金存量较大，个别项目几年都没实施，资金长期闲置。其中存量资金绝对值前三名是：淅川县5259万元，唐河县3732万元，卧龙区2659万元。存量资金相对值（除直补资金外，存量资金占到位资金的比例）前三名：开封市移民办931%，唐河县627%，南阳市移民局49%。各市县要积极落实移民后扶政策，按照《国务院办公厅关于进一步做好盘活财政存量资金工作的通知》（国办发〔2014〕70号）、《财政部关于推进地方盘活财政存量资金有关事项的通知》（财预〔2015〕15号）、《水利部移民局关于督促加快大中型水库移民后期扶持资金使用进度的函》（移函〔2015〕41号)等文件中关于“着力盘活财政存量资金，不断提高财政资金使用效益”的相关要求，对结存资金进行认真清理，采取得力措施盘活存量资金，加大年度计划执行力度，加快资金支付进度，提高资金使用效益，对逾期支付不完的资金，将按照财政部要求收回。</w:t>
      </w:r>
    </w:p>
    <w:p>
      <w:pPr>
        <w:rPr>
          <w:rFonts w:hint="eastAsia"/>
        </w:rPr>
      </w:pPr>
      <w:r>
        <w:rPr>
          <w:rFonts w:hint="eastAsia"/>
        </w:rPr>
        <w:t>第四，强化法律意识，规范项目管理与合同管理。要严格执行《政府采购法》、《招标投标法》、《建筑法》、《合同法》等有关法律法规，真正做到办事依法、遇事找法、解决问题用法、化解矛盾靠法，紧握法律法规的戒尺，进一步规范项目管理。要严格按照项目计划组织实施，确需计划变更和超出预算的，要按规定程序办理报批手续。要真实、全面、及时、按规定要求签订合同，并依法履行合同。</w:t>
      </w:r>
    </w:p>
    <w:p>
      <w:pPr>
        <w:rPr>
          <w:rFonts w:hint="eastAsia"/>
        </w:rPr>
      </w:pPr>
      <w:r>
        <w:rPr>
          <w:rFonts w:hint="eastAsia"/>
        </w:rPr>
        <w:t>第五，加强资金和财务管理，严格报帐凭据审核。要按照县级报帐制和有关财务规定，进一步加强会计基础工作，建立健全有关规章制度，完善内控体系和资金运转程序，规范移民项目资金支付管理和档案管理，对各种报帐凭据严格审核，把好资金的出口关。</w:t>
      </w:r>
    </w:p>
    <w:p>
      <w:pPr>
        <w:rPr>
          <w:rFonts w:hint="eastAsia"/>
        </w:rPr>
      </w:pPr>
      <w:r>
        <w:rPr>
          <w:rFonts w:hint="eastAsia"/>
        </w:rPr>
        <w:t>三、努力践行“三严三实”，真正把党和政府的惠民政策落到实处</w:t>
      </w:r>
    </w:p>
    <w:p>
      <w:pPr>
        <w:rPr>
          <w:rFonts w:hint="eastAsia"/>
        </w:rPr>
      </w:pPr>
      <w:r>
        <w:rPr>
          <w:rFonts w:hint="eastAsia"/>
        </w:rPr>
        <w:t>对水库移民进行后期扶持，是移民群众最关心、最直接、最现实的民生项目，关系到党和政府的威信，关系到党群、干群关系，关系到改革发展稳定的大局，必须站在讲政治的高度，把这项工作做好、做细、做实。</w:t>
      </w:r>
    </w:p>
    <w:p>
      <w:pPr>
        <w:rPr>
          <w:rFonts w:hint="eastAsia"/>
        </w:rPr>
      </w:pPr>
      <w:r>
        <w:rPr>
          <w:rFonts w:hint="eastAsia"/>
        </w:rPr>
        <w:t>1、忠诚履职，勇于担当，千方百计加快移民项目实施进度。审计发现，有的市县2012年、2013年甚至以前年度的项目还没有实施。特别是唐河县未实施项目有53个（2010年度1个、2012年度6个、2013年度10个、2014年度36个），南阳市高新区未实施项目有8个（2008、2010、2011、2012、2013年度各1个，2014年度3个），开封市本级2008年以来总共下达了6个项目，有3个未实施（2012、2013、2014度各1个）。有的地方项目实施虽然完成了，但还没有验收与移交。各市移民管理机构要加大督导力度，设身处地为基层排忧解难，对未实施的项目要认真梳理，分析原因，察实情、出实招、办实事、求实效，以踏石留印、抓铁有痕的精神破解难题，促进项目落地实施，确因情况变化已不需实施的，应尽快按程序申请变更，加快实施进度，确保工程质量，做好验收和移交，早日发挥资金效益，福泽移民群众。</w:t>
      </w:r>
    </w:p>
    <w:p>
      <w:pPr>
        <w:rPr>
          <w:rFonts w:hint="eastAsia"/>
        </w:rPr>
      </w:pPr>
      <w:r>
        <w:rPr>
          <w:rFonts w:hint="eastAsia"/>
        </w:rPr>
        <w:t>2、要以“严的要求”，“实的作风”，做好项目的规划设计和实施中的监督管理工作。要把“三严三实”贯穿于移民后期扶持项目建设的全过程，以资金使用效益最大化和移民合法利益最大化为目标，做到实施前科学规划、精心设计；实施中严格检验、认真监督；实施后加强管护，造福百姓。具体工作中应结合实际情况，对资金量比较大或技术含量比较高的项目，要选择有相应资质的单位进行设计和监理；对资金量比较小或技术含量比较低的项目，可以选择有相应资质的单位进行设计和监理，也可以由移民管理机构的相应技术人员进行设计和监理，或由受益村的群众代表进行质量监督。根据省政府豫政〔2006〕57号文件有关规定，其设计费、监理费、管理费等工作费用应纳入同级财政预算。当地财政确有困难的，可按照省政府移民工作领导小组豫移〔2013〕13号文件相关规定，严格控制，列入项目预算。</w:t>
      </w:r>
    </w:p>
    <w:p>
      <w:pPr>
        <w:rPr>
          <w:rFonts w:hint="eastAsia"/>
        </w:rPr>
      </w:pPr>
      <w:r>
        <w:rPr>
          <w:rFonts w:hint="eastAsia"/>
        </w:rPr>
        <w:t>3、加强移民管理机构队伍建设，保障工作经费。省政府豫政〔2006〕57号文件明确规定，移民工作实行属地管理，各级人民政府对本地移民工作负总责，要结合本地实际，建立健全统一的移民管理机构，明确职能，充实人员，工作经费纳入同级财政预算。</w:t>
      </w:r>
    </w:p>
    <w:p>
      <w:pPr>
        <w:rPr>
          <w:rFonts w:hint="eastAsia"/>
        </w:rPr>
      </w:pPr>
      <w:r>
        <w:rPr>
          <w:rFonts w:hint="eastAsia"/>
        </w:rPr>
        <w:t>审计发现，个别市县（区）移民机构人员严重不足，与其承担的移民工作极不相符，不能满足移民工作的需要，就连审计配合有关资料都不能及时提供。有的市县（区）对移民机构财政供给严重不足，挤占挪用移民资金用于自收自支人员经费、公用经费等经常性开支，此类问题必须尽快整改到位。中央和省下达的移民后期扶持资金，是直接发给移民或扶持移民进行项目建设的专项资金，不得以任何理由挤占挪用用于人员工资等日常支出。各级移民机构人员工资等公用经费应纳入同级财政预算。</w:t>
      </w:r>
    </w:p>
    <w:p>
      <w:pPr>
        <w:rPr>
          <w:rFonts w:hint="eastAsia"/>
        </w:rPr>
      </w:pPr>
      <w:r>
        <w:rPr>
          <w:rFonts w:hint="eastAsia"/>
        </w:rPr>
        <w:t>移民后期扶持项目是最大的民生项目之一，各地要以当前全省上下正在开展的“三严三实”专题教育为契机，认真排查和整改移民后期扶持政策落实、项目管理和资金管理方面存在的问题。对审计问题整改不力的，将采取全省通报批评、核减下年度投资计划、移送处理等进一步处理措施。整改情况报告于2015年11月25日前由市移民管理机构会同市财政局、邮政储蓄银行汇总后报省政府移民办、省财政厅、中国邮政储蓄银行河南省分行（同时电子文档发到ffx@hnslgovcn邮箱，联系人范凤霞，电话13603862293）。</w:t>
      </w:r>
    </w:p>
    <w:p>
      <w:pPr>
        <w:rPr>
          <w:rFonts w:hint="eastAsia"/>
        </w:rPr>
      </w:pPr>
    </w:p>
    <w:p>
      <w:pPr>
        <w:rPr>
          <w:rFonts w:hint="eastAsia"/>
        </w:rPr>
      </w:pPr>
      <w:r>
        <w:rPr>
          <w:rFonts w:hint="eastAsia"/>
        </w:rPr>
        <w:t>附件：1关于对开封市大中型水库和小型水库移民后期扶持资金的审计报告（豫大陆专审字（2015）第011号）（略）</w:t>
      </w:r>
    </w:p>
    <w:p>
      <w:pPr>
        <w:rPr>
          <w:rFonts w:hint="eastAsia"/>
        </w:rPr>
      </w:pPr>
      <w:r>
        <w:rPr>
          <w:rFonts w:hint="eastAsia"/>
        </w:rPr>
        <w:t>2关于对漯河市大中型水库和小型水库移民后期扶持资金的审计报告（豫大陆专审字（2015）第012号）（略）</w:t>
      </w:r>
    </w:p>
    <w:p>
      <w:pPr>
        <w:rPr>
          <w:rFonts w:hint="eastAsia"/>
        </w:rPr>
      </w:pPr>
      <w:r>
        <w:rPr>
          <w:rFonts w:hint="eastAsia"/>
        </w:rPr>
        <w:t>3关于对南阳市大中型水库和小型水库移民后期扶持资金的审计报告（豫大陆专审字（2015）第013号）（略）</w:t>
      </w:r>
    </w:p>
    <w:p>
      <w:pPr>
        <w:rPr>
          <w:rFonts w:hint="eastAsia"/>
        </w:rPr>
      </w:pPr>
    </w:p>
    <w:p>
      <w:pPr>
        <w:rPr>
          <w:rFonts w:hint="eastAsia"/>
        </w:rPr>
      </w:pPr>
      <w:r>
        <w:rPr>
          <w:rFonts w:hint="eastAsia"/>
        </w:rPr>
        <w:t>河南省政府移民办公室</w:t>
      </w:r>
    </w:p>
    <w:p>
      <w:pPr>
        <w:rPr>
          <w:rFonts w:hint="eastAsia"/>
        </w:rPr>
      </w:pPr>
      <w:r>
        <w:rPr>
          <w:rFonts w:hint="eastAsia"/>
        </w:rPr>
        <w:t>河南省财政厅</w:t>
      </w:r>
    </w:p>
    <w:p>
      <w:pPr>
        <w:rPr>
          <w:rFonts w:hint="eastAsia"/>
        </w:rPr>
      </w:pPr>
      <w:r>
        <w:rPr>
          <w:rFonts w:hint="eastAsia"/>
        </w:rPr>
        <w:t>中国邮政储蓄银行股份有限公司河南省分行</w:t>
      </w:r>
    </w:p>
    <w:p>
      <w:pPr>
        <w:rPr>
          <w:rFonts w:hint="eastAsia"/>
        </w:rPr>
      </w:pPr>
      <w:r>
        <w:rPr>
          <w:rFonts w:hint="eastAsia"/>
        </w:rPr>
        <w:t>2015年9月24日</w:t>
      </w:r>
    </w:p>
    <w:p>
      <w:pPr>
        <w:rPr>
          <w:rFonts w:hint="eastAsia"/>
        </w:rPr>
      </w:pPr>
    </w:p>
    <w:p>
      <w:pPr>
        <w:rPr>
          <w:rFonts w:hint="eastAsia"/>
        </w:rPr>
      </w:pPr>
      <w:r>
        <w:rPr>
          <w:rFonts w:hint="eastAsia"/>
        </w:rPr>
        <w:t>河南省政府移民办公室</w:t>
      </w:r>
    </w:p>
    <w:p>
      <w:pPr>
        <w:rPr>
          <w:rFonts w:hint="eastAsia"/>
        </w:rPr>
      </w:pPr>
      <w:r>
        <w:rPr>
          <w:rFonts w:hint="eastAsia"/>
        </w:rPr>
        <w:t>关于加快大中型水库移民后期扶持资金</w:t>
      </w:r>
    </w:p>
    <w:p>
      <w:pPr>
        <w:rPr>
          <w:rFonts w:hint="eastAsia"/>
        </w:rPr>
      </w:pPr>
      <w:r>
        <w:rPr>
          <w:rFonts w:hint="eastAsia"/>
        </w:rPr>
        <w:t>使用进度的通知豫移资〔2015〕9号</w:t>
      </w:r>
    </w:p>
    <w:p>
      <w:pPr>
        <w:rPr>
          <w:rFonts w:hint="eastAsia"/>
        </w:rPr>
      </w:pPr>
    </w:p>
    <w:p>
      <w:pPr>
        <w:rPr>
          <w:rFonts w:hint="eastAsia"/>
        </w:rPr>
      </w:pPr>
      <w:r>
        <w:rPr>
          <w:rFonts w:hint="eastAsia"/>
        </w:rPr>
        <w:t>各有关省辖市、直管县移民局（办）：</w:t>
      </w:r>
    </w:p>
    <w:p>
      <w:pPr>
        <w:rPr>
          <w:rFonts w:hint="eastAsia"/>
        </w:rPr>
      </w:pPr>
      <w:r>
        <w:rPr>
          <w:rFonts w:hint="eastAsia"/>
        </w:rPr>
        <w:t>盘活财政存量资金是创新宏观调控的重要内容，对于稳增长、惠民生具有重要意义。为贯彻落实国务院推进地方盘活财政存量资金的决策部署，水利部移民局对加快后期扶持资金使用进度提出意见（移函〔2015〕41号文），要求各省抓紧组织，保证后期扶持政策实施效果。</w:t>
      </w:r>
    </w:p>
    <w:p>
      <w:pPr>
        <w:rPr>
          <w:rFonts w:hint="eastAsia"/>
        </w:rPr>
      </w:pPr>
      <w:r>
        <w:rPr>
          <w:rFonts w:hint="eastAsia"/>
        </w:rPr>
        <w:t>为加快河南省后期扶持资金使用进度，提高后期扶持资金使用效益，特提出以下要求：</w:t>
      </w:r>
    </w:p>
    <w:p>
      <w:pPr>
        <w:rPr>
          <w:rFonts w:hint="eastAsia"/>
        </w:rPr>
      </w:pPr>
      <w:r>
        <w:rPr>
          <w:rFonts w:hint="eastAsia"/>
        </w:rPr>
        <w:t>一、各省辖市、县要立即着手，对照下达的投资计划清理后期扶持结存资金，尽快制定所辖单位结余资金支出方案，采取有效措施加快支付进度。特别是2014年结转后期扶持资金，需在今年使用完毕。在加快资金支出进度的同时，必须遵守各项财经法规制度和保证资金安全，不得以加快资金支出进度为由，违反项目和资金管理制度规定。</w:t>
      </w:r>
    </w:p>
    <w:p>
      <w:pPr>
        <w:rPr>
          <w:rFonts w:hint="eastAsia"/>
        </w:rPr>
      </w:pPr>
      <w:r>
        <w:rPr>
          <w:rFonts w:hint="eastAsia"/>
        </w:rPr>
        <w:t>二、各省辖地要将全市（县）2015年6月30日后期扶持资金结余数（表格见附件）及加快后期扶持资金使用方案于2015年7月10日前上报省办。并形成后期扶持资金使用进度上报机制，将每年6月30日、12月31日后期扶持资金使用、结余情况及后扶工作开展情况于7月10日、1月10日前上报，省办将有关情况汇总后上报部移民局。</w:t>
      </w:r>
    </w:p>
    <w:p>
      <w:pPr>
        <w:rPr>
          <w:rFonts w:hint="eastAsia"/>
        </w:rPr>
      </w:pPr>
      <w:r>
        <w:rPr>
          <w:rFonts w:hint="eastAsia"/>
        </w:rPr>
        <w:t>三、各地要强化过程管理，确保后期扶持资金支付进度。对于后期扶持资金使用进度滞后的市县，省移民办会采取通报、约谈或调研等方式督促整改。对于年度资金支出进度较低、后期扶持存量资金数额较大的县市，在安排下年度后期扶持项目资金时，要予以适当核减。</w:t>
      </w:r>
    </w:p>
    <w:p>
      <w:pPr>
        <w:rPr>
          <w:rFonts w:hint="eastAsia"/>
        </w:rPr>
      </w:pPr>
      <w:r>
        <w:rPr>
          <w:rFonts w:hint="eastAsia"/>
        </w:rPr>
        <w:t>四、有关省辖市、省直管县及扩权县（市）的2013年度、2014年度项目资金文件，未向省移民办备案的务必于2015年7月10日前向省移民办备案。</w:t>
      </w:r>
    </w:p>
    <w:p>
      <w:pPr>
        <w:rPr>
          <w:rFonts w:hint="eastAsia"/>
        </w:rPr>
      </w:pPr>
      <w:r>
        <w:rPr>
          <w:rFonts w:hint="eastAsia"/>
        </w:rPr>
        <w:t>请各省辖市、直管县移民管理机构要切实负起责任，尽快研究制定本市（县、区）加快后期扶持资金使用工作方案和时间表，抓紧组织做好整改落实工作。并以此为契机，进一步健全财务管理制度，保障后期扶持资金安全、规范、高效运行。</w:t>
      </w:r>
    </w:p>
    <w:p>
      <w:pPr>
        <w:rPr>
          <w:rFonts w:hint="eastAsia"/>
        </w:rPr>
      </w:pPr>
      <w:r>
        <w:rPr>
          <w:rFonts w:hint="eastAsia"/>
        </w:rPr>
        <w:t>联系人：张璨</w:t>
      </w:r>
    </w:p>
    <w:p>
      <w:pPr>
        <w:rPr>
          <w:rFonts w:hint="eastAsia"/>
        </w:rPr>
      </w:pPr>
      <w:r>
        <w:rPr>
          <w:rFonts w:hint="eastAsia"/>
        </w:rPr>
        <w:t>联系电话：0371-6571618715037867281</w:t>
      </w:r>
    </w:p>
    <w:p>
      <w:pPr>
        <w:rPr>
          <w:rFonts w:hint="eastAsia"/>
        </w:rPr>
      </w:pPr>
      <w:r>
        <w:rPr>
          <w:rFonts w:hint="eastAsia"/>
        </w:rPr>
        <w:t>电子邮箱：593120321@qqcom</w:t>
      </w:r>
    </w:p>
    <w:p>
      <w:pPr>
        <w:rPr>
          <w:rFonts w:hint="eastAsia"/>
        </w:rPr>
      </w:pPr>
    </w:p>
    <w:p>
      <w:pPr>
        <w:rPr>
          <w:rFonts w:hint="eastAsia"/>
        </w:rPr>
      </w:pPr>
      <w:r>
        <w:rPr>
          <w:rFonts w:hint="eastAsia"/>
        </w:rPr>
        <w:t>附件：市（县区）后期扶持资金结存数统计表</w:t>
      </w:r>
    </w:p>
    <w:p>
      <w:pPr>
        <w:rPr>
          <w:rFonts w:hint="eastAsia"/>
        </w:rPr>
      </w:pPr>
    </w:p>
    <w:p>
      <w:pPr>
        <w:rPr>
          <w:rFonts w:hint="eastAsia"/>
        </w:rPr>
      </w:pPr>
      <w:r>
        <w:rPr>
          <w:rFonts w:hint="eastAsia"/>
        </w:rPr>
        <w:t>河南省政府移民办公室</w:t>
      </w:r>
    </w:p>
    <w:p>
      <w:pPr>
        <w:rPr>
          <w:rFonts w:hint="eastAsia"/>
        </w:rPr>
      </w:pPr>
      <w:r>
        <w:rPr>
          <w:rFonts w:hint="eastAsia"/>
        </w:rPr>
        <w:t>2015年6月24日〖ZP(〗附件</w:t>
      </w:r>
    </w:p>
    <w:p>
      <w:pPr>
        <w:rPr>
          <w:rFonts w:hint="eastAsia"/>
        </w:rPr>
      </w:pPr>
      <w:r>
        <w:rPr>
          <w:rFonts w:hint="eastAsia"/>
        </w:rPr>
        <w:t>市（区、县）后期扶持资金结存数统计表项目市县结余资金（万元）合计当年上级拨付资金结存数上年结转资金结存数备注合计一、后期扶持资金1、600元直补资金2、切块到市结余资金3、应急资金4、专项补助经费5、避险解困中央补助资金6、其他二、库区基金三、05厘米电价加价资金单位负责人：填表人：填表说明：</w:t>
      </w:r>
    </w:p>
    <w:p>
      <w:pPr>
        <w:rPr>
          <w:rFonts w:hint="eastAsia"/>
        </w:rPr>
      </w:pPr>
      <w:r>
        <w:rPr>
          <w:rFonts w:hint="eastAsia"/>
        </w:rPr>
        <w:t>1、资金以万元为单位，填写整数。</w:t>
      </w:r>
    </w:p>
    <w:p>
      <w:pPr>
        <w:rPr>
          <w:rFonts w:hint="eastAsia"/>
        </w:rPr>
      </w:pPr>
      <w:r>
        <w:rPr>
          <w:rFonts w:hint="eastAsia"/>
        </w:rPr>
        <w:t>2、注明数据截止时间：所填数据截止时间分别为6月30日和12月31日</w:t>
      </w:r>
    </w:p>
    <w:p>
      <w:pPr>
        <w:rPr>
          <w:rFonts w:hint="eastAsia"/>
        </w:rPr>
      </w:pPr>
      <w:r>
        <w:rPr>
          <w:rFonts w:hint="eastAsia"/>
        </w:rPr>
        <w:t>3、所填数据时间以会计年度为准。〖ZP)〗</w:t>
      </w:r>
    </w:p>
    <w:p>
      <w:pPr>
        <w:rPr>
          <w:rFonts w:hint="eastAsia"/>
        </w:rPr>
      </w:pPr>
    </w:p>
    <w:p>
      <w:pPr>
        <w:rPr>
          <w:rFonts w:hint="eastAsia"/>
        </w:rPr>
      </w:pPr>
      <w:r>
        <w:rPr>
          <w:rFonts w:hint="eastAsia"/>
        </w:rPr>
        <w:t>河南省水利厅</w:t>
      </w:r>
    </w:p>
    <w:p>
      <w:pPr>
        <w:rPr>
          <w:rFonts w:hint="eastAsia"/>
        </w:rPr>
      </w:pPr>
      <w:r>
        <w:rPr>
          <w:rFonts w:hint="eastAsia"/>
        </w:rPr>
        <w:t>关于印发《加强厅机关定额公用经费</w:t>
      </w:r>
    </w:p>
    <w:p>
      <w:pPr>
        <w:rPr>
          <w:rFonts w:hint="eastAsia"/>
        </w:rPr>
      </w:pPr>
      <w:r>
        <w:rPr>
          <w:rFonts w:hint="eastAsia"/>
        </w:rPr>
        <w:t>使用管理的意见》的通知豫水办〔2016〕1号</w:t>
      </w:r>
    </w:p>
    <w:p>
      <w:pPr>
        <w:rPr>
          <w:rFonts w:hint="eastAsia"/>
        </w:rPr>
      </w:pPr>
    </w:p>
    <w:p>
      <w:pPr>
        <w:rPr>
          <w:rFonts w:hint="eastAsia"/>
        </w:rPr>
      </w:pPr>
      <w:r>
        <w:rPr>
          <w:rFonts w:hint="eastAsia"/>
        </w:rPr>
        <w:t>厅机关各处室、省水政监察总队：</w:t>
      </w:r>
    </w:p>
    <w:p>
      <w:pPr>
        <w:rPr>
          <w:rFonts w:hint="eastAsia"/>
        </w:rPr>
      </w:pPr>
      <w:r>
        <w:rPr>
          <w:rFonts w:hint="eastAsia"/>
        </w:rPr>
        <w:t>为了进一步加强和规范公用经费支出管理，推行厉行节约反对浪费，根据河南省财政厅《关于编制2016年省级部门预算的补充通知》（豫财〔2015〕240号）文的要求，2016年新增四项公用经费预算定额标准，即对办公费、差旅费、印刷费和物业管理费实行分项预算定额，结合厅机关实际，制定了《加强厅机关定额公用经费使用管理意见（试行）》现印发给你们，请遵守执行。</w:t>
      </w:r>
    </w:p>
    <w:p>
      <w:pPr>
        <w:rPr>
          <w:rFonts w:hint="eastAsia"/>
        </w:rPr>
      </w:pPr>
    </w:p>
    <w:p>
      <w:pPr>
        <w:rPr>
          <w:rFonts w:hint="eastAsia"/>
        </w:rPr>
      </w:pPr>
      <w:r>
        <w:rPr>
          <w:rFonts w:hint="eastAsia"/>
        </w:rPr>
        <w:t>附件：加强厅机关定额公用经费使用管理意见</w:t>
      </w:r>
    </w:p>
    <w:p>
      <w:pPr>
        <w:rPr>
          <w:rFonts w:hint="eastAsia"/>
        </w:rPr>
      </w:pPr>
    </w:p>
    <w:p>
      <w:pPr>
        <w:rPr>
          <w:rFonts w:hint="eastAsia"/>
        </w:rPr>
      </w:pPr>
      <w:r>
        <w:rPr>
          <w:rFonts w:hint="eastAsia"/>
        </w:rPr>
        <w:t>河南省水利厅</w:t>
      </w:r>
    </w:p>
    <w:p>
      <w:pPr>
        <w:rPr>
          <w:rFonts w:hint="eastAsia"/>
        </w:rPr>
      </w:pPr>
      <w:r>
        <w:rPr>
          <w:rFonts w:hint="eastAsia"/>
        </w:rPr>
        <w:t>2016年1月18日附件</w:t>
      </w:r>
    </w:p>
    <w:p>
      <w:pPr>
        <w:rPr>
          <w:rFonts w:hint="eastAsia"/>
        </w:rPr>
      </w:pPr>
    </w:p>
    <w:p>
      <w:pPr>
        <w:rPr>
          <w:rFonts w:hint="eastAsia"/>
        </w:rPr>
      </w:pPr>
      <w:r>
        <w:rPr>
          <w:rFonts w:hint="eastAsia"/>
        </w:rPr>
        <w:t>河南省水利厅关于</w:t>
      </w:r>
    </w:p>
    <w:p>
      <w:pPr>
        <w:rPr>
          <w:rFonts w:hint="eastAsia"/>
        </w:rPr>
      </w:pPr>
      <w:r>
        <w:rPr>
          <w:rFonts w:hint="eastAsia"/>
        </w:rPr>
        <w:t>加强厅机关定额公用经费使用管理的意见（试行）</w:t>
      </w:r>
    </w:p>
    <w:p>
      <w:pPr>
        <w:rPr>
          <w:rFonts w:hint="eastAsia"/>
        </w:rPr>
      </w:pPr>
    </w:p>
    <w:p>
      <w:pPr>
        <w:rPr>
          <w:rFonts w:hint="eastAsia"/>
        </w:rPr>
      </w:pPr>
      <w:r>
        <w:rPr>
          <w:rFonts w:hint="eastAsia"/>
        </w:rPr>
        <w:t>第一条为贯彻执行党政机关厉行节约、反对浪费及省财政厅对行政机关分项定额公用经费管理的有关规定，强化公用经费支出管理，结合厅机关实际，制定本意见。</w:t>
      </w:r>
    </w:p>
    <w:p>
      <w:pPr>
        <w:rPr>
          <w:rFonts w:hint="eastAsia"/>
        </w:rPr>
      </w:pPr>
      <w:r>
        <w:rPr>
          <w:rFonts w:hint="eastAsia"/>
        </w:rPr>
        <w:t>第二条本意见适用于厅机关各处室和省水政监察总队。</w:t>
      </w:r>
    </w:p>
    <w:p>
      <w:pPr>
        <w:rPr>
          <w:rFonts w:hint="eastAsia"/>
        </w:rPr>
      </w:pPr>
      <w:r>
        <w:rPr>
          <w:rFonts w:hint="eastAsia"/>
        </w:rPr>
        <w:t>第三条省财政厅对分项定额公用经费规定的标准为：1、办公费人年2800元；2、印刷费人年350元；3、日常差旅费人年8060元。</w:t>
      </w:r>
    </w:p>
    <w:p>
      <w:pPr>
        <w:rPr>
          <w:rFonts w:hint="eastAsia"/>
        </w:rPr>
      </w:pPr>
      <w:r>
        <w:rPr>
          <w:rFonts w:hint="eastAsia"/>
        </w:rPr>
        <w:t>第四条分项定额公用经费的使用：分项定额（办公费、日常差旅费、印刷费）为每人每年11210元，机关财务根据各处室编制内实有在册人数，按标准核定支出总数，对各处室建立台帐，对各项定额支出按年度实行总额控制。各处室根据实际工作需要统筹使用。</w:t>
      </w:r>
    </w:p>
    <w:p>
      <w:pPr>
        <w:rPr>
          <w:rFonts w:hint="eastAsia"/>
        </w:rPr>
      </w:pPr>
      <w:r>
        <w:rPr>
          <w:rFonts w:hint="eastAsia"/>
        </w:rPr>
        <w:t>第五条综合定额公用经费的使用：根据近三年综合公用经费支出情况，厅机关除物业管理费等硬性支出项目外，再调剂54万元（人年均3600元）用于弥补各处室分项定额公用经费支出不足，即在人年均11210元的基础上再增加3600元，每人每年合计14810元由处室统筹使用。</w:t>
      </w:r>
    </w:p>
    <w:p>
      <w:pPr>
        <w:rPr>
          <w:rFonts w:hint="eastAsia"/>
        </w:rPr>
      </w:pPr>
      <w:r>
        <w:rPr>
          <w:rFonts w:hint="eastAsia"/>
        </w:rPr>
        <w:t>第六条移民办单独办公，办公用房费用等自行解决，其分项和综合定额公用经费的使用，按省财政核定定额标准支出，机关财务对移民办建立单独台帐，对各项定额支出按年度实行总额控制。各处室支出数额由移民办具体制定。</w:t>
      </w:r>
    </w:p>
    <w:p>
      <w:pPr>
        <w:rPr>
          <w:rFonts w:hint="eastAsia"/>
        </w:rPr>
      </w:pPr>
      <w:r>
        <w:rPr>
          <w:rFonts w:hint="eastAsia"/>
        </w:rPr>
        <w:t>第七条防汛抗旱检查督导发生的费用，统一在省本级防汛经费检查督导专款中列支；</w:t>
      </w:r>
    </w:p>
    <w:p>
      <w:pPr>
        <w:rPr>
          <w:rFonts w:hint="eastAsia"/>
        </w:rPr>
      </w:pPr>
      <w:r>
        <w:rPr>
          <w:rFonts w:hint="eastAsia"/>
        </w:rPr>
        <w:t>第八条厅统一组织抽人参加的水利重点项目督导检查等发生的费用，主办处室参加人员的发生费用自行解决，其它抽调人员由厅办公室统筹解决。</w:t>
      </w:r>
    </w:p>
    <w:p>
      <w:pPr>
        <w:rPr>
          <w:rFonts w:hint="eastAsia"/>
        </w:rPr>
      </w:pPr>
      <w:r>
        <w:rPr>
          <w:rFonts w:hint="eastAsia"/>
        </w:rPr>
        <w:t>第九条厅领导和驾驶员的日常旅差费等费用由厅办公室统一管理，随厅领导一同出差产生的费用，按各自职级标准，发票分开单独报销。</w:t>
      </w:r>
    </w:p>
    <w:p>
      <w:pPr>
        <w:rPr>
          <w:rFonts w:hint="eastAsia"/>
        </w:rPr>
      </w:pPr>
      <w:r>
        <w:rPr>
          <w:rFonts w:hint="eastAsia"/>
        </w:rPr>
        <w:t>第十条省财政厅是一次下达两个月经费额度，各处室要根据各定额公用经费年度平均数，对日常旅差费、办公费、印刷费的使用实行有序的控制，对发生的费用按规定程序及时结算，以加快资金支付进度。</w:t>
      </w:r>
    </w:p>
    <w:p>
      <w:pPr>
        <w:rPr>
          <w:rFonts w:hint="eastAsia"/>
        </w:rPr>
      </w:pPr>
      <w:r>
        <w:rPr>
          <w:rFonts w:hint="eastAsia"/>
        </w:rPr>
        <w:t>第十一条各处室须按照《省级部分支出预算项目基准定额表》规定的标准和范围支出（详见附件）。</w:t>
      </w:r>
    </w:p>
    <w:p>
      <w:pPr>
        <w:rPr>
          <w:rFonts w:hint="eastAsia"/>
        </w:rPr>
      </w:pPr>
      <w:r>
        <w:rPr>
          <w:rFonts w:hint="eastAsia"/>
        </w:rPr>
        <w:t>第十二条本意见由厅办公室负责解释。</w:t>
      </w:r>
    </w:p>
    <w:p>
      <w:pPr>
        <w:rPr>
          <w:rFonts w:hint="eastAsia"/>
        </w:rPr>
      </w:pPr>
      <w:r>
        <w:rPr>
          <w:rFonts w:hint="eastAsia"/>
        </w:rPr>
        <w:t>第十三条本意见从2016年1月1日起实施，试行半年后再根据实际情况调整。</w:t>
      </w:r>
    </w:p>
    <w:p>
      <w:pPr>
        <w:rPr>
          <w:rFonts w:hint="eastAsia"/>
        </w:rPr>
      </w:pPr>
    </w:p>
    <w:p>
      <w:pPr>
        <w:rPr>
          <w:rFonts w:hint="eastAsia"/>
        </w:rPr>
      </w:pPr>
      <w:r>
        <w:rPr>
          <w:rFonts w:hint="eastAsia"/>
        </w:rPr>
        <w:t>关于在全省移民村</w:t>
      </w:r>
    </w:p>
    <w:p>
      <w:pPr>
        <w:rPr>
          <w:rFonts w:hint="eastAsia"/>
        </w:rPr>
      </w:pPr>
      <w:r>
        <w:rPr>
          <w:rFonts w:hint="eastAsia"/>
        </w:rPr>
        <w:t>大力扶持乡村旅游产业发展的指导意见豫移办〔2016〕47号</w:t>
      </w:r>
    </w:p>
    <w:p>
      <w:pPr>
        <w:rPr>
          <w:rFonts w:hint="eastAsia"/>
        </w:rPr>
      </w:pPr>
    </w:p>
    <w:p>
      <w:pPr>
        <w:rPr>
          <w:rFonts w:hint="eastAsia"/>
        </w:rPr>
      </w:pPr>
      <w:r>
        <w:rPr>
          <w:rFonts w:hint="eastAsia"/>
        </w:rPr>
        <w:t>各省辖市、省直管县移民局（办），旅游局，扶贫办，国土资源局，人民银行各市中心支行、郑州辖区各支行：</w:t>
      </w:r>
    </w:p>
    <w:p>
      <w:pPr>
        <w:rPr>
          <w:rFonts w:hint="eastAsia"/>
        </w:rPr>
      </w:pPr>
      <w:r>
        <w:rPr>
          <w:rFonts w:hint="eastAsia"/>
        </w:rPr>
        <w:t>乡村旅游对转变农村经济发展方式、促进一二三产业融合发展、带动移民脱贫致富、推动移民村经济社会发展具有重要意义。我省移民村大部分分布在大别山区、伏牛山区和太行山区等地区，许多移民村自然资源和历史人文资源丰富，发展乡村旅游具有独特的优势和前景。为了加快移民脱贫致富、促进库区和移民安置区经济社会全面发展，经研究，决定在全省移民村大力扶持乡村旅游产业发展，现提出以下指导意见。</w:t>
      </w:r>
    </w:p>
    <w:p>
      <w:pPr>
        <w:rPr>
          <w:rFonts w:hint="eastAsia"/>
        </w:rPr>
      </w:pPr>
      <w:r>
        <w:rPr>
          <w:rFonts w:hint="eastAsia"/>
        </w:rPr>
        <w:t>一、指导思想、原则和目标</w:t>
      </w:r>
    </w:p>
    <w:p>
      <w:pPr>
        <w:rPr>
          <w:rFonts w:hint="eastAsia"/>
        </w:rPr>
      </w:pPr>
      <w:r>
        <w:rPr>
          <w:rFonts w:hint="eastAsia"/>
        </w:rPr>
        <w:t>（一）指导思想</w:t>
      </w:r>
    </w:p>
    <w:p>
      <w:pPr>
        <w:rPr>
          <w:rFonts w:hint="eastAsia"/>
        </w:rPr>
      </w:pPr>
      <w:r>
        <w:rPr>
          <w:rFonts w:hint="eastAsia"/>
        </w:rPr>
        <w:t>以党的十八大和十八届三中、四中、五中全会精神为指导，深入贯彻“四个全面”战略布局和“五大发展理念”，按照中央、省委扶贫工作会议、移民工作会议和全省旅游工作会议精神，紧紧围绕移民脱贫解困、增收致富、建设美丽家园目标，着力改善移民村基础服务设施，大力发展移民村乡村旅游产业。通过引导和支持移民村发展乡村旅游，推动传统农业转型升级，吸纳移民就业，增加移民收入，促进移民村生态和村容村貌改善，使乡村旅游成为移民增收致富的重要途径和建设美丽家园的重要载体。</w:t>
      </w:r>
    </w:p>
    <w:p>
      <w:pPr>
        <w:rPr>
          <w:rFonts w:hint="eastAsia"/>
        </w:rPr>
      </w:pPr>
      <w:r>
        <w:rPr>
          <w:rFonts w:hint="eastAsia"/>
        </w:rPr>
        <w:t>（二）基本原则</w:t>
      </w:r>
    </w:p>
    <w:p>
      <w:pPr>
        <w:rPr>
          <w:rFonts w:hint="eastAsia"/>
        </w:rPr>
      </w:pPr>
      <w:r>
        <w:rPr>
          <w:rFonts w:hint="eastAsia"/>
        </w:rPr>
        <w:t>1、以民为本，持续发展。坚持把移民作为乡村旅游发展的主体，切实维护好、保障好移民的应有利益。加强对乡村生态环境和文化遗产的保护，不搞大拆大建，保护好移民村庄原有格局和整体风貌，着力建设宜居、宜业、宜游美丽乡村。</w:t>
      </w:r>
    </w:p>
    <w:p>
      <w:pPr>
        <w:rPr>
          <w:rFonts w:hint="eastAsia"/>
        </w:rPr>
      </w:pPr>
      <w:r>
        <w:rPr>
          <w:rFonts w:hint="eastAsia"/>
        </w:rPr>
        <w:t>2、因地制宜，突出特色。以资源特色和市场导向为基本遵循，注重培育发展不同类型、不同风格、有市场发展潜力的乡村旅游产品，实现个性化、差异化发展。不搞一刀切，避免简单模仿和同质化竞争。</w:t>
      </w:r>
    </w:p>
    <w:p>
      <w:pPr>
        <w:rPr>
          <w:rFonts w:hint="eastAsia"/>
        </w:rPr>
      </w:pPr>
      <w:r>
        <w:rPr>
          <w:rFonts w:hint="eastAsia"/>
        </w:rPr>
        <w:t>3、政府主导、社会参与。在政府的主导下，优化移民村发展乡村旅游的政策环境，加大部门联动、资源整合、政策扶持和引导力度。鼓励支持社会力量通过不同方式参与乡村旅游开发建设，为乡村旅游发展注资、注智，增强乡村旅游的发展动力和活力。</w:t>
      </w:r>
    </w:p>
    <w:p>
      <w:pPr>
        <w:rPr>
          <w:rFonts w:hint="eastAsia"/>
        </w:rPr>
      </w:pPr>
      <w:r>
        <w:rPr>
          <w:rFonts w:hint="eastAsia"/>
        </w:rPr>
        <w:t>（三）工作目标</w:t>
      </w:r>
    </w:p>
    <w:p>
      <w:pPr>
        <w:rPr>
          <w:rFonts w:hint="eastAsia"/>
        </w:rPr>
      </w:pPr>
      <w:r>
        <w:rPr>
          <w:rFonts w:hint="eastAsia"/>
        </w:rPr>
        <w:t>2016年努力建成30个乡村旅游移民试点村，各试点村“一村一品、一村一景、一村一韵”建设格局基本形成，移民人均收入显著提高、基础设施更加完善、村庄更加美丽。通过分批、有序推进，努力使全省适合发展乡村旅游的移民村全部纳入支持范围，确保到2019年水库移民与全省人民同步进入小康社会。</w:t>
      </w:r>
    </w:p>
    <w:p>
      <w:pPr>
        <w:rPr>
          <w:rFonts w:hint="eastAsia"/>
        </w:rPr>
      </w:pPr>
      <w:r>
        <w:rPr>
          <w:rFonts w:hint="eastAsia"/>
        </w:rPr>
        <w:t>二、工作重点</w:t>
      </w:r>
    </w:p>
    <w:p>
      <w:pPr>
        <w:rPr>
          <w:rFonts w:hint="eastAsia"/>
        </w:rPr>
      </w:pPr>
      <w:r>
        <w:rPr>
          <w:rFonts w:hint="eastAsia"/>
        </w:rPr>
        <w:t>（一）科学编制乡村旅游规划</w:t>
      </w:r>
    </w:p>
    <w:p>
      <w:pPr>
        <w:rPr>
          <w:rFonts w:hint="eastAsia"/>
        </w:rPr>
      </w:pPr>
      <w:r>
        <w:rPr>
          <w:rFonts w:hint="eastAsia"/>
        </w:rPr>
        <w:t>市、县移民部门要会同旅游、扶贫、国土资源、交通、人民银行等有关部门，针对移民区域不同的旅游资源禀赋、空间布局和要素结构，编制不同层次的移民安置乡村旅游产业发展规划。对符合区域旅游一体化的移民片区，要编制区域乡村旅游发展规划，打破地域界限，统筹规划，实现移民片区资源共享、优势互补、市场互动的良性区域旅游经济格局。对具备发展旅游条件的移民村，要根据旅游要素等客观条件，编制系统、翔实的乡村旅游策划方案。</w:t>
      </w:r>
    </w:p>
    <w:p>
      <w:pPr>
        <w:rPr>
          <w:rFonts w:hint="eastAsia"/>
        </w:rPr>
      </w:pPr>
      <w:r>
        <w:rPr>
          <w:rFonts w:hint="eastAsia"/>
        </w:rPr>
        <w:t>（二）加强移民村乡村旅游公共服务体系和基础设施建设</w:t>
      </w:r>
    </w:p>
    <w:p>
      <w:pPr>
        <w:rPr>
          <w:rFonts w:hint="eastAsia"/>
        </w:rPr>
      </w:pPr>
      <w:r>
        <w:rPr>
          <w:rFonts w:hint="eastAsia"/>
        </w:rPr>
        <w:t>一是积极整合各类惠农支农资金和行业专项扶持资金，加快推进移民村旅游交通和沿线配套公共服务设施建设，对交通基础设施建设需求进行细化，明确分清符合当地交通规划的基础设施建设需求和连接景区旅游交通设施建设需求，并对不同的交通设施建设任务进行分解，明确不同的责任单位。二是将旅游移民村的旅游道路、停车场、购物娱乐、厨厕改造、垃圾污水处理等旅游基础和公共服务设施集中打包，纳入政府和相关部门的投资规划，提升乡村旅游发展保障能力。三是坚持以城带乡，推动城市公共服务设施向旅游移民村延伸、覆盖。加快建设旅游移民村游客服务中心、标识引导、安全救援等公共服务体系。四是利用信息网络平台,开展智慧乡村旅游建设。鼓励农家宾馆、饭店等乡村旅游经营户开展网上预订、支付、电子认证等服务，提升移民村乡村旅游的信息化程度和市场影响力。</w:t>
      </w:r>
    </w:p>
    <w:p>
      <w:pPr>
        <w:rPr>
          <w:rFonts w:hint="eastAsia"/>
        </w:rPr>
      </w:pPr>
      <w:r>
        <w:rPr>
          <w:rFonts w:hint="eastAsia"/>
        </w:rPr>
        <w:t>（三）大力开发移民村乡村旅游产品</w:t>
      </w:r>
    </w:p>
    <w:p>
      <w:pPr>
        <w:rPr>
          <w:rFonts w:hint="eastAsia"/>
        </w:rPr>
      </w:pPr>
      <w:r>
        <w:rPr>
          <w:rFonts w:hint="eastAsia"/>
        </w:rPr>
        <w:t>要积极依托区位条件、资源特色和市场需求，采取景区带动、土地流转、公私合营（PPP）、扶贫开发、整村推进等多种形式，围绕体验性、参与性和互动性完善旅游要素，加强移民村乡村旅游产品开发。围绕移民美丽家园建设，打造一批现代村庄观光型和时代精神教育型特色旅游村；围绕山水风光和田园生态，打造一批休闲观光和养生写生型特色旅游村；围绕现代农业及其产业化，打造一批现代农业观光型和科普型特色旅游村；围绕果蔬采摘、点种、插秧、耕耙等农事活动，打造一批农事农趣体验型特色旅游村；围绕杂技、魔术、庙会、灯会、社火等非物质文化遗产资源，打造一批民俗文化体验型特色旅游村；围绕绘画、根雕、编织、泥塑、木雕、石刻、锻造等民间手工艺文化资源，打造一批购物体验型特色旅游村，满足不同层次的旅游市场需求。</w:t>
      </w:r>
    </w:p>
    <w:p>
      <w:pPr>
        <w:rPr>
          <w:rFonts w:hint="eastAsia"/>
        </w:rPr>
      </w:pPr>
      <w:r>
        <w:rPr>
          <w:rFonts w:hint="eastAsia"/>
        </w:rPr>
        <w:t>（四）加强旅游移民村乡村旅游教育培训</w:t>
      </w:r>
    </w:p>
    <w:p>
      <w:pPr>
        <w:rPr>
          <w:rFonts w:hint="eastAsia"/>
        </w:rPr>
      </w:pPr>
      <w:r>
        <w:rPr>
          <w:rFonts w:hint="eastAsia"/>
        </w:rPr>
        <w:t>要将乡村旅游培训作为重要任务，衔接当地职业教育和农民工培训规划，建立乡村旅游人才培养培训机制，制定乡村旅游人才培训计划，力争培养一批理念新、会经营、懂管理的乡村旅游专业人才。移民部门要会同旅游部门积极开展各类乡村旅游职业技能培训活动，努力培训一批热爱旅游事业、热爱乡村事业的导游人员和乡土文化讲解员，并将讲解员、导游员、服务员等群体纳入职业技能培训体系，逐步实行培训考试、持证上岗制度，大力提升乡村旅游从业人员素质。</w:t>
      </w:r>
    </w:p>
    <w:p>
      <w:pPr>
        <w:rPr>
          <w:rFonts w:hint="eastAsia"/>
        </w:rPr>
      </w:pPr>
      <w:r>
        <w:rPr>
          <w:rFonts w:hint="eastAsia"/>
        </w:rPr>
        <w:t>（五）创新移民村乡村旅游组织管理方式</w:t>
      </w:r>
    </w:p>
    <w:p>
      <w:pPr>
        <w:rPr>
          <w:rFonts w:hint="eastAsia"/>
        </w:rPr>
      </w:pPr>
      <w:r>
        <w:rPr>
          <w:rFonts w:hint="eastAsia"/>
        </w:rPr>
        <w:t>鼓励移民成立旅游合作社、股份制公司，引导社会资本投入，形成“公司+农户”、“公司+合作社”等多种经营模式，保证经营主体的良性运行。规范旅游项目资产管理，确保村级集体和移民的收益权。大力推行股份制经营方式，积极推广资源变股权、资产变股金、移民变股民的“三变”改革模式，全面提升乡村旅游的组织化水平。</w:t>
      </w:r>
    </w:p>
    <w:p>
      <w:pPr>
        <w:rPr>
          <w:rFonts w:hint="eastAsia"/>
        </w:rPr>
      </w:pPr>
      <w:r>
        <w:rPr>
          <w:rFonts w:hint="eastAsia"/>
        </w:rPr>
        <w:t>（六）加强移民村乡村旅游规范化管理</w:t>
      </w:r>
    </w:p>
    <w:p>
      <w:pPr>
        <w:rPr>
          <w:rFonts w:hint="eastAsia"/>
        </w:rPr>
      </w:pPr>
      <w:r>
        <w:rPr>
          <w:rFonts w:hint="eastAsia"/>
        </w:rPr>
        <w:t>库区和移民安置区县级人民政府要结合自身实际，针对食品卫生、消防安全、用地建设等问题，研究出台简便易行、切实管用的移民村乡村旅游发展相关规定和办法；结合《河南省乡村旅游经营单位等级划分与评定》DB41/T 791-2013和《河南省乡村旅游经营单位等级评定和管理规范》，制定移民村旅游标准体系，分业态出台乡村旅游经营单位的等级认定标准，提升乡村旅游的服务质量和水平，提升乡村旅游满意度；加强移民村乡村旅游行业协会等中介组织建设，发挥其自我约束、自我管理、自我服务功能，营造公平有序、诚实守信的竞争环境。</w:t>
      </w:r>
    </w:p>
    <w:p>
      <w:pPr>
        <w:rPr>
          <w:rFonts w:hint="eastAsia"/>
        </w:rPr>
      </w:pPr>
      <w:r>
        <w:rPr>
          <w:rFonts w:hint="eastAsia"/>
        </w:rPr>
        <w:t>三、保障措施</w:t>
      </w:r>
    </w:p>
    <w:p>
      <w:pPr>
        <w:rPr>
          <w:rFonts w:hint="eastAsia"/>
        </w:rPr>
      </w:pPr>
      <w:r>
        <w:rPr>
          <w:rFonts w:hint="eastAsia"/>
        </w:rPr>
        <w:t>（一）多渠道整合筹措资金。一是要积极整合各类支农、旅游、扶贫、生态、文化、水利项目等资金用于移民村乡村旅游项目建设。旅游和扶贫部门扶持资金要积极向贫困移民村乡村旅游产业发展倾斜。移民部门要加大移民后扶资金对移民村乡村旅游项目的支持力度，除采用项目立项审批的投入方式外，要积极探索以奖代补等投入模式，投入资金作为村集体资金入股或村集体资产租赁经营等方式进行管理，村集体资金使用由村民代表大会或民主议事会研究决定。二是强化金融支持。人民银行各市中心支行运用再贷款、再贴现等货币政策工具，引导金融机构加大对移民户和旅游企业的信贷支持力度。各金融机构要积极创新金融产品和服务模式，利用联保互保、大型农机具、土地使用权抵押等担保形式，着力缓解移民村、移民户融资难问题。三是移民部门要会同有关部门研究制定推进乡村旅游发展的相关措施，多形式多渠道地引入社会资金、民营资金参与，有条件的地方可以通过PPP模式加快乡村旅游建设。</w:t>
      </w:r>
    </w:p>
    <w:p>
      <w:pPr>
        <w:rPr>
          <w:rFonts w:hint="eastAsia"/>
        </w:rPr>
      </w:pPr>
      <w:r>
        <w:rPr>
          <w:rFonts w:hint="eastAsia"/>
        </w:rPr>
        <w:t>（二）多举措保障土地供给。各级政府要在移民村乡村旅游项目土地使用上给予重点扶持和政策倾斜。在符合土地利用总体规划、县域乡村建设规划、风景名胜区规划等相关规划的前提下，移民村集体经济组织可以依法使用建设用地自办或以土地使用权入股、联营等方式与其他单位和个人共同举办住宿、餐饮、停车场等旅游接待服务企业。集体经济组织以外的单位和个人，可依法通过承包经营流转的方式，使移民村集体所有的农用地、未利用地，从事与旅游相关的种植业、林业、畜牧业和渔业生产。支持通过开展城乡建设用地增减挂钩试点，优化移民村建设用地布局，建设旅游设施。在新一轮土地利用总体规划调整完善中，对移民就业增收带动作用大、发展前景好的乡村旅游项目用地，将其列入市、县土地利用总体规划中，并在年度计划中优先安排。</w:t>
      </w:r>
    </w:p>
    <w:p>
      <w:pPr>
        <w:rPr>
          <w:rFonts w:hint="eastAsia"/>
        </w:rPr>
      </w:pPr>
      <w:r>
        <w:rPr>
          <w:rFonts w:hint="eastAsia"/>
        </w:rPr>
        <w:t>（三）建立健全奖励机制。为全面提升移民村乡村旅游的社会影响，充分调动各级干部群众参与移民村乡村旅游发展的主动性、创造性，各级政府要积极组织开展移民村乡村旅游创建活动，结合当地实际，探索建立激励奖励机制，对确定为乡村旅游试点村的移民村，且旅游项目计划纳入县级或以上旅游发展规划的，可给予一定的启动补助资金；对获得国家级旅游荣誉或称号的移民村，可给予村集体一定的奖励资金，用于旅游项目发展，确保移民村乡村旅游产业扶持取得实效，移民户获得实惠。</w:t>
      </w:r>
    </w:p>
    <w:p>
      <w:pPr>
        <w:rPr>
          <w:rFonts w:hint="eastAsia"/>
        </w:rPr>
      </w:pPr>
      <w:r>
        <w:rPr>
          <w:rFonts w:hint="eastAsia"/>
        </w:rPr>
        <w:t>四、有关要求</w:t>
      </w:r>
    </w:p>
    <w:p>
      <w:pPr>
        <w:rPr>
          <w:rFonts w:hint="eastAsia"/>
        </w:rPr>
      </w:pPr>
      <w:r>
        <w:rPr>
          <w:rFonts w:hint="eastAsia"/>
        </w:rPr>
        <w:t>（一）提高认识，加强领导。各级政府有关部门要充分认识支持乡村旅游产业发展的重要意义，加强组织领导，统筹解决乡村旅游发展中规划对接、用地保障、行政审批、资金整合使用和项目建设等问题，为乡村旅游持续健康发展创造良好的外部环境。各级移民工作领导小组要认真履职，加强工作指导，切实发挥牵头协调作用，确保各项政策和工作落到实处。</w:t>
      </w:r>
    </w:p>
    <w:p>
      <w:pPr>
        <w:rPr>
          <w:rFonts w:hint="eastAsia"/>
        </w:rPr>
      </w:pPr>
      <w:r>
        <w:rPr>
          <w:rFonts w:hint="eastAsia"/>
        </w:rPr>
        <w:t>（二）选准试点，稳步推进。全省移民村发展乡村旅游产业按照试点先行、分批推进的步骤实施。1、2016年试点村30个。具体由省辖市、省直管县移民部门在移民村中推荐申报，省移民办会同国土资源、旅游、扶贫、人民银行等部门筛选确定。2、试点村申报条件。一是有一定旅游资源和条件；二是地方政府积极、村集体班子团结、坚强有力、移民积极性高；三是村集体有相对稳定的收入。3、项目具体实施由移民村集体或移民户在政府有关部门的指导和监督下自选自建，确保项目的顺利实施和资金的安全使用。</w:t>
      </w:r>
    </w:p>
    <w:p>
      <w:pPr>
        <w:rPr>
          <w:rFonts w:hint="eastAsia"/>
        </w:rPr>
      </w:pPr>
      <w:r>
        <w:rPr>
          <w:rFonts w:hint="eastAsia"/>
        </w:rPr>
        <w:t>（三）明确责任，强化督导。各市、县移民部门要主动会同有关部门制定移民村乡村旅游发展的具体工作方案和实施计划。加强督导检查，将移民村乡村旅游产业发展纳入“强村富民”战略实施的重点工作，切实抓好，抓出成效。</w:t>
      </w:r>
    </w:p>
    <w:p>
      <w:pPr>
        <w:rPr>
          <w:rFonts w:hint="eastAsia"/>
        </w:rPr>
      </w:pPr>
      <w:r>
        <w:rPr>
          <w:rFonts w:hint="eastAsia"/>
        </w:rPr>
        <w:t>各省辖市和省直管县根据本指导意见，结合实际制定具体实施细则。</w:t>
      </w:r>
    </w:p>
    <w:p>
      <w:pPr>
        <w:rPr>
          <w:rFonts w:hint="eastAsia"/>
        </w:rPr>
      </w:pPr>
    </w:p>
    <w:p>
      <w:pPr>
        <w:rPr>
          <w:rFonts w:hint="eastAsia"/>
        </w:rPr>
      </w:pPr>
      <w:r>
        <w:rPr>
          <w:rFonts w:hint="eastAsia"/>
        </w:rPr>
        <w:t>河南省人民政府移民工作领导小组办公室</w:t>
      </w:r>
    </w:p>
    <w:p>
      <w:pPr>
        <w:rPr>
          <w:rFonts w:hint="eastAsia"/>
        </w:rPr>
      </w:pPr>
      <w:r>
        <w:rPr>
          <w:rFonts w:hint="eastAsia"/>
        </w:rPr>
        <w:t>河南省旅游局</w:t>
      </w:r>
    </w:p>
    <w:p>
      <w:pPr>
        <w:rPr>
          <w:rFonts w:hint="eastAsia"/>
        </w:rPr>
      </w:pPr>
      <w:r>
        <w:rPr>
          <w:rFonts w:hint="eastAsia"/>
        </w:rPr>
        <w:t>河南省扶贫开发办公室</w:t>
      </w:r>
    </w:p>
    <w:p>
      <w:pPr>
        <w:rPr>
          <w:rFonts w:hint="eastAsia"/>
        </w:rPr>
      </w:pPr>
      <w:r>
        <w:rPr>
          <w:rFonts w:hint="eastAsia"/>
        </w:rPr>
        <w:t>河南省国土资源厅</w:t>
      </w:r>
    </w:p>
    <w:p>
      <w:pPr>
        <w:rPr>
          <w:rFonts w:hint="eastAsia"/>
        </w:rPr>
      </w:pPr>
      <w:r>
        <w:rPr>
          <w:rFonts w:hint="eastAsia"/>
        </w:rPr>
        <w:t>中国人民银行郑州中心支行</w:t>
      </w:r>
    </w:p>
    <w:p>
      <w:pPr>
        <w:rPr>
          <w:rFonts w:hint="eastAsia"/>
        </w:rPr>
      </w:pPr>
      <w:r>
        <w:rPr>
          <w:rFonts w:hint="eastAsia"/>
        </w:rPr>
        <w:t>2016年4月22日</w:t>
      </w:r>
    </w:p>
    <w:p>
      <w:pPr>
        <w:rPr>
          <w:rFonts w:hint="eastAsia"/>
        </w:rPr>
      </w:pPr>
    </w:p>
    <w:p>
      <w:pPr>
        <w:rPr>
          <w:rFonts w:hint="eastAsia"/>
        </w:rPr>
      </w:pPr>
      <w:r>
        <w:rPr>
          <w:rFonts w:hint="eastAsia"/>
        </w:rPr>
        <w:t>关于联合开展金融扶贫“移民贷”工作的</w:t>
      </w:r>
    </w:p>
    <w:p>
      <w:pPr>
        <w:rPr>
          <w:rFonts w:hint="eastAsia"/>
        </w:rPr>
      </w:pPr>
      <w:r>
        <w:rPr>
          <w:rFonts w:hint="eastAsia"/>
        </w:rPr>
        <w:t>指导意见豫移办〔2016〕48号</w:t>
      </w:r>
    </w:p>
    <w:p>
      <w:pPr>
        <w:rPr>
          <w:rFonts w:hint="eastAsia"/>
        </w:rPr>
      </w:pPr>
    </w:p>
    <w:p>
      <w:pPr>
        <w:rPr>
          <w:rFonts w:hint="eastAsia"/>
        </w:rPr>
      </w:pPr>
      <w:r>
        <w:rPr>
          <w:rFonts w:hint="eastAsia"/>
        </w:rPr>
        <w:t>各省辖市移民局（办）、邮储银行各市分行，省直管县移民局（办）：</w:t>
      </w:r>
    </w:p>
    <w:p>
      <w:pPr>
        <w:rPr>
          <w:rFonts w:hint="eastAsia"/>
        </w:rPr>
      </w:pPr>
      <w:r>
        <w:rPr>
          <w:rFonts w:hint="eastAsia"/>
        </w:rPr>
        <w:t>为切实解决移民群众“担保难、贷款难”问题，河南省政府移民办公室（以下简称“省移民办”）、中国邮政储蓄银行河南省分行（以下简称“邮储银行”）决定联合开展“移民贷”金融扶持工作，通过搭建金融扶持服务平台，帮助移民创业就业，加快库区和移民安置区移民群众脱贫致富奔小康步伐。现提出如下指导意见：</w:t>
      </w:r>
    </w:p>
    <w:p>
      <w:pPr>
        <w:rPr>
          <w:rFonts w:hint="eastAsia"/>
        </w:rPr>
      </w:pPr>
      <w:r>
        <w:rPr>
          <w:rFonts w:hint="eastAsia"/>
        </w:rPr>
        <w:t>一、指导思想</w:t>
      </w:r>
    </w:p>
    <w:p>
      <w:pPr>
        <w:rPr>
          <w:rFonts w:hint="eastAsia"/>
        </w:rPr>
      </w:pPr>
      <w:r>
        <w:rPr>
          <w:rFonts w:hint="eastAsia"/>
        </w:rPr>
        <w:t>深入贯彻党的十八大及十八届三中、四中、五中全会精神，积极适应经济发展新常态，紧紧围绕移民群众脱贫致富这一主题，坚持“资源共享、优势互补、注重实效、重在为民”的原则，以“移民贷”专属产品为抓手，加大信贷扶持力度，强化精准扶贫措施，助推我省农村移民群众脱贫致富。</w:t>
      </w:r>
    </w:p>
    <w:p>
      <w:pPr>
        <w:rPr>
          <w:rFonts w:hint="eastAsia"/>
        </w:rPr>
      </w:pPr>
      <w:r>
        <w:rPr>
          <w:rFonts w:hint="eastAsia"/>
        </w:rPr>
        <w:t>二、工作目标</w:t>
      </w:r>
    </w:p>
    <w:p>
      <w:pPr>
        <w:rPr>
          <w:rFonts w:hint="eastAsia"/>
        </w:rPr>
      </w:pPr>
      <w:r>
        <w:rPr>
          <w:rFonts w:hint="eastAsia"/>
        </w:rPr>
        <w:t>为破解广大移民担保难、贷款难问题，省移民办与邮储银行联合推出“移民贷”产品，坚持“阳光透明、手续简便、放款快捷、利率优惠”原则，优化业务流程，实施限时服务，实行优惠利率，打通金融支持精准扶贫的渠道，提高移民群众获得贷款、进而脱贫致富的能力。</w:t>
      </w:r>
    </w:p>
    <w:p>
      <w:pPr>
        <w:rPr>
          <w:rFonts w:hint="eastAsia"/>
        </w:rPr>
      </w:pPr>
      <w:r>
        <w:rPr>
          <w:rFonts w:hint="eastAsia"/>
        </w:rPr>
        <w:t>三、贷款对象</w:t>
      </w:r>
    </w:p>
    <w:p>
      <w:pPr>
        <w:rPr>
          <w:rFonts w:hint="eastAsia"/>
        </w:rPr>
      </w:pPr>
      <w:r>
        <w:rPr>
          <w:rFonts w:hint="eastAsia"/>
        </w:rPr>
        <w:t>农村移民及其经营、容纳其就业的各种经济实体，包括农户、个体工商户、农民专业合作社及社员、扶贫龙头企业、专业大户、家庭农场等。</w:t>
      </w:r>
    </w:p>
    <w:p>
      <w:pPr>
        <w:rPr>
          <w:rFonts w:hint="eastAsia"/>
        </w:rPr>
      </w:pPr>
      <w:r>
        <w:rPr>
          <w:rFonts w:hint="eastAsia"/>
        </w:rPr>
        <w:t>四、合作内容</w:t>
      </w:r>
    </w:p>
    <w:p>
      <w:pPr>
        <w:rPr>
          <w:rFonts w:hint="eastAsia"/>
        </w:rPr>
      </w:pPr>
      <w:r>
        <w:rPr>
          <w:rFonts w:hint="eastAsia"/>
        </w:rPr>
        <w:t>县（市、区）移民办（局）与当地邮储银行一级支行按照省移民办和邮储银行政策规定，签订合作协议，开展“移民贷”合作。村委会负责推荐客户，县（市、区）移民办（局）负责审核担保，邮储银行负责贷款调查、审查审批、贷款发放及贷后管理工作。邮储银行已开展的涉农联保、保证和抵押类信贷业务将并行开展，并对移民村贷款对象实行优先快捷服务。“移民贷”具体合作内容如下：</w:t>
      </w:r>
    </w:p>
    <w:p>
      <w:pPr>
        <w:rPr>
          <w:rFonts w:hint="eastAsia"/>
        </w:rPr>
      </w:pPr>
      <w:r>
        <w:rPr>
          <w:rFonts w:hint="eastAsia"/>
        </w:rPr>
        <w:t>（一）“移民贷”产品要素</w:t>
      </w:r>
    </w:p>
    <w:p>
      <w:pPr>
        <w:rPr>
          <w:rFonts w:hint="eastAsia"/>
        </w:rPr>
      </w:pPr>
      <w:r>
        <w:rPr>
          <w:rFonts w:hint="eastAsia"/>
        </w:rPr>
        <w:t>1、业务种类及资金用途</w:t>
      </w:r>
    </w:p>
    <w:p>
      <w:pPr>
        <w:rPr>
          <w:rFonts w:hint="eastAsia"/>
        </w:rPr>
      </w:pPr>
      <w:r>
        <w:rPr>
          <w:rFonts w:hint="eastAsia"/>
        </w:rPr>
        <w:t>根据客户对象的不同，可分为农户小额移民贷、商户小额移民贷、有限责任公司个人股东移民贷、农民专业合作社移民贷、家庭农场（专业大户）移民贷。</w:t>
      </w:r>
    </w:p>
    <w:p>
      <w:pPr>
        <w:rPr>
          <w:rFonts w:hint="eastAsia"/>
        </w:rPr>
      </w:pPr>
      <w:r>
        <w:rPr>
          <w:rFonts w:hint="eastAsia"/>
        </w:rPr>
        <w:t>（1）农户小额移民贷。农户小额移民贷主要服务于从事农、林、牧、渔、旅游业或其他与农村经济发展有关的生产经营活动的个体农户，贷款资金主要解决农户生产经营过程中的资金需求问题。</w:t>
      </w:r>
    </w:p>
    <w:p>
      <w:pPr>
        <w:rPr>
          <w:rFonts w:hint="eastAsia"/>
        </w:rPr>
      </w:pPr>
      <w:r>
        <w:rPr>
          <w:rFonts w:hint="eastAsia"/>
        </w:rPr>
        <w:t>（2）商户小额移民贷。商户小额移民贷主要服务于从事生产、加工、贸易、服务等活动的私营企业主、个体工商户等客户群体，贷款资金主要解决商户生产经营过程中的资金需求问题。</w:t>
      </w:r>
    </w:p>
    <w:p>
      <w:pPr>
        <w:rPr>
          <w:rFonts w:hint="eastAsia"/>
        </w:rPr>
      </w:pPr>
      <w:r>
        <w:rPr>
          <w:rFonts w:hint="eastAsia"/>
        </w:rPr>
        <w:t>（3）有限责任公司个人股东移民贷。有限责任公司个人股东移民贷主要服务于从事生产、加工、贸易、服务等活动的有限责任公司，贷款由公司最大股东或实际控制人来申请，贷款资金主要解决有限责任公司在生产经营过程中的资金需求问题。</w:t>
      </w:r>
    </w:p>
    <w:p>
      <w:pPr>
        <w:rPr>
          <w:rFonts w:hint="eastAsia"/>
        </w:rPr>
      </w:pPr>
      <w:r>
        <w:rPr>
          <w:rFonts w:hint="eastAsia"/>
        </w:rPr>
        <w:t>（4）农民专业合作社移民贷。农民专业合作社移民贷主要服务于依法登记、规范运作、正常经营的农民专业合作社实际控制人和社员，贷款资金主要解决合作社生产经营过程中的资金需求问题。</w:t>
      </w:r>
    </w:p>
    <w:p>
      <w:pPr>
        <w:rPr>
          <w:rFonts w:hint="eastAsia"/>
        </w:rPr>
      </w:pPr>
      <w:r>
        <w:rPr>
          <w:rFonts w:hint="eastAsia"/>
        </w:rPr>
        <w:t>（5）家庭农场（专业大户）移民贷。家庭农场（专业大户）移民贷主要服务于专业大户和家庭农场。家庭农场是指以家庭成员为主要劳动力，从事农业规模化、集约化、商品化生产经营，并以农业收入为家庭主要收入来源的新型农业经营主体。专业大户是指从事种植、养殖业或其他与农业相关的经营服务达到一定规模、专业化生产经营的新型农业经营主体。贷款由家庭农场（专业大户）中实际控制主要资产和生产经营行为的自然人申请，贷款资金主要解决家庭农场（专业大户）在生产经营过程中的资金需求问题。</w:t>
      </w:r>
    </w:p>
    <w:p>
      <w:pPr>
        <w:rPr>
          <w:rFonts w:hint="eastAsia"/>
        </w:rPr>
      </w:pPr>
      <w:r>
        <w:rPr>
          <w:rFonts w:hint="eastAsia"/>
        </w:rPr>
        <w:t>“移民贷”为经营性贷款，贷款用途必须符合法律法规，且必须符合当地政府和移民办（局）对于贷款用途的规定。严禁贷款资金转借、集中使用和违规挪用。</w:t>
      </w:r>
    </w:p>
    <w:p>
      <w:pPr>
        <w:rPr>
          <w:rFonts w:hint="eastAsia"/>
        </w:rPr>
      </w:pPr>
      <w:r>
        <w:rPr>
          <w:rFonts w:hint="eastAsia"/>
        </w:rPr>
        <w:t>2、授信额度</w:t>
      </w:r>
    </w:p>
    <w:p>
      <w:pPr>
        <w:rPr>
          <w:rFonts w:hint="eastAsia"/>
        </w:rPr>
      </w:pPr>
      <w:r>
        <w:rPr>
          <w:rFonts w:hint="eastAsia"/>
        </w:rPr>
        <w:t>农户小额移民贷、商户小额移民贷授信额度最高5万元（含）；有限责任公司个人股东移民贷、农民专业合作社移民贷、家庭农场（专业大户）移民贷授信额度最高20万元（含）。</w:t>
      </w:r>
    </w:p>
    <w:p>
      <w:pPr>
        <w:rPr>
          <w:rFonts w:hint="eastAsia"/>
        </w:rPr>
      </w:pPr>
      <w:r>
        <w:rPr>
          <w:rFonts w:hint="eastAsia"/>
        </w:rPr>
        <w:t>3、贷款期限</w:t>
      </w:r>
    </w:p>
    <w:p>
      <w:pPr>
        <w:rPr>
          <w:rFonts w:hint="eastAsia"/>
        </w:rPr>
      </w:pPr>
      <w:r>
        <w:rPr>
          <w:rFonts w:hint="eastAsia"/>
        </w:rPr>
        <w:t>试点期间贷款期限1年，在“移民贷”业务试点成功后，贷款期限可适当放宽为最长2年。</w:t>
      </w:r>
    </w:p>
    <w:p>
      <w:pPr>
        <w:rPr>
          <w:rFonts w:hint="eastAsia"/>
        </w:rPr>
      </w:pPr>
      <w:r>
        <w:rPr>
          <w:rFonts w:hint="eastAsia"/>
        </w:rPr>
        <w:t>4、贷款利率</w:t>
      </w:r>
    </w:p>
    <w:p>
      <w:pPr>
        <w:rPr>
          <w:rFonts w:hint="eastAsia"/>
        </w:rPr>
      </w:pPr>
      <w:r>
        <w:rPr>
          <w:rFonts w:hint="eastAsia"/>
        </w:rPr>
        <w:t>年利率为人民银行同期同档基础利率加3个百分点（即基准利率+3%）。</w:t>
      </w:r>
    </w:p>
    <w:p>
      <w:pPr>
        <w:rPr>
          <w:rFonts w:hint="eastAsia"/>
        </w:rPr>
      </w:pPr>
      <w:r>
        <w:rPr>
          <w:rFonts w:hint="eastAsia"/>
        </w:rPr>
        <w:t>5、担保方式</w:t>
      </w:r>
    </w:p>
    <w:p>
      <w:pPr>
        <w:rPr>
          <w:rFonts w:hint="eastAsia"/>
        </w:rPr>
      </w:pPr>
      <w:r>
        <w:rPr>
          <w:rFonts w:hint="eastAsia"/>
        </w:rPr>
        <w:t>移民贷的担保方式为“担保基金担保”模式。移民贷担保基金(以下简称担保基金)由县级移民办（局）建立并负责统一管理，专户存储于贷款行，为贷款行所发放的移民贷提供担保。试点期间“移民贷”贷款余额不得超过担保基金余额的5倍；在“移民贷”业务试点成功后，“移民贷”贷款余额可适当放宽至不超过担保基金余额的10倍。</w:t>
      </w:r>
    </w:p>
    <w:p>
      <w:pPr>
        <w:rPr>
          <w:rFonts w:hint="eastAsia"/>
        </w:rPr>
      </w:pPr>
      <w:r>
        <w:rPr>
          <w:rFonts w:hint="eastAsia"/>
        </w:rPr>
        <w:t>担保基金由县级移民部门负责管理，以村为单元进行筹集，要确保资金来源合法、合规。县级移民部门要分村建立担保基金筹集台账。担保基金主要来源于三个渠道：一是移民村集体收入，二是移民后期扶持直补资金，三是移民后期扶持结余资金。其中移民村集体收入作为担保基金时，必须经过移民村村民代表大会或民主议事会民主决议通过后方可实施；移民后期扶持直补资金作为担保基金时，必须经移民个人同意。协议要明确担保基金不足时，移民部门会同财政部门根据实际情况进行补足。移民后期扶持结余资金作为担保基金的额度，试点期间，不足1500人的移民村每个村控制在50万元以内，1500人以上的每个村控制在100万元以内。</w:t>
      </w:r>
    </w:p>
    <w:p>
      <w:pPr>
        <w:rPr>
          <w:rFonts w:hint="eastAsia"/>
        </w:rPr>
      </w:pPr>
      <w:r>
        <w:rPr>
          <w:rFonts w:hint="eastAsia"/>
        </w:rPr>
        <w:t>6、反担保方式</w:t>
      </w:r>
    </w:p>
    <w:p>
      <w:pPr>
        <w:rPr>
          <w:rFonts w:hint="eastAsia"/>
        </w:rPr>
      </w:pPr>
      <w:r>
        <w:rPr>
          <w:rFonts w:hint="eastAsia"/>
        </w:rPr>
        <w:t>为了防控风险，提升担保基金安全性，负责管理担保基金的县（市、区）移民办（局）有权要求借款人提供反担保。</w:t>
      </w:r>
    </w:p>
    <w:p>
      <w:pPr>
        <w:rPr>
          <w:rFonts w:hint="eastAsia"/>
        </w:rPr>
      </w:pPr>
      <w:r>
        <w:rPr>
          <w:rFonts w:hint="eastAsia"/>
        </w:rPr>
        <w:t>（1）反担保方式可采取以下几种形式：</w:t>
      </w:r>
    </w:p>
    <w:p>
      <w:pPr>
        <w:rPr>
          <w:rFonts w:hint="eastAsia"/>
        </w:rPr>
      </w:pPr>
      <w:r>
        <w:rPr>
          <w:rFonts w:hint="eastAsia"/>
        </w:rPr>
        <w:t>1）由一名或多名自然人或法人为贷款提供反担保，包括但不限于：国家公务员、企事业单位正式职工或教师、医生、农户、微小企业主等；</w:t>
      </w:r>
    </w:p>
    <w:p>
      <w:pPr>
        <w:rPr>
          <w:rFonts w:hint="eastAsia"/>
        </w:rPr>
      </w:pPr>
      <w:r>
        <w:rPr>
          <w:rFonts w:hint="eastAsia"/>
        </w:rPr>
        <w:t>2）利用移民后扶未来直补资金提供保证；</w:t>
      </w:r>
    </w:p>
    <w:p>
      <w:pPr>
        <w:rPr>
          <w:rFonts w:hint="eastAsia"/>
        </w:rPr>
      </w:pPr>
      <w:r>
        <w:rPr>
          <w:rFonts w:hint="eastAsia"/>
        </w:rPr>
        <w:t>3）以可抵押的土地、房产、车辆、农机具、机器设备及《担保法》规定的其他可抵押的财产提供抵押；</w:t>
      </w:r>
    </w:p>
    <w:p>
      <w:pPr>
        <w:rPr>
          <w:rFonts w:hint="eastAsia"/>
        </w:rPr>
      </w:pPr>
      <w:r>
        <w:rPr>
          <w:rFonts w:hint="eastAsia"/>
        </w:rPr>
        <w:t>4）以可质押的定期存单或《担保法》规定的其他可质押的动产及权利提供质押；</w:t>
      </w:r>
    </w:p>
    <w:p>
      <w:pPr>
        <w:rPr>
          <w:rFonts w:hint="eastAsia"/>
        </w:rPr>
      </w:pPr>
      <w:r>
        <w:rPr>
          <w:rFonts w:hint="eastAsia"/>
        </w:rPr>
        <w:t>5）向保险公司投保保证保险；</w:t>
      </w:r>
    </w:p>
    <w:p>
      <w:pPr>
        <w:rPr>
          <w:rFonts w:hint="eastAsia"/>
        </w:rPr>
      </w:pPr>
      <w:r>
        <w:rPr>
          <w:rFonts w:hint="eastAsia"/>
        </w:rPr>
        <w:t>6）联保（2—3户）。</w:t>
      </w:r>
    </w:p>
    <w:p>
      <w:pPr>
        <w:rPr>
          <w:rFonts w:hint="eastAsia"/>
        </w:rPr>
      </w:pPr>
      <w:r>
        <w:rPr>
          <w:rFonts w:hint="eastAsia"/>
        </w:rPr>
        <w:t>（2）各地可结合本地实际情况，灵活确定反担保方式。要求至少采用一种反担保方式。</w:t>
      </w:r>
    </w:p>
    <w:p>
      <w:pPr>
        <w:rPr>
          <w:rFonts w:hint="eastAsia"/>
        </w:rPr>
      </w:pPr>
      <w:r>
        <w:rPr>
          <w:rFonts w:hint="eastAsia"/>
        </w:rPr>
        <w:t>（二）“移民贷”业务流程</w:t>
      </w:r>
    </w:p>
    <w:p>
      <w:pPr>
        <w:rPr>
          <w:rFonts w:hint="eastAsia"/>
        </w:rPr>
      </w:pPr>
      <w:r>
        <w:rPr>
          <w:rFonts w:hint="eastAsia"/>
        </w:rPr>
        <w:t>1、移民村推荐</w:t>
      </w:r>
    </w:p>
    <w:p>
      <w:pPr>
        <w:rPr>
          <w:rFonts w:hint="eastAsia"/>
        </w:rPr>
      </w:pPr>
      <w:r>
        <w:rPr>
          <w:rFonts w:hint="eastAsia"/>
        </w:rPr>
        <w:t>申请“移民贷”的借款申请人应先向居住地移民村村委会提出贷款申请，提交所需的相关资料。村委会负责对借款人的贷款资格、信用情况等进行审核，对符合准入条件（生产经营有经验、产品有销路、经营有效益、信用意识强、人品素质好）的客户推荐到所在地县（市、区）移民办（局），并逐户出具同意推荐书，加盖村委会公章。村委会对推荐的贷款负责进行贷后常规检查及清收。村委会要对推荐的“移民贷”申请人员名单公示7天，监督电话为所在地邮储银行一级支行和二级分行信贷部经理手机及固定电话，接受群众监督。</w:t>
      </w:r>
    </w:p>
    <w:p>
      <w:pPr>
        <w:rPr>
          <w:rFonts w:hint="eastAsia"/>
        </w:rPr>
      </w:pPr>
      <w:r>
        <w:rPr>
          <w:rFonts w:hint="eastAsia"/>
        </w:rPr>
        <w:t>2、县（市、区）移民办（局）审核</w:t>
      </w:r>
    </w:p>
    <w:p>
      <w:pPr>
        <w:rPr>
          <w:rFonts w:hint="eastAsia"/>
        </w:rPr>
      </w:pPr>
      <w:r>
        <w:rPr>
          <w:rFonts w:hint="eastAsia"/>
        </w:rPr>
        <w:t>县（市、区）移民办（局）对村委会推荐的贷款申请人的资料及资格进行审核，并按照合作协议，对符合条件的借款申请人推荐到当地邮储银行。</w:t>
      </w:r>
    </w:p>
    <w:p>
      <w:pPr>
        <w:rPr>
          <w:rFonts w:hint="eastAsia"/>
        </w:rPr>
      </w:pPr>
      <w:r>
        <w:rPr>
          <w:rFonts w:hint="eastAsia"/>
        </w:rPr>
        <w:t>3、邮储银行县（市）支行调查</w:t>
      </w:r>
    </w:p>
    <w:p>
      <w:pPr>
        <w:rPr>
          <w:rFonts w:hint="eastAsia"/>
        </w:rPr>
      </w:pPr>
      <w:r>
        <w:rPr>
          <w:rFonts w:hint="eastAsia"/>
        </w:rPr>
        <w:t>县（市、区）支行对客户提供的基本信息资料进行审核，联网核查客户的身份信息并查询征信报告。对符合邮储银行准入条件的客户安排信贷员进行入户调查。信贷员调查后，撰写调查报告，上报市分行审查审批。</w:t>
      </w:r>
    </w:p>
    <w:p>
      <w:pPr>
        <w:rPr>
          <w:rFonts w:hint="eastAsia"/>
        </w:rPr>
      </w:pPr>
      <w:r>
        <w:rPr>
          <w:rFonts w:hint="eastAsia"/>
        </w:rPr>
        <w:t>4、邮储银行市分行审查审批</w:t>
      </w:r>
    </w:p>
    <w:p>
      <w:pPr>
        <w:rPr>
          <w:rFonts w:hint="eastAsia"/>
        </w:rPr>
      </w:pPr>
      <w:r>
        <w:rPr>
          <w:rFonts w:hint="eastAsia"/>
        </w:rPr>
        <w:t>所在地邮储银行市分行授信部按照“移民贷”审查审批要点，对贷款申请进行逐笔审查审批，将最终审批结果通知客户及推荐单位。</w:t>
      </w:r>
    </w:p>
    <w:p>
      <w:pPr>
        <w:rPr>
          <w:rFonts w:hint="eastAsia"/>
        </w:rPr>
      </w:pPr>
      <w:r>
        <w:rPr>
          <w:rFonts w:hint="eastAsia"/>
        </w:rPr>
        <w:t>5、合同签署及贷款发放</w:t>
      </w:r>
    </w:p>
    <w:p>
      <w:pPr>
        <w:rPr>
          <w:rFonts w:hint="eastAsia"/>
        </w:rPr>
      </w:pPr>
      <w:r>
        <w:rPr>
          <w:rFonts w:hint="eastAsia"/>
        </w:rPr>
        <w:t>贷款审批通过后，方可进行借款合同签署、落实反担保措施和贷款发放等操作。一是贷款行通知借款人在规定的时间内面签借款合同；二是借款合同签署后，推荐客户的移民办（局）应落实反担保措施，并与客户签订反担保协议或办理抵押登记等；三是移民办（局）反担保措施落实完毕后，向贷款行出具《担保函》和《提请放款通知书》；四是贷款行收到移民办（局）提供的《担保函》和《提请放款通知书》后方可发放贷款。</w:t>
      </w:r>
    </w:p>
    <w:p>
      <w:pPr>
        <w:rPr>
          <w:rFonts w:hint="eastAsia"/>
        </w:rPr>
      </w:pPr>
      <w:r>
        <w:rPr>
          <w:rFonts w:hint="eastAsia"/>
        </w:rPr>
        <w:t>6、贷后管理</w:t>
      </w:r>
    </w:p>
    <w:p>
      <w:pPr>
        <w:rPr>
          <w:rFonts w:hint="eastAsia"/>
        </w:rPr>
      </w:pPr>
      <w:r>
        <w:rPr>
          <w:rFonts w:hint="eastAsia"/>
        </w:rPr>
        <w:t>贷款发放后，推荐客户的村委会和移民办（局）要对客户生产经营情况及家庭情况密切关注，发现风险隐患及时告知贷款行。贷款行管户信贷员要按照要求及时进行贷后跟踪检查，收到合作机构报告的风险信息要及时核实并排除风险隐患。当债务人不能按期偿还债务时，邮储银行应积极清收。推荐客户的村委会干部和移民办（局）人员应出面协助邮储银行进行清收。当贷款逾期7个工作日，逾期本金、利息与罚息应从担保基金中扣划代偿。代偿后，当地村委会干部、移民办（局）应继续全力配合邮储银行向借款人或反担保人清收追偿，清收追偿回资金应全部存入担保基金。</w:t>
      </w:r>
    </w:p>
    <w:p>
      <w:pPr>
        <w:rPr>
          <w:rFonts w:hint="eastAsia"/>
        </w:rPr>
      </w:pPr>
      <w:r>
        <w:rPr>
          <w:rFonts w:hint="eastAsia"/>
        </w:rPr>
        <w:t>（三）风险控制机制</w:t>
      </w:r>
    </w:p>
    <w:p>
      <w:pPr>
        <w:rPr>
          <w:rFonts w:hint="eastAsia"/>
        </w:rPr>
      </w:pPr>
      <w:r>
        <w:rPr>
          <w:rFonts w:hint="eastAsia"/>
        </w:rPr>
        <w:t>1、各级“移民贷”经办机构要严格执行法律法规、政策规定、规章制度及纪律要求，严禁以任何变通的方式办理“移民贷”业务，严禁任何违法、违规、违纪行为。</w:t>
      </w:r>
    </w:p>
    <w:p>
      <w:pPr>
        <w:rPr>
          <w:rFonts w:hint="eastAsia"/>
        </w:rPr>
      </w:pPr>
      <w:r>
        <w:rPr>
          <w:rFonts w:hint="eastAsia"/>
        </w:rPr>
        <w:t>2、“移民贷”实行关系人回避制度。若申请人为移民办（局）审核人员、邮储银行贷款经办人员关系人，则在任务分配及业务办理中必须进行回避。</w:t>
      </w:r>
    </w:p>
    <w:p>
      <w:pPr>
        <w:rPr>
          <w:rFonts w:hint="eastAsia"/>
        </w:rPr>
      </w:pPr>
      <w:r>
        <w:rPr>
          <w:rFonts w:hint="eastAsia"/>
        </w:rPr>
        <w:t>3、责任认定及追究。各级机构建立权责明晰的岗位责任制，实行终身追责制。移民村村委会干部虚假推荐造成不良后果的，要追究其法律责任。移民办（局）相关工作人员和邮储银行贷款经办人员在业务办理过程中出现的未尽职及违规行为，要按照相关规章制度进行责任认定及追究。移民办（局）和邮储银行各级管理人员在工作中必须以身作则，严禁滥用职权，授意、指使、干涉或强迫下属及员工违规办理移民贷业务。</w:t>
      </w:r>
    </w:p>
    <w:p>
      <w:pPr>
        <w:rPr>
          <w:rFonts w:hint="eastAsia"/>
        </w:rPr>
      </w:pPr>
      <w:r>
        <w:rPr>
          <w:rFonts w:hint="eastAsia"/>
        </w:rPr>
        <w:t>4、建立熔断机制。移民村村委会推荐“移民贷”客户逾期率超过15%，暂停其“移民贷”客户推荐资格。经办行“移民贷”逾期率达到或超过2%，对其进行风险预警，暂停部分“移民贷”业务办理权限。经办行“移民贷”逾期率超过3%，暂停其“移民贷”业务办理权限。以上情形待整改完成后恢复其相关业务办理权限。</w:t>
      </w:r>
    </w:p>
    <w:p>
      <w:pPr>
        <w:rPr>
          <w:rFonts w:hint="eastAsia"/>
        </w:rPr>
      </w:pPr>
      <w:r>
        <w:rPr>
          <w:rFonts w:hint="eastAsia"/>
        </w:rPr>
        <w:t>五、保障措施</w:t>
      </w:r>
    </w:p>
    <w:p>
      <w:pPr>
        <w:rPr>
          <w:rFonts w:hint="eastAsia"/>
        </w:rPr>
      </w:pPr>
      <w:r>
        <w:rPr>
          <w:rFonts w:hint="eastAsia"/>
        </w:rPr>
        <w:t>（一）加强组织领导。双方联合成立“移民贷”工作领导小组，省移民办、邮储银行分管领导任组长，双方有关职能部门负责人为成员，领导小组办公室设在省移民办。各级移民部门、邮储银行各分支行要参照省级架构，成立领导小组及其办公室，加强组织领导，并定期召开会议，协调解决“移民贷”工作中遇到的问题，形成服务合力。双方要在领导小组统一领导下，明确各方职责分工，实现资源共享、优势互补，共同打造党委政府领导、移民部门积极服务、邮储银行规范运作、移民群众获取实惠的“政银企农”融资合作新平台。</w:t>
      </w:r>
    </w:p>
    <w:p>
      <w:pPr>
        <w:rPr>
          <w:rFonts w:hint="eastAsia"/>
        </w:rPr>
      </w:pPr>
      <w:r>
        <w:rPr>
          <w:rFonts w:hint="eastAsia"/>
        </w:rPr>
        <w:t>（二）加大宣传造势。双方共同利用网站、刊物等媒介，采取多种形式，加大宣传、营造氛围，使移民群众对移民贷款政策有全面了解，实现“移民贷”政策对移民安置地区移民群众的全覆盖。推动相应政策互联互通，实现与移民群众增收产业发展等融资需求的“无缝对接”。</w:t>
      </w:r>
    </w:p>
    <w:p>
      <w:pPr>
        <w:rPr>
          <w:rFonts w:hint="eastAsia"/>
        </w:rPr>
      </w:pPr>
      <w:r>
        <w:rPr>
          <w:rFonts w:hint="eastAsia"/>
        </w:rPr>
        <w:t>（三）建立沟通机制。双方共同召开联席会议，建立健全统计调度和经验交流等工作制度，定期通报推进情况，及时总结交流经验，典型引路，鼓励创新，确保金融扶贫工作取得实效。</w:t>
      </w:r>
    </w:p>
    <w:p>
      <w:pPr>
        <w:rPr>
          <w:rFonts w:hint="eastAsia"/>
        </w:rPr>
      </w:pPr>
      <w:r>
        <w:rPr>
          <w:rFonts w:hint="eastAsia"/>
        </w:rPr>
        <w:t>（四）建立监督考核机制。双方要构建目标论证、组织实施、效果评价、考核激励为一体的闭环实施体系，把广大移民群众是否得实惠作为衡量行动效果的根本标准，全省上下认识一致、目标一致、行动一致，切实帮助移民安置地区融资发展、广大移民群众兴业致富。各单位要逐级建立月统计、季通报、半年考核、年终总评制度，强化督查，跟踪问效。省“移民贷”领导小组将定期派出检查组督导检查，年底还将对表现突出的单位和个人进行表彰奖励。</w:t>
      </w:r>
    </w:p>
    <w:p>
      <w:pPr>
        <w:rPr>
          <w:rFonts w:hint="eastAsia"/>
        </w:rPr>
      </w:pPr>
      <w:r>
        <w:rPr>
          <w:rFonts w:hint="eastAsia"/>
        </w:rPr>
        <w:t>（五）试点先行，示范引路。双方根据“试点先行，稳步推进”的原则，综合考虑各方面条件，通过“县级移民办（局）自主申报、市级移民办（局）初审推荐，省移民办最终审定”的方式，首批优选30个试点村进行试点。省里重点抓督导，相关省辖市移民办（局）和当地邮储银行二级分行要组建工作队进驻试点地区，进行业务帮扶、工作指导和督导；试点村涉及试点县（市、区）移民办（局）、邮储银行要倾心尽力抓好示范，尽快探索出一个行之有效的帮扶移民群众融资发展的模式。</w:t>
      </w:r>
    </w:p>
    <w:p>
      <w:pPr>
        <w:rPr>
          <w:rFonts w:hint="eastAsia"/>
        </w:rPr>
      </w:pPr>
    </w:p>
    <w:p>
      <w:pPr>
        <w:rPr>
          <w:rFonts w:hint="eastAsia"/>
        </w:rPr>
      </w:pPr>
      <w:r>
        <w:rPr>
          <w:rFonts w:hint="eastAsia"/>
        </w:rPr>
        <w:t>河南省人民政府移民工作领导小组办公室</w:t>
      </w:r>
    </w:p>
    <w:p>
      <w:pPr>
        <w:rPr>
          <w:rFonts w:hint="eastAsia"/>
        </w:rPr>
      </w:pPr>
      <w:r>
        <w:rPr>
          <w:rFonts w:hint="eastAsia"/>
        </w:rPr>
        <w:t>中国邮政储蓄银行股份有限公司河南省分行</w:t>
      </w:r>
    </w:p>
    <w:p>
      <w:pPr>
        <w:rPr>
          <w:rFonts w:hint="eastAsia"/>
        </w:rPr>
      </w:pPr>
      <w:r>
        <w:rPr>
          <w:rFonts w:hint="eastAsia"/>
        </w:rPr>
        <w:t>2016年4月26日</w:t>
      </w:r>
    </w:p>
    <w:p>
      <w:pPr>
        <w:rPr>
          <w:rFonts w:hint="eastAsia"/>
        </w:rPr>
      </w:pPr>
    </w:p>
    <w:p>
      <w:pPr>
        <w:rPr>
          <w:rFonts w:hint="eastAsia"/>
        </w:rPr>
      </w:pPr>
      <w:r>
        <w:rPr>
          <w:rFonts w:hint="eastAsia"/>
        </w:rPr>
        <w:t>河南省人民政府移民工作领导小组办公室</w:t>
      </w:r>
    </w:p>
    <w:p>
      <w:pPr>
        <w:rPr>
          <w:rFonts w:hint="eastAsia"/>
        </w:rPr>
      </w:pPr>
      <w:r>
        <w:rPr>
          <w:rFonts w:hint="eastAsia"/>
        </w:rPr>
        <w:t>河南省人民政府金融服务办公室关于加快推进</w:t>
      </w:r>
    </w:p>
    <w:p>
      <w:pPr>
        <w:rPr>
          <w:rFonts w:hint="eastAsia"/>
        </w:rPr>
      </w:pPr>
      <w:r>
        <w:rPr>
          <w:rFonts w:hint="eastAsia"/>
        </w:rPr>
        <w:t>我省移民企业挂牌上市工作的指导意见豫移办〔2016〕51号</w:t>
      </w:r>
    </w:p>
    <w:p>
      <w:pPr>
        <w:rPr>
          <w:rFonts w:hint="eastAsia"/>
        </w:rPr>
      </w:pPr>
    </w:p>
    <w:p>
      <w:pPr>
        <w:rPr>
          <w:rFonts w:hint="eastAsia"/>
        </w:rPr>
      </w:pPr>
      <w:r>
        <w:rPr>
          <w:rFonts w:hint="eastAsia"/>
        </w:rPr>
        <w:t>各省辖市、省直管县（市）移民局（办）、金融办：</w:t>
      </w:r>
    </w:p>
    <w:p>
      <w:pPr>
        <w:rPr>
          <w:rFonts w:hint="eastAsia"/>
        </w:rPr>
      </w:pPr>
      <w:r>
        <w:rPr>
          <w:rFonts w:hint="eastAsia"/>
        </w:rPr>
        <w:t>为加快我省水库移民发展致富，引导和鼓励移民企业充分利用资本市场转型升级、快速发展、做大做强，促进我省移民“强村富民”战略更好实施，实现2020年全面建成小康社会的目标，亟待加快推进我省水库移民企业挂牌上市工作。现就移民企业挂牌上市工作提出以下指导意见：</w:t>
      </w:r>
    </w:p>
    <w:p>
      <w:pPr>
        <w:rPr>
          <w:rFonts w:hint="eastAsia"/>
        </w:rPr>
      </w:pPr>
      <w:r>
        <w:rPr>
          <w:rFonts w:hint="eastAsia"/>
        </w:rPr>
        <w:t>一、充分认识加快推进移民企业挂牌上市工作的重要性</w:t>
      </w:r>
    </w:p>
    <w:p>
      <w:pPr>
        <w:rPr>
          <w:rFonts w:hint="eastAsia"/>
        </w:rPr>
      </w:pPr>
      <w:r>
        <w:rPr>
          <w:rFonts w:hint="eastAsia"/>
        </w:rPr>
        <w:t>企业通过资本市场融资，是现代市场经济的重要融资形式。加快推进移民企业挂牌上市，有利于企业建立规范的现代企业制度，实现规模快速扩张、跨越式发展；有利于移民企业实现制度创新、管理创新、技术创新，提高企业品牌价值和市场影响力；有利于拉动移民区经济快速发展，实现移民村长治久安。我省移民企业大多规模较小，无法在证券市场主板、中小板和创业板上市。随着全国中小企业股份转让系统（以下简称“新三板”）和中原股权交易中心（以下简称“四板”）开始运行，移民企业挂牌上市正面临大好机遇。但从我省移民企业实际情况看，还存在着对资本市场的重要地位和作用认识不到位，企业上市后备资源不足、培育辅导欠缺等问题，影响了移民企业规范管理、快速发展和提升品牌。各级各有关部门要充分认识推进移民企业挂牌上市和发展资本市场的重要意义，增强工作紧迫感和责任感，认清形势，抢抓机遇，努力开创我省移民企业挂牌上市工作新局面。</w:t>
      </w:r>
    </w:p>
    <w:p>
      <w:pPr>
        <w:rPr>
          <w:rFonts w:hint="eastAsia"/>
        </w:rPr>
      </w:pPr>
      <w:r>
        <w:rPr>
          <w:rFonts w:hint="eastAsia"/>
        </w:rPr>
        <w:t>二、加快推进移民企业挂牌上市的总体思路和工作目标</w:t>
      </w:r>
    </w:p>
    <w:p>
      <w:pPr>
        <w:rPr>
          <w:rFonts w:hint="eastAsia"/>
        </w:rPr>
      </w:pPr>
      <w:r>
        <w:rPr>
          <w:rFonts w:hint="eastAsia"/>
        </w:rPr>
        <w:t>（一）总体思路</w:t>
      </w:r>
    </w:p>
    <w:p>
      <w:pPr>
        <w:rPr>
          <w:rFonts w:hint="eastAsia"/>
        </w:rPr>
      </w:pPr>
      <w:r>
        <w:rPr>
          <w:rFonts w:hint="eastAsia"/>
        </w:rPr>
        <w:t>坚持以科学发展观为指导，本着“企业主体、市场主导、政府引导”的原则，建立健全促进移民企业挂牌上市的工作机制和配套政策，大力培育挂牌上市资源；充分利用当前资本市场快速发展的有利时机，积极支持挂牌上市移民企业实现增发再融资；加强服务，加快移民企业挂牌上市步伐，坚持以“新三板”和“四板”为重点，鼓励、引导和促成一批移民村积极性高、地方政府支持，且成长性好、发展潜力大的移民企业挂牌上市，促进企业做大做强。</w:t>
      </w:r>
    </w:p>
    <w:p>
      <w:pPr>
        <w:rPr>
          <w:rFonts w:hint="eastAsia"/>
        </w:rPr>
      </w:pPr>
      <w:r>
        <w:rPr>
          <w:rFonts w:hint="eastAsia"/>
        </w:rPr>
        <w:t>（二）工作目标</w:t>
      </w:r>
    </w:p>
    <w:p>
      <w:pPr>
        <w:rPr>
          <w:rFonts w:hint="eastAsia"/>
        </w:rPr>
      </w:pPr>
      <w:r>
        <w:rPr>
          <w:rFonts w:hint="eastAsia"/>
        </w:rPr>
        <w:t>着力实施移民企业挂牌上市“5152”计划，即从2016年至2020年，用5年时间培育全省移民后备企业100家以上，力争到2020年，在“新三板”和“四板”挂牌上市移民企业达到50家以上，在“四板”展示企业达到200家以上，努力形成“培育一批，改制一批，辅导一批，挂牌上市一批”的格局。</w:t>
      </w:r>
    </w:p>
    <w:p>
      <w:pPr>
        <w:rPr>
          <w:rFonts w:hint="eastAsia"/>
        </w:rPr>
      </w:pPr>
      <w:r>
        <w:rPr>
          <w:rFonts w:hint="eastAsia"/>
        </w:rPr>
        <w:t>三、加强对重点挂牌上市后备移民企业的培育工作</w:t>
      </w:r>
    </w:p>
    <w:p>
      <w:pPr>
        <w:rPr>
          <w:rFonts w:hint="eastAsia"/>
        </w:rPr>
      </w:pPr>
      <w:r>
        <w:rPr>
          <w:rFonts w:hint="eastAsia"/>
        </w:rPr>
        <w:t>（一）大力培育挂牌上市后备资源</w:t>
      </w:r>
    </w:p>
    <w:p>
      <w:pPr>
        <w:rPr>
          <w:rFonts w:hint="eastAsia"/>
        </w:rPr>
      </w:pPr>
      <w:r>
        <w:rPr>
          <w:rFonts w:hint="eastAsia"/>
        </w:rPr>
        <w:t>各市、县有关部门要按照“成功上市一批、辅导改制一批、签约启动一批、培育储备一批”的工作思路，针对“新三板”和“四板”市场、不同行业，遴选一批符合产业发展方向、示范带动性强、成长性高的移民企业作为重点后备企业，建立拟挂牌上市企业后备资源库；对储备库要实施动态管理，加强培育指导，组织移民企业挂牌上市培训交流活动。</w:t>
      </w:r>
    </w:p>
    <w:p>
      <w:pPr>
        <w:rPr>
          <w:rFonts w:hint="eastAsia"/>
        </w:rPr>
      </w:pPr>
      <w:r>
        <w:rPr>
          <w:rFonts w:hint="eastAsia"/>
        </w:rPr>
        <w:t>（二）及时推动企业股份制改造</w:t>
      </w:r>
    </w:p>
    <w:p>
      <w:pPr>
        <w:rPr>
          <w:rFonts w:hint="eastAsia"/>
        </w:rPr>
      </w:pPr>
      <w:r>
        <w:rPr>
          <w:rFonts w:hint="eastAsia"/>
        </w:rPr>
        <w:t>对有挂牌上市要求的移民企业，各市、县有关部门要按照有关法律和我省有关企业股份制改造管理规范，指导其规范改制，及早建立现代企业制度。要鼓励移民村集体经济组织和移民群众积极参股。帮助企业解决股权、土地、房产等资产确认和权证过户及职工社会保障等问题。民营企业改制要注重注册资本的到位情况、税务处理的合法性、资产的权属及构成情况、净资产中国家扶持基金的处理等，明晰企业产权。</w:t>
      </w:r>
    </w:p>
    <w:p>
      <w:pPr>
        <w:rPr>
          <w:rFonts w:hint="eastAsia"/>
        </w:rPr>
      </w:pPr>
      <w:r>
        <w:rPr>
          <w:rFonts w:hint="eastAsia"/>
        </w:rPr>
        <w:t>（三）梯次推进企业挂牌上市</w:t>
      </w:r>
    </w:p>
    <w:p>
      <w:pPr>
        <w:rPr>
          <w:rFonts w:hint="eastAsia"/>
        </w:rPr>
      </w:pPr>
      <w:r>
        <w:rPr>
          <w:rFonts w:hint="eastAsia"/>
        </w:rPr>
        <w:t>各地要对移民后备企业进行分类排序，科学调度，合理安排，有计划、有步骤的推进企业挂牌上市工作，积极构建梯次推进格局。筛选一批自主创新企业和高成长创业企业到“新三板”挂牌上市，暂时达不到在“新三板”上市条件的可推动在“四板”挂牌上市。区别企业不同特点和挂牌上市进程，实行分类指导和全过程跟踪服务，及时协调解决企业在转制、辅导、挂牌上市过程中遇到的矛盾和问题。为推进该项工作，省政府移民办计划组织相关单位对移民企业挂牌上市工作提供咨询、指导服务。</w:t>
      </w:r>
    </w:p>
    <w:p>
      <w:pPr>
        <w:rPr>
          <w:rFonts w:hint="eastAsia"/>
        </w:rPr>
      </w:pPr>
      <w:r>
        <w:rPr>
          <w:rFonts w:hint="eastAsia"/>
        </w:rPr>
        <w:t>（四）构建企业挂牌上市服务体系</w:t>
      </w:r>
    </w:p>
    <w:p>
      <w:pPr>
        <w:rPr>
          <w:rFonts w:hint="eastAsia"/>
        </w:rPr>
      </w:pPr>
      <w:r>
        <w:rPr>
          <w:rFonts w:hint="eastAsia"/>
        </w:rPr>
        <w:t>本着政府引导、企业主体与市场化运作相结合的原则，各市、县有关部门要加强对挂牌上市保荐、财务顾问、审计评估、法律服务等资本市场中介机构执业情况的跟踪与了解，严格筛选一批信誉高、实力强、有资质的中介机构，努力形成一批为企业挂牌上市提供优质服务的优秀中介团队，为企业挂牌上市提供便利。</w:t>
      </w:r>
    </w:p>
    <w:p>
      <w:pPr>
        <w:rPr>
          <w:rFonts w:hint="eastAsia"/>
        </w:rPr>
      </w:pPr>
      <w:r>
        <w:rPr>
          <w:rFonts w:hint="eastAsia"/>
        </w:rPr>
        <w:t>四、加大推进企业挂牌上市的政策扶持力度</w:t>
      </w:r>
    </w:p>
    <w:p>
      <w:pPr>
        <w:rPr>
          <w:rFonts w:hint="eastAsia"/>
        </w:rPr>
      </w:pPr>
      <w:r>
        <w:rPr>
          <w:rFonts w:hint="eastAsia"/>
        </w:rPr>
        <w:t>为鼓励企业挂牌上市，我省有关市县政府出台了相关奖补政策。为进一步鼓励我省移民企业挂牌上市，决定利用移民后扶等资金再给予额外的奖补政策。</w:t>
      </w:r>
    </w:p>
    <w:p>
      <w:pPr>
        <w:rPr>
          <w:rFonts w:hint="eastAsia"/>
        </w:rPr>
      </w:pPr>
      <w:r>
        <w:rPr>
          <w:rFonts w:hint="eastAsia"/>
        </w:rPr>
        <w:t>（一）“新三板”挂牌上市企业</w:t>
      </w:r>
    </w:p>
    <w:p>
      <w:pPr>
        <w:rPr>
          <w:rFonts w:hint="eastAsia"/>
        </w:rPr>
      </w:pPr>
      <w:r>
        <w:rPr>
          <w:rFonts w:hint="eastAsia"/>
        </w:rPr>
        <w:t>对移民村企业挂牌上市，实行奖补政策。一是奖补移民村100万元，用于生产发展，可参股相关企业；二是奖补企业挂牌上市工作经费（按移民村集体和移民个人参股比例×2×100万元奖补，100万元封顶），其中改制奖补30%，成功挂牌上市后奖补70%。</w:t>
      </w:r>
    </w:p>
    <w:p>
      <w:pPr>
        <w:rPr>
          <w:rFonts w:hint="eastAsia"/>
        </w:rPr>
      </w:pPr>
      <w:r>
        <w:rPr>
          <w:rFonts w:hint="eastAsia"/>
        </w:rPr>
        <w:t>（二）“四板”挂牌上市企业</w:t>
      </w:r>
    </w:p>
    <w:p>
      <w:pPr>
        <w:rPr>
          <w:rFonts w:hint="eastAsia"/>
        </w:rPr>
      </w:pPr>
      <w:r>
        <w:rPr>
          <w:rFonts w:hint="eastAsia"/>
        </w:rPr>
        <w:t>对移民村企业挂牌上市，实行奖补政策。一是奖补移民村50万元，用于生产发展，可参股相关企业；二是奖补企业挂牌上市工作经费（按移民村集体和移民个人参股比例×2×50万元奖补，50万元封顶），其中改制奖补30%，成功挂牌上市后奖补70%。</w:t>
      </w:r>
    </w:p>
    <w:p>
      <w:pPr>
        <w:rPr>
          <w:rFonts w:hint="eastAsia"/>
        </w:rPr>
      </w:pPr>
      <w:r>
        <w:rPr>
          <w:rFonts w:hint="eastAsia"/>
        </w:rPr>
        <w:t>奖补资金原则上从各地移民后期扶持项目结余资金中解决，由相关省辖市、省直管县（市）移民部门检查验收后支付。南水北调丹江口库区移民村企业挂牌上市奖补资金暂由省政府移民办另行筹措，检查验收后下达。各地要积极研究出台挂牌上市企业融资、初期运行及展示等奖补政策，鼓励挂牌上市企业在“新三板”和“四板”市场融资。</w:t>
      </w:r>
    </w:p>
    <w:p>
      <w:pPr>
        <w:rPr>
          <w:rFonts w:hint="eastAsia"/>
        </w:rPr>
      </w:pPr>
      <w:r>
        <w:rPr>
          <w:rFonts w:hint="eastAsia"/>
        </w:rPr>
        <w:t>五、有关要求</w:t>
      </w:r>
    </w:p>
    <w:p>
      <w:pPr>
        <w:rPr>
          <w:rFonts w:hint="eastAsia"/>
        </w:rPr>
      </w:pPr>
      <w:r>
        <w:rPr>
          <w:rFonts w:hint="eastAsia"/>
        </w:rPr>
        <w:t>（一）加强组织领导</w:t>
      </w:r>
    </w:p>
    <w:p>
      <w:pPr>
        <w:rPr>
          <w:rFonts w:hint="eastAsia"/>
        </w:rPr>
      </w:pPr>
      <w:r>
        <w:rPr>
          <w:rFonts w:hint="eastAsia"/>
        </w:rPr>
        <w:t>各级各有关部门要加强移民企业挂牌上市工作的组织领导，及时组织制订工作计划，建立领导分包制度和不定期走访制度，明确工作目标，分解工作任务，落实工作责任，及时汇总通报挂牌上市培育对象的有关经验、做法，及时掌握相关困难并协调解决，积极做好企业挂牌上市过程中的服务工作。</w:t>
      </w:r>
    </w:p>
    <w:p>
      <w:pPr>
        <w:rPr>
          <w:rFonts w:hint="eastAsia"/>
        </w:rPr>
      </w:pPr>
      <w:r>
        <w:rPr>
          <w:rFonts w:hint="eastAsia"/>
        </w:rPr>
        <w:t>（二）积极帮扶支持</w:t>
      </w:r>
    </w:p>
    <w:p>
      <w:pPr>
        <w:rPr>
          <w:rFonts w:hint="eastAsia"/>
        </w:rPr>
      </w:pPr>
      <w:r>
        <w:rPr>
          <w:rFonts w:hint="eastAsia"/>
        </w:rPr>
        <w:t>各地要对移民企业挂牌上市工作积极支持，在政策、资金等方面予以倾斜。要为挂牌上市移民后备企业做好对口联络、配套服务和政策支持工作，不断完善服务体系，为企业挂牌上市提供高效优质的服务。要和证券监管部门相互支持和配合，建立定期磋商制度。要开展多形式、多层次、多角度的培训学习活动，及时通报资本市场最新要求和发展动态，帮助挂牌上市后备企业提高对资本市场的认识。</w:t>
      </w:r>
    </w:p>
    <w:p>
      <w:pPr>
        <w:rPr>
          <w:rFonts w:hint="eastAsia"/>
        </w:rPr>
      </w:pPr>
      <w:r>
        <w:rPr>
          <w:rFonts w:hint="eastAsia"/>
        </w:rPr>
        <w:t>（三）强化督促检查</w:t>
      </w:r>
    </w:p>
    <w:p>
      <w:pPr>
        <w:rPr>
          <w:rFonts w:hint="eastAsia"/>
        </w:rPr>
      </w:pPr>
      <w:r>
        <w:rPr>
          <w:rFonts w:hint="eastAsia"/>
        </w:rPr>
        <w:t>要建立科学合理、导向鲜明的推进移民企业挂牌上市工作评价体系，加强对该项工作的检查和考核。对工作推动有力、运行效果较好的，要及时给予表彰；对工作不力的，要给予通报批评。通过表彰先进、鞭策落后，充分调动各级干部和移民企业自觉参与移民企业挂牌上市工作的积极性。</w:t>
      </w:r>
    </w:p>
    <w:p>
      <w:pPr>
        <w:rPr>
          <w:rFonts w:hint="eastAsia"/>
        </w:rPr>
      </w:pPr>
    </w:p>
    <w:p>
      <w:pPr>
        <w:rPr>
          <w:rFonts w:hint="eastAsia"/>
        </w:rPr>
      </w:pPr>
      <w:r>
        <w:rPr>
          <w:rFonts w:hint="eastAsia"/>
        </w:rPr>
        <w:t>河南省人民政府移民工作领导小组办公室</w:t>
      </w:r>
    </w:p>
    <w:p>
      <w:pPr>
        <w:rPr>
          <w:rFonts w:hint="eastAsia"/>
        </w:rPr>
      </w:pPr>
      <w:r>
        <w:rPr>
          <w:rFonts w:hint="eastAsia"/>
        </w:rPr>
        <w:t>河南省人民政府金融服务办公室</w:t>
      </w:r>
    </w:p>
    <w:p>
      <w:pPr>
        <w:rPr>
          <w:rFonts w:hint="eastAsia"/>
        </w:rPr>
      </w:pPr>
      <w:r>
        <w:rPr>
          <w:rFonts w:hint="eastAsia"/>
        </w:rPr>
        <w:t>2016年4月29日</w:t>
      </w:r>
    </w:p>
    <w:p>
      <w:pPr>
        <w:rPr>
          <w:rFonts w:hint="eastAsia"/>
        </w:rPr>
      </w:pPr>
    </w:p>
    <w:p>
      <w:pPr>
        <w:rPr>
          <w:rFonts w:hint="eastAsia"/>
        </w:rPr>
      </w:pPr>
      <w:r>
        <w:rPr>
          <w:rFonts w:hint="eastAsia"/>
        </w:rPr>
        <w:t>河南省政府移民办公室</w:t>
      </w:r>
    </w:p>
    <w:p>
      <w:pPr>
        <w:rPr>
          <w:rFonts w:hint="eastAsia"/>
        </w:rPr>
      </w:pPr>
      <w:r>
        <w:rPr>
          <w:rFonts w:hint="eastAsia"/>
        </w:rPr>
        <w:t>关于建立内部审计和稽察监督工作</w:t>
      </w:r>
    </w:p>
    <w:p>
      <w:pPr>
        <w:rPr>
          <w:rFonts w:hint="eastAsia"/>
        </w:rPr>
      </w:pPr>
      <w:r>
        <w:rPr>
          <w:rFonts w:hint="eastAsia"/>
        </w:rPr>
        <w:t>制约机制的通知豫移办〔2016〕74号</w:t>
      </w:r>
    </w:p>
    <w:p>
      <w:pPr>
        <w:rPr>
          <w:rFonts w:hint="eastAsia"/>
        </w:rPr>
      </w:pPr>
    </w:p>
    <w:p>
      <w:pPr>
        <w:rPr>
          <w:rFonts w:hint="eastAsia"/>
        </w:rPr>
      </w:pPr>
      <w:r>
        <w:rPr>
          <w:rFonts w:hint="eastAsia"/>
        </w:rPr>
        <w:t>各省辖市、直管县移民管理机构：</w:t>
      </w:r>
    </w:p>
    <w:p>
      <w:pPr>
        <w:rPr>
          <w:rFonts w:hint="eastAsia"/>
        </w:rPr>
      </w:pPr>
      <w:r>
        <w:rPr>
          <w:rFonts w:hint="eastAsia"/>
        </w:rPr>
        <w:t>为加强水库移民项目和资金监督管理，充分发挥中介机构的作用，提高审计、稽察的质量和水平，促进移民项目优质高效、移民资金安全高效、移民干部廉洁高效，实现移民合法利益最大化，根据相关法律法规和规章制度的规定，结合我省移民资金和项目审计、稽察工作的实际，现就建立水库移民资金和项目管理内部审计与稽察监督工作约束机制通知如下：</w:t>
      </w:r>
    </w:p>
    <w:p>
      <w:pPr>
        <w:rPr>
          <w:rFonts w:hint="eastAsia"/>
        </w:rPr>
      </w:pPr>
      <w:r>
        <w:rPr>
          <w:rFonts w:hint="eastAsia"/>
        </w:rPr>
        <w:t>一、我省移民系统内部审计与稽察中介机构的主要责任和义务</w:t>
      </w:r>
    </w:p>
    <w:p>
      <w:pPr>
        <w:rPr>
          <w:rFonts w:hint="eastAsia"/>
        </w:rPr>
      </w:pPr>
      <w:r>
        <w:rPr>
          <w:rFonts w:hint="eastAsia"/>
        </w:rPr>
        <w:t>移民管理机构通过政府采购，签订委托审计、稽察业务约定书，明确中介机构承担以下主要责任和义务：</w:t>
      </w:r>
    </w:p>
    <w:p>
      <w:pPr>
        <w:rPr>
          <w:rFonts w:hint="eastAsia"/>
        </w:rPr>
      </w:pPr>
      <w:r>
        <w:rPr>
          <w:rFonts w:hint="eastAsia"/>
        </w:rPr>
        <w:t>（一）严格遵守相关法律法规和规章制度。中介机构应按照《中华人民共和国注册会计师法》、《中国注册会计师审计准则》、《会计师事务所从事基本建设工程预算、结算、决算审核暂行办法》、水利部移民局《水库移民后期扶持资金内部审计暂行办法》（移审计〔2013〕30号）、《水库移民后期扶持政策实施稽察办法》（移稽察〔2012〕67号）等法律法规、规章制度，以及其他相关制度和委托审计、稽察业务约定书的要求，独立开展工作，不得擅自将受委托的项目转包、分包给其他单位或个人。</w:t>
      </w:r>
    </w:p>
    <w:p>
      <w:pPr>
        <w:rPr>
          <w:rFonts w:hint="eastAsia"/>
        </w:rPr>
      </w:pPr>
      <w:r>
        <w:rPr>
          <w:rFonts w:hint="eastAsia"/>
        </w:rPr>
        <w:t>（二）配备满足需要的专业力量。中介机构应选派具有相应执业资格的专业技术人员组成审计、稽察工作组，负责人应具备5年以上从业经历和注册会计师资格，业务熟、懂政策、经验丰富、责任心强。除个别人员不能履行职责并无法完成工作任务外，不得擅自调换审计稽察人员，不得调减审计稽察人员。</w:t>
      </w:r>
    </w:p>
    <w:p>
      <w:pPr>
        <w:rPr>
          <w:rFonts w:hint="eastAsia"/>
        </w:rPr>
      </w:pPr>
      <w:r>
        <w:rPr>
          <w:rFonts w:hint="eastAsia"/>
        </w:rPr>
        <w:t>（三）严格按审计、稽察范围和内容进行实施。中介机构应对审计、稽察对象所有的业务领域进行全面审计与稽察，按照“资金流到哪里，就审计、稽察到哪里”的要求，审计、稽察资金运行和项目管理的所有环节。坚持问题导向，突出重点，关主热点，聚焦难点，主要查找并揭示存在的问题及风险，分析原因，提出整改建议，不得遗漏。具体审计、稽察内容主要包括以下7个方面：</w:t>
      </w:r>
    </w:p>
    <w:p>
      <w:pPr>
        <w:rPr>
          <w:rFonts w:hint="eastAsia"/>
        </w:rPr>
      </w:pPr>
      <w:r>
        <w:rPr>
          <w:rFonts w:hint="eastAsia"/>
        </w:rPr>
        <w:t>1内部管理制度。主要查找并揭示审计、稽察对象在建立完备的内部管理制度、内部管理制度相互制衡的效果、项目实施和资金核销进度、内部管理制度执行的严肃性等方面存在的问题。</w:t>
      </w:r>
    </w:p>
    <w:p>
      <w:pPr>
        <w:rPr>
          <w:rFonts w:hint="eastAsia"/>
        </w:rPr>
      </w:pPr>
      <w:r>
        <w:rPr>
          <w:rFonts w:hint="eastAsia"/>
        </w:rPr>
        <w:t>2招标投标管理。主要查找并揭示审计、稽察对象是否存在应招标而未招标、招标投标程序及其结果不合法、虚假招标、串标招投标、人为干预评标过程等违规行为。</w:t>
      </w:r>
    </w:p>
    <w:p>
      <w:pPr>
        <w:rPr>
          <w:rFonts w:hint="eastAsia"/>
        </w:rPr>
      </w:pPr>
      <w:r>
        <w:rPr>
          <w:rFonts w:hint="eastAsia"/>
        </w:rPr>
        <w:t>3工程监理管理。主要查找并揭示现场监理单位未按监理合同履行监理职责、审计、稽察对象未严格按合同对履职不到位监理单位进行责任追究等违规行为。</w:t>
      </w:r>
    </w:p>
    <w:p>
      <w:pPr>
        <w:rPr>
          <w:rFonts w:hint="eastAsia"/>
        </w:rPr>
      </w:pPr>
      <w:r>
        <w:rPr>
          <w:rFonts w:hint="eastAsia"/>
        </w:rPr>
        <w:t>4合同管理。主要查找并揭示审计、稽察对象是否存在应签订合同而未签订合同、已签订合同的内容不规范、合同价款结算单未履行审核审批程序、违反合同将价款支付给个人、未按合同约定扣留或提前退回质保金、工程价款结算不准确、合同变更未履行程序或手续不完备、合同变更依据资料不完善等违规行为。</w:t>
      </w:r>
    </w:p>
    <w:p>
      <w:pPr>
        <w:rPr>
          <w:rFonts w:hint="eastAsia"/>
        </w:rPr>
      </w:pPr>
      <w:r>
        <w:rPr>
          <w:rFonts w:hint="eastAsia"/>
        </w:rPr>
        <w:t>5账户管理。主要查找并揭示审计、稽察对象是否存在多头开户、公款私存、私设“小金库”、不按要求进行专户管理等违规行为。</w:t>
      </w:r>
    </w:p>
    <w:p>
      <w:pPr>
        <w:rPr>
          <w:rFonts w:hint="eastAsia"/>
        </w:rPr>
      </w:pPr>
      <w:r>
        <w:rPr>
          <w:rFonts w:hint="eastAsia"/>
        </w:rPr>
        <w:t>6支出管理。主要查找并揭示审计、稽察对象是否存在本级财政供给不足，移民机构人员工资及公务经费无保障，挤占挪用资金、虚报冒领、虚列成本、超范围使用资金、未履行审批程序或程序不完备等违规行为，同时检查审计、稽察对象支付其他单位的乱收费和乱摊派等。</w:t>
      </w:r>
    </w:p>
    <w:p>
      <w:pPr>
        <w:rPr>
          <w:rFonts w:hint="eastAsia"/>
        </w:rPr>
      </w:pPr>
      <w:r>
        <w:rPr>
          <w:rFonts w:hint="eastAsia"/>
        </w:rPr>
        <w:t>7会计基础工作。主要查找并揭示审计、稽察对象是否存在账务处理不准确、未按要求配备具有会计从业资格的财务人员、未按规定设立财务账簿、用不规范原始凭证支出等违规行为。</w:t>
      </w:r>
    </w:p>
    <w:p>
      <w:pPr>
        <w:rPr>
          <w:rFonts w:hint="eastAsia"/>
        </w:rPr>
      </w:pPr>
      <w:r>
        <w:rPr>
          <w:rFonts w:hint="eastAsia"/>
        </w:rPr>
        <w:t>（四）扎实开展现场审计。中介机构的现场审计、稽察工作要全面、扎实、细致、深入。对发现的问题要顺着资金和项目实施流向开展审计与稽察，把问题摸清楚，并取得真实的证据或相关资料。但同时不得要求审计、稽察对象重复提供内容相同的资料，避免浪费。</w:t>
      </w:r>
    </w:p>
    <w:p>
      <w:pPr>
        <w:rPr>
          <w:rFonts w:hint="eastAsia"/>
        </w:rPr>
      </w:pPr>
      <w:r>
        <w:rPr>
          <w:rFonts w:hint="eastAsia"/>
        </w:rPr>
        <w:t>（五）提交客观反映审计、稽察情况及结论的报告。中介机构提交的审计、稽察报告内容要真实完整、结构合理、观点明确、条理清楚、用词恰当、表述准确，反映的问题做到事实清楚、依据充分、定性准确，整改建议或措施符合法律法规、规章制度的规定，并具有可操作性。</w:t>
      </w:r>
    </w:p>
    <w:p>
      <w:pPr>
        <w:rPr>
          <w:rFonts w:hint="eastAsia"/>
        </w:rPr>
      </w:pPr>
      <w:r>
        <w:rPr>
          <w:rFonts w:hint="eastAsia"/>
        </w:rPr>
        <w:t>（六）严格遵守保密纪律。中介机构在审计、稽察过程中，审计、稽察组及其人员必须遵守下列廉洁纪律：</w:t>
      </w:r>
    </w:p>
    <w:p>
      <w:pPr>
        <w:rPr>
          <w:rFonts w:hint="eastAsia"/>
        </w:rPr>
      </w:pPr>
      <w:r>
        <w:rPr>
          <w:rFonts w:hint="eastAsia"/>
        </w:rPr>
        <w:t>1不准由审计、稽察对象支付或补贴住宿费、餐费。</w:t>
      </w:r>
    </w:p>
    <w:p>
      <w:pPr>
        <w:rPr>
          <w:rFonts w:hint="eastAsia"/>
        </w:rPr>
      </w:pPr>
      <w:r>
        <w:rPr>
          <w:rFonts w:hint="eastAsia"/>
        </w:rPr>
        <w:t>2不准使用审计、稽察对象的交通工具、通讯工具。</w:t>
      </w:r>
    </w:p>
    <w:p>
      <w:pPr>
        <w:rPr>
          <w:rFonts w:hint="eastAsia"/>
        </w:rPr>
      </w:pPr>
      <w:r>
        <w:rPr>
          <w:rFonts w:hint="eastAsia"/>
        </w:rPr>
        <w:t>3不准参加审计、稽察对象安排的宴请、旅游、娱乐和联欢等活动。</w:t>
      </w:r>
    </w:p>
    <w:p>
      <w:pPr>
        <w:rPr>
          <w:rFonts w:hint="eastAsia"/>
        </w:rPr>
      </w:pPr>
      <w:r>
        <w:rPr>
          <w:rFonts w:hint="eastAsia"/>
        </w:rPr>
        <w:t>4不准接受审计、稽察对象的任何纪念品。</w:t>
      </w:r>
    </w:p>
    <w:p>
      <w:pPr>
        <w:rPr>
          <w:rFonts w:hint="eastAsia"/>
        </w:rPr>
      </w:pPr>
      <w:r>
        <w:rPr>
          <w:rFonts w:hint="eastAsia"/>
        </w:rPr>
        <w:t>5不准向审计、稽察对象提出报销任何费用的要求。</w:t>
      </w:r>
    </w:p>
    <w:p>
      <w:pPr>
        <w:rPr>
          <w:rFonts w:hint="eastAsia"/>
        </w:rPr>
      </w:pPr>
      <w:r>
        <w:rPr>
          <w:rFonts w:hint="eastAsia"/>
        </w:rPr>
        <w:t>6不准向审计、稽察对象推销商品或介绍业务。</w:t>
      </w:r>
    </w:p>
    <w:p>
      <w:pPr>
        <w:rPr>
          <w:rFonts w:hint="eastAsia"/>
        </w:rPr>
      </w:pPr>
      <w:r>
        <w:rPr>
          <w:rFonts w:hint="eastAsia"/>
        </w:rPr>
        <w:t>7不准利用职权或知晓的审计、稽察对象的商业秘密和内部信息，为自己和他人谋利。</w:t>
      </w:r>
    </w:p>
    <w:p>
      <w:pPr>
        <w:rPr>
          <w:rFonts w:hint="eastAsia"/>
        </w:rPr>
      </w:pPr>
      <w:r>
        <w:rPr>
          <w:rFonts w:hint="eastAsia"/>
        </w:rPr>
        <w:t>8不准向审计、稽察对象提出任何与工作无关的要求。</w:t>
      </w:r>
    </w:p>
    <w:p>
      <w:pPr>
        <w:rPr>
          <w:rFonts w:hint="eastAsia"/>
        </w:rPr>
      </w:pPr>
      <w:r>
        <w:rPr>
          <w:rFonts w:hint="eastAsia"/>
        </w:rPr>
        <w:t>二、审计、稽察对象在系统内部审计中的主要责任和义务</w:t>
      </w:r>
    </w:p>
    <w:p>
      <w:pPr>
        <w:rPr>
          <w:rFonts w:hint="eastAsia"/>
        </w:rPr>
      </w:pPr>
      <w:r>
        <w:rPr>
          <w:rFonts w:hint="eastAsia"/>
        </w:rPr>
        <w:t>（一）主动配合系统内部审计与稽察。审计、稽察对象应及时提供系统内部审计、稽察所需要的相关资料，并提供必要的工作场所及其相关工作条件。在审计、稽察期间，应加强与现场工作组及其人员的沟通和交流，客观反映并说明情况，及时回答审计、稽察组提出的问题，做到事事有回应，件件有着落，确保工作的顺利展开。</w:t>
      </w:r>
    </w:p>
    <w:p>
      <w:pPr>
        <w:rPr>
          <w:rFonts w:hint="eastAsia"/>
        </w:rPr>
      </w:pPr>
      <w:r>
        <w:rPr>
          <w:rFonts w:hint="eastAsia"/>
        </w:rPr>
        <w:t>（二）坚持边审边改的原则。凡是在审计、稽察期间能够纠正或整改的问题，应依据中介机构的意见或建议及时进行纠正或整改，并要整改到位。</w:t>
      </w:r>
    </w:p>
    <w:p>
      <w:pPr>
        <w:rPr>
          <w:rFonts w:hint="eastAsia"/>
        </w:rPr>
      </w:pPr>
      <w:r>
        <w:rPr>
          <w:rFonts w:hint="eastAsia"/>
        </w:rPr>
        <w:t>（三）按时整改审计、稽察揭示问题。凡是已下达审计、稽察问题整改意见的，必须在规定的时间内，依据整改意见整改到位。</w:t>
      </w:r>
    </w:p>
    <w:p>
      <w:pPr>
        <w:rPr>
          <w:rFonts w:hint="eastAsia"/>
        </w:rPr>
      </w:pPr>
      <w:r>
        <w:rPr>
          <w:rFonts w:hint="eastAsia"/>
        </w:rPr>
        <w:t>三、省级移民管理机构在系统内部审计、稽察中的主要责任和义务</w:t>
      </w:r>
    </w:p>
    <w:p>
      <w:pPr>
        <w:rPr>
          <w:rFonts w:hint="eastAsia"/>
        </w:rPr>
      </w:pPr>
      <w:r>
        <w:rPr>
          <w:rFonts w:hint="eastAsia"/>
        </w:rPr>
        <w:t>（一）按时支付审计、稽察费用。依据与中介机构签订的审计、稽察业务委托约定书，按时、足额支付应支付的审计、稽察费用。</w:t>
      </w:r>
    </w:p>
    <w:p>
      <w:pPr>
        <w:rPr>
          <w:rFonts w:hint="eastAsia"/>
        </w:rPr>
      </w:pPr>
      <w:r>
        <w:rPr>
          <w:rFonts w:hint="eastAsia"/>
        </w:rPr>
        <w:t>（二）开展系统内部审计、稽察现场巡察。在现场审计、稽察期间，将组织人员对中介机构现场审计、稽察活动进行巡察，巡察的主要内容包括：一是检查中介机构现场审计、稽察情况，包括审计、稽察人员是否到位、审计、稽察力量与任务是否匹配、现场审计、稽察是否深入细致等；二是协调处理中介机构与审计、稽察对象的关系或矛盾；三是指导中介机构研究解决审计、稽察现场发现的问题；四是督促审计、稽察对象及时整改发现的问题。</w:t>
      </w:r>
    </w:p>
    <w:p>
      <w:pPr>
        <w:rPr>
          <w:rFonts w:hint="eastAsia"/>
        </w:rPr>
      </w:pPr>
      <w:r>
        <w:rPr>
          <w:rFonts w:hint="eastAsia"/>
        </w:rPr>
        <w:t>（三）安排中介机构交叉审计稽察。建立中介机构相互交叉审计、稽察的制度，采取轮流交替审计、稽察的方式，安排中介机构审计、稽察不同的审计稽察对象，同一中介机构原则上在2年内不得审计、稽察同一审计对象。</w:t>
      </w:r>
    </w:p>
    <w:p>
      <w:pPr>
        <w:rPr>
          <w:rFonts w:hint="eastAsia"/>
        </w:rPr>
      </w:pPr>
      <w:r>
        <w:rPr>
          <w:rFonts w:hint="eastAsia"/>
        </w:rPr>
        <w:t>（四）实行审计稽察质量复审。建立审计、稽察质量复审制度，采取随机抽查的方式，对中介机构的审计、稽察结果进行复审。重点查找是否存在未被揭示的问题和中介机构审计、稽察的其他缺失或过失并将复审情况做为考核中介机构的重要内容。</w:t>
      </w:r>
    </w:p>
    <w:p>
      <w:pPr>
        <w:rPr>
          <w:rFonts w:hint="eastAsia"/>
        </w:rPr>
      </w:pPr>
      <w:r>
        <w:rPr>
          <w:rFonts w:hint="eastAsia"/>
        </w:rPr>
        <w:t>（五）实现内部监管信息共享。省移民办建立内部监管信息共享机制，项目运行监管、内部审计、稽察、监督评估等部门多渠道获得的信息实现共享，针对共享信息中的资金问题或其他经济问题的线索，要列入系统内部审计、稽察的内容，或者组织开展专项审计与稽察。</w:t>
      </w:r>
    </w:p>
    <w:p>
      <w:pPr>
        <w:rPr>
          <w:rFonts w:hint="eastAsia"/>
        </w:rPr>
      </w:pPr>
      <w:r>
        <w:rPr>
          <w:rFonts w:hint="eastAsia"/>
        </w:rPr>
        <w:t>四、全面实施系统内部审计、稽察责任追究制度</w:t>
      </w:r>
    </w:p>
    <w:p>
      <w:pPr>
        <w:rPr>
          <w:rFonts w:hint="eastAsia"/>
        </w:rPr>
      </w:pPr>
      <w:r>
        <w:rPr>
          <w:rFonts w:hint="eastAsia"/>
        </w:rPr>
        <w:t>（一）实行扣减审计、稽察费用的制度。中介机构在审计、稽察过程中，有下列情形之一的，扣减审计、稽察费用：</w:t>
      </w:r>
    </w:p>
    <w:p>
      <w:pPr>
        <w:rPr>
          <w:rFonts w:hint="eastAsia"/>
        </w:rPr>
      </w:pPr>
      <w:r>
        <w:rPr>
          <w:rFonts w:hint="eastAsia"/>
        </w:rPr>
        <w:t>1对提交的审计、稽察报告存在事实不清、定性不准确、处理建议不合格的，扣减审计、稽察费用的5%。</w:t>
      </w:r>
    </w:p>
    <w:p>
      <w:pPr>
        <w:rPr>
          <w:rFonts w:hint="eastAsia"/>
        </w:rPr>
      </w:pPr>
      <w:r>
        <w:rPr>
          <w:rFonts w:hint="eastAsia"/>
        </w:rPr>
        <w:t>2在审计、稽察期间，擅自调换主审人员的，扣减审计、稽察费用的5%；擅自调换其他审计人员的，每调换调减一人，扣减审计、稽察费用的1%。</w:t>
      </w:r>
    </w:p>
    <w:p>
      <w:pPr>
        <w:rPr>
          <w:rFonts w:hint="eastAsia"/>
        </w:rPr>
      </w:pPr>
      <w:r>
        <w:rPr>
          <w:rFonts w:hint="eastAsia"/>
        </w:rPr>
        <w:t>3对不能按期提交审计、稽察报告的，扣减审计、稽察费用的5%。</w:t>
      </w:r>
    </w:p>
    <w:p>
      <w:pPr>
        <w:rPr>
          <w:rFonts w:hint="eastAsia"/>
        </w:rPr>
      </w:pPr>
      <w:r>
        <w:rPr>
          <w:rFonts w:hint="eastAsia"/>
        </w:rPr>
        <w:t>4对提交的审计、稽察报告存在语病、有文字错误的，每句语病扣减审计、稽察费用200元，每个错字扣减审计、稽察费用50元。</w:t>
      </w:r>
    </w:p>
    <w:p>
      <w:pPr>
        <w:rPr>
          <w:rFonts w:hint="eastAsia"/>
        </w:rPr>
      </w:pPr>
      <w:r>
        <w:rPr>
          <w:rFonts w:hint="eastAsia"/>
        </w:rPr>
        <w:t>5在审计、稽察期间，审计、稽察人员接受审计、稽察对象宴请或物品的，扣减审计、稽察费用的5%。</w:t>
      </w:r>
    </w:p>
    <w:p>
      <w:pPr>
        <w:rPr>
          <w:rFonts w:hint="eastAsia"/>
        </w:rPr>
      </w:pPr>
      <w:r>
        <w:rPr>
          <w:rFonts w:hint="eastAsia"/>
        </w:rPr>
        <w:t>（二）实行审计、稽察过失的法律责任。中介机构有下列过失情形之一的，依据《中华人民共和国注册会计师法》《中华人民共和国合伙企业法》和最高人民法院《关于审理会计师事务所在审计业务活动中民事侵权赔偿案件的若干规定》的相关规定，应承担相应的法律责任：</w:t>
      </w:r>
    </w:p>
    <w:p>
      <w:pPr>
        <w:rPr>
          <w:rFonts w:hint="eastAsia"/>
        </w:rPr>
      </w:pPr>
      <w:r>
        <w:rPr>
          <w:rFonts w:hint="eastAsia"/>
        </w:rPr>
        <w:t>1未采取必要的程序和方法，遗漏本次审计、稽察要求的内容，导致严重资金使用和管理问题未被揭示。</w:t>
      </w:r>
    </w:p>
    <w:p>
      <w:pPr>
        <w:rPr>
          <w:rFonts w:hint="eastAsia"/>
        </w:rPr>
      </w:pPr>
      <w:r>
        <w:rPr>
          <w:rFonts w:hint="eastAsia"/>
        </w:rPr>
        <w:t>2隐瞒或掩盖审计、稽察对象存在问题和整改结果，出具不真实或虚假的审计、稽察报告。</w:t>
      </w:r>
    </w:p>
    <w:p>
      <w:pPr>
        <w:rPr>
          <w:rFonts w:hint="eastAsia"/>
        </w:rPr>
      </w:pPr>
      <w:r>
        <w:rPr>
          <w:rFonts w:hint="eastAsia"/>
        </w:rPr>
        <w:t>3其他过失行为。</w:t>
      </w:r>
    </w:p>
    <w:p>
      <w:pPr>
        <w:rPr>
          <w:rFonts w:hint="eastAsia"/>
        </w:rPr>
      </w:pPr>
      <w:r>
        <w:rPr>
          <w:rFonts w:hint="eastAsia"/>
        </w:rPr>
        <w:t>（三）实行清退中介机构的制度。凡是中介机构在审计、稽察过程中有下列情形之一的，清退并在河南省水利移民网等有关媒体或文件通报：</w:t>
      </w:r>
    </w:p>
    <w:p>
      <w:pPr>
        <w:rPr>
          <w:rFonts w:hint="eastAsia"/>
        </w:rPr>
      </w:pPr>
      <w:r>
        <w:rPr>
          <w:rFonts w:hint="eastAsia"/>
        </w:rPr>
        <w:t>1经审计、稽察质量复审并证实中介机构的审计、稽察存在重大缺失或过失的。</w:t>
      </w:r>
    </w:p>
    <w:p>
      <w:pPr>
        <w:rPr>
          <w:rFonts w:hint="eastAsia"/>
        </w:rPr>
      </w:pPr>
      <w:r>
        <w:rPr>
          <w:rFonts w:hint="eastAsia"/>
        </w:rPr>
        <w:t>2经市级以上审计部门审计并经省移民办确认中介机构的审计、稽察存在重大缺失或过失的。</w:t>
      </w:r>
    </w:p>
    <w:p>
      <w:pPr>
        <w:rPr>
          <w:rFonts w:hint="eastAsia"/>
        </w:rPr>
      </w:pPr>
      <w:r>
        <w:rPr>
          <w:rFonts w:hint="eastAsia"/>
        </w:rPr>
        <w:t>3中介机构派出的审计、稽察人员有违反审计、稽察纪律行为的。</w:t>
      </w:r>
    </w:p>
    <w:p>
      <w:pPr>
        <w:rPr>
          <w:rFonts w:hint="eastAsia"/>
        </w:rPr>
      </w:pPr>
      <w:r>
        <w:rPr>
          <w:rFonts w:hint="eastAsia"/>
        </w:rPr>
        <w:t>4中介机构已承担审计、稽察过失法律责任的。</w:t>
      </w:r>
    </w:p>
    <w:p>
      <w:pPr>
        <w:rPr>
          <w:rFonts w:hint="eastAsia"/>
        </w:rPr>
      </w:pPr>
      <w:r>
        <w:rPr>
          <w:rFonts w:hint="eastAsia"/>
        </w:rPr>
        <w:t>（四）实行审计、稽察揭示问题责任追究制度。审计、稽察问题能够纠正且不存在资金使用和管理方面风险的，审计、稽察对象应尽快纠正并在今后吸取教训。审计、稽察揭示的其他问题，按下列追究责任的方式进行整改：</w:t>
      </w:r>
    </w:p>
    <w:p>
      <w:pPr>
        <w:rPr>
          <w:rFonts w:hint="eastAsia"/>
        </w:rPr>
      </w:pPr>
      <w:r>
        <w:rPr>
          <w:rFonts w:hint="eastAsia"/>
        </w:rPr>
        <w:t>1审计、稽察揭示问题已无法纠正的，应查明原因、确认责任，追究相关责任主体和责任人责任。</w:t>
      </w:r>
    </w:p>
    <w:p>
      <w:pPr>
        <w:rPr>
          <w:rFonts w:hint="eastAsia"/>
        </w:rPr>
      </w:pPr>
      <w:r>
        <w:rPr>
          <w:rFonts w:hint="eastAsia"/>
        </w:rPr>
        <w:t>2审计、稽察揭示的问题涉及个人利益的，按规定追回钱物并追究责任人违纪责任。</w:t>
      </w:r>
    </w:p>
    <w:p>
      <w:pPr>
        <w:rPr>
          <w:rFonts w:hint="eastAsia"/>
        </w:rPr>
      </w:pPr>
      <w:r>
        <w:rPr>
          <w:rFonts w:hint="eastAsia"/>
        </w:rPr>
        <w:t>3审计、稽察揭示的问题属于违法违纪行为的，应依据人事管理权限并按相关程序移送相关部门处理；凡具备移送司法机构处理条件的，移送司法机构处理。</w:t>
      </w:r>
    </w:p>
    <w:p>
      <w:pPr>
        <w:rPr>
          <w:rFonts w:hint="eastAsia"/>
        </w:rPr>
      </w:pPr>
      <w:r>
        <w:rPr>
          <w:rFonts w:hint="eastAsia"/>
        </w:rPr>
        <w:t>（五）实行审计、稽察揭示问题整改责任追究制度。审计、稽察揭示问题在规定时间内未整改或未整改到位的，应追究未整改到位审计、稽察对象的责任。</w:t>
      </w:r>
    </w:p>
    <w:p>
      <w:pPr>
        <w:rPr>
          <w:rFonts w:hint="eastAsia"/>
        </w:rPr>
      </w:pPr>
      <w:r>
        <w:rPr>
          <w:rFonts w:hint="eastAsia"/>
        </w:rPr>
        <w:t>有下列两种情形之一的，应诫勉谈话，并责令其限期报送整改情况：</w:t>
      </w:r>
    </w:p>
    <w:p>
      <w:pPr>
        <w:rPr>
          <w:rFonts w:hint="eastAsia"/>
        </w:rPr>
      </w:pPr>
      <w:r>
        <w:rPr>
          <w:rFonts w:hint="eastAsia"/>
        </w:rPr>
        <w:t>1省辖市、直管县在规定时间未报送审计、稽察问题整改落实情况的。</w:t>
      </w:r>
    </w:p>
    <w:p>
      <w:pPr>
        <w:rPr>
          <w:rFonts w:hint="eastAsia"/>
        </w:rPr>
      </w:pPr>
      <w:r>
        <w:rPr>
          <w:rFonts w:hint="eastAsia"/>
        </w:rPr>
        <w:t>2省辖市、直管县在规定时间报送的审计、稽察问题整改情况中仍有未整改到位问题的。</w:t>
      </w:r>
    </w:p>
    <w:p>
      <w:pPr>
        <w:rPr>
          <w:rFonts w:hint="eastAsia"/>
        </w:rPr>
      </w:pPr>
      <w:r>
        <w:rPr>
          <w:rFonts w:hint="eastAsia"/>
        </w:rPr>
        <w:t>有下列两种情形之一的，内部通报，并责令其在限定时间内将未整改到位的问题整改到位：</w:t>
      </w:r>
    </w:p>
    <w:p>
      <w:pPr>
        <w:rPr>
          <w:rFonts w:hint="eastAsia"/>
        </w:rPr>
      </w:pPr>
      <w:r>
        <w:rPr>
          <w:rFonts w:hint="eastAsia"/>
        </w:rPr>
        <w:t>1经复核发现省辖市、直管县报送的审计、稽察问题整改情况存在漏报或隐瞒未整改审计、稽察揭示问题的。</w:t>
      </w:r>
    </w:p>
    <w:p>
      <w:pPr>
        <w:rPr>
          <w:rFonts w:hint="eastAsia"/>
        </w:rPr>
      </w:pPr>
      <w:r>
        <w:rPr>
          <w:rFonts w:hint="eastAsia"/>
        </w:rPr>
        <w:t>2在复核结束后，仍有审计、稽察问题未整改到位的。</w:t>
      </w:r>
    </w:p>
    <w:p>
      <w:pPr>
        <w:rPr>
          <w:rFonts w:hint="eastAsia"/>
        </w:rPr>
      </w:pPr>
      <w:r>
        <w:rPr>
          <w:rFonts w:hint="eastAsia"/>
        </w:rPr>
        <w:t>（六）实行系统内部审计、稽察管理责任追究制度。审计、稽察对象和中介机构反映或举报系统内部审计、稽察管理人员有下列行为之一的，依据相关规定查处。</w:t>
      </w:r>
    </w:p>
    <w:p>
      <w:pPr>
        <w:rPr>
          <w:rFonts w:hint="eastAsia"/>
        </w:rPr>
      </w:pPr>
      <w:r>
        <w:rPr>
          <w:rFonts w:hint="eastAsia"/>
        </w:rPr>
        <w:t>1干预中介机构独立审计、稽察的。</w:t>
      </w:r>
    </w:p>
    <w:p>
      <w:pPr>
        <w:rPr>
          <w:rFonts w:hint="eastAsia"/>
        </w:rPr>
      </w:pPr>
      <w:r>
        <w:rPr>
          <w:rFonts w:hint="eastAsia"/>
        </w:rPr>
        <w:t>2接受中介机构或审计、稽察对象纪念品、礼品、礼金、消费卡、有价证券的。</w:t>
      </w:r>
    </w:p>
    <w:p>
      <w:pPr>
        <w:rPr>
          <w:rFonts w:hint="eastAsia"/>
        </w:rPr>
      </w:pPr>
      <w:r>
        <w:rPr>
          <w:rFonts w:hint="eastAsia"/>
        </w:rPr>
        <w:t>3参加中介机构或审计、稽察对象组织的旅游、宴请或其他娱乐活动的。</w:t>
      </w:r>
    </w:p>
    <w:p>
      <w:pPr>
        <w:rPr>
          <w:rFonts w:hint="eastAsia"/>
        </w:rPr>
      </w:pPr>
      <w:r>
        <w:rPr>
          <w:rFonts w:hint="eastAsia"/>
        </w:rPr>
        <w:t>本机制适用于小浪底、西霞院、燕山、河口村水库及各类移民后期扶持资金内部审计及各类水库移民资金管理、项目实施和政策实施情况稽察。</w:t>
      </w:r>
    </w:p>
    <w:p>
      <w:pPr>
        <w:rPr>
          <w:rFonts w:hint="eastAsia"/>
        </w:rPr>
      </w:pPr>
      <w:r>
        <w:rPr>
          <w:rFonts w:hint="eastAsia"/>
        </w:rPr>
        <w:t>移民安置监督评估与移民后期扶持监测评估工作比照本通知执行。</w:t>
      </w:r>
    </w:p>
    <w:p>
      <w:pPr>
        <w:rPr>
          <w:rFonts w:hint="eastAsia"/>
        </w:rPr>
      </w:pPr>
    </w:p>
    <w:p>
      <w:pPr>
        <w:rPr>
          <w:rFonts w:hint="eastAsia"/>
        </w:rPr>
      </w:pPr>
      <w:r>
        <w:rPr>
          <w:rFonts w:hint="eastAsia"/>
        </w:rPr>
        <w:t>河南省政府移民办公室</w:t>
      </w:r>
    </w:p>
    <w:p>
      <w:pPr>
        <w:rPr>
          <w:rFonts w:hint="eastAsia"/>
        </w:rPr>
      </w:pPr>
      <w:r>
        <w:rPr>
          <w:rFonts w:hint="eastAsia"/>
        </w:rPr>
        <w:t>2016年7月13日</w:t>
      </w:r>
    </w:p>
    <w:p>
      <w:pPr>
        <w:rPr>
          <w:rFonts w:hint="eastAsia"/>
        </w:rPr>
      </w:pPr>
    </w:p>
    <w:p>
      <w:pPr>
        <w:rPr>
          <w:rFonts w:hint="eastAsia"/>
        </w:rPr>
      </w:pPr>
      <w:r>
        <w:rPr>
          <w:rFonts w:hint="eastAsia"/>
        </w:rPr>
        <w:t>河南省政府移民办公室</w:t>
      </w:r>
    </w:p>
    <w:p>
      <w:pPr>
        <w:rPr>
          <w:rFonts w:hint="eastAsia"/>
        </w:rPr>
      </w:pPr>
      <w:r>
        <w:rPr>
          <w:rFonts w:hint="eastAsia"/>
        </w:rPr>
        <w:t>关于印发《河南省政府移民办公室机关移民</w:t>
      </w:r>
    </w:p>
    <w:p>
      <w:pPr>
        <w:rPr>
          <w:rFonts w:hint="eastAsia"/>
        </w:rPr>
      </w:pPr>
      <w:r>
        <w:rPr>
          <w:rFonts w:hint="eastAsia"/>
        </w:rPr>
        <w:t>监督工作管理规定》的通知豫移办〔2017〕73号</w:t>
      </w:r>
    </w:p>
    <w:p>
      <w:pPr>
        <w:rPr>
          <w:rFonts w:hint="eastAsia"/>
        </w:rPr>
      </w:pPr>
    </w:p>
    <w:p>
      <w:pPr>
        <w:rPr>
          <w:rFonts w:hint="eastAsia"/>
        </w:rPr>
      </w:pPr>
      <w:r>
        <w:rPr>
          <w:rFonts w:hint="eastAsia"/>
        </w:rPr>
        <w:t>省移民办各处：</w:t>
      </w:r>
    </w:p>
    <w:p>
      <w:pPr>
        <w:rPr>
          <w:rFonts w:hint="eastAsia"/>
        </w:rPr>
      </w:pPr>
      <w:r>
        <w:rPr>
          <w:rFonts w:hint="eastAsia"/>
        </w:rPr>
        <w:t>为统筹移民监督管理工作，明确各处职责，提高监督效率，根据《河南省水利厅主要职责、内设机构和人员编制规定的通知》（豫政办〔2014〕71号）、《河南省政府移民办公室领导分工及处室职责的通知》（豫移办〔2015〕3号）等，结合我办工作实际，制定了《河南省政府移民办公室机关移民监督工作管理规定》。现予以印发，请遵守执行。</w:t>
      </w:r>
    </w:p>
    <w:p>
      <w:pPr>
        <w:rPr>
          <w:rFonts w:hint="eastAsia"/>
        </w:rPr>
      </w:pPr>
    </w:p>
    <w:p>
      <w:pPr>
        <w:rPr>
          <w:rFonts w:hint="eastAsia"/>
        </w:rPr>
      </w:pPr>
      <w:r>
        <w:rPr>
          <w:rFonts w:hint="eastAsia"/>
        </w:rPr>
        <w:t>附件：河南省政府移民办公室机关移民监督工作管理规定</w:t>
      </w:r>
    </w:p>
    <w:p>
      <w:pPr>
        <w:rPr>
          <w:rFonts w:hint="eastAsia"/>
        </w:rPr>
      </w:pPr>
    </w:p>
    <w:p>
      <w:pPr>
        <w:rPr>
          <w:rFonts w:hint="eastAsia"/>
        </w:rPr>
      </w:pPr>
      <w:r>
        <w:rPr>
          <w:rFonts w:hint="eastAsia"/>
        </w:rPr>
        <w:t>河南省政府移民办公室</w:t>
      </w:r>
    </w:p>
    <w:p>
      <w:pPr>
        <w:rPr>
          <w:rFonts w:hint="eastAsia"/>
        </w:rPr>
      </w:pPr>
      <w:r>
        <w:rPr>
          <w:rFonts w:hint="eastAsia"/>
        </w:rPr>
        <w:t>2017年6月20日附件</w:t>
      </w:r>
    </w:p>
    <w:p>
      <w:pPr>
        <w:rPr>
          <w:rFonts w:hint="eastAsia"/>
        </w:rPr>
      </w:pPr>
    </w:p>
    <w:p>
      <w:pPr>
        <w:rPr>
          <w:rFonts w:hint="eastAsia"/>
        </w:rPr>
      </w:pPr>
      <w:r>
        <w:rPr>
          <w:rFonts w:hint="eastAsia"/>
        </w:rPr>
        <w:t>河南省政府移民办公室机关移民监督</w:t>
      </w:r>
    </w:p>
    <w:p>
      <w:pPr>
        <w:rPr>
          <w:rFonts w:hint="eastAsia"/>
        </w:rPr>
      </w:pPr>
      <w:r>
        <w:rPr>
          <w:rFonts w:hint="eastAsia"/>
        </w:rPr>
        <w:t>工作管理规定</w:t>
      </w:r>
    </w:p>
    <w:p>
      <w:pPr>
        <w:rPr>
          <w:rFonts w:hint="eastAsia"/>
        </w:rPr>
      </w:pPr>
    </w:p>
    <w:p>
      <w:pPr>
        <w:rPr>
          <w:rFonts w:hint="eastAsia"/>
        </w:rPr>
      </w:pPr>
      <w:r>
        <w:rPr>
          <w:rFonts w:hint="eastAsia"/>
        </w:rPr>
        <w:t>第一条为统筹管理移民监督管理工作，明确各处职责，提高监督效率，根据《河南省水利厅主要职责、内设机构和人员编制规定的通知》（豫政办〔2014〕71号）、《河南省政府移民办公室领导分工及处室职责的通知》（豫移办〔2015〕3号）等，结合我办工作实际，制定本规定。</w:t>
      </w:r>
    </w:p>
    <w:p>
      <w:pPr>
        <w:rPr>
          <w:rFonts w:hint="eastAsia"/>
        </w:rPr>
      </w:pPr>
      <w:r>
        <w:rPr>
          <w:rFonts w:hint="eastAsia"/>
        </w:rPr>
        <w:t>第二条本规定所指移民监督工作是指上级移民管理机构通过稽察、内部审计、监督评估、监测评估等形式，对下级移民管理机构或负责实施移民项目的法人落实移民安置规划和移民后期扶持政策情况的监督检查。</w:t>
      </w:r>
    </w:p>
    <w:p>
      <w:pPr>
        <w:rPr>
          <w:rFonts w:hint="eastAsia"/>
        </w:rPr>
      </w:pPr>
      <w:r>
        <w:rPr>
          <w:rFonts w:hint="eastAsia"/>
        </w:rPr>
        <w:t>本规定适用于河南省政府移民办公室（以下简称我办）对大中型水利水电工程征地补偿、移民安置和水库移民后期扶持工作的监督管理工作。</w:t>
      </w:r>
    </w:p>
    <w:p>
      <w:pPr>
        <w:rPr>
          <w:rFonts w:hint="eastAsia"/>
        </w:rPr>
      </w:pPr>
      <w:r>
        <w:rPr>
          <w:rFonts w:hint="eastAsia"/>
        </w:rPr>
        <w:t>第三条移民综合处职责</w:t>
      </w:r>
    </w:p>
    <w:p>
      <w:pPr>
        <w:rPr>
          <w:rFonts w:hint="eastAsia"/>
        </w:rPr>
      </w:pPr>
      <w:r>
        <w:rPr>
          <w:rFonts w:hint="eastAsia"/>
        </w:rPr>
        <w:t>负责对分管的征地补偿和移民安置工作的指导、督促和检查；配合上级部门的审计、稽察等监督工作。</w:t>
      </w:r>
    </w:p>
    <w:p>
      <w:pPr>
        <w:rPr>
          <w:rFonts w:hint="eastAsia"/>
        </w:rPr>
      </w:pPr>
      <w:r>
        <w:rPr>
          <w:rFonts w:hint="eastAsia"/>
        </w:rPr>
        <w:t>第四条移民监督处职责</w:t>
      </w:r>
    </w:p>
    <w:p>
      <w:pPr>
        <w:rPr>
          <w:rFonts w:hint="eastAsia"/>
        </w:rPr>
      </w:pPr>
      <w:r>
        <w:rPr>
          <w:rFonts w:hint="eastAsia"/>
        </w:rPr>
        <w:t>(一)归口管理全办移民监督管理工作：拟订全办年度监督工作计划；指导、督促省辖市和直管县移民管理机构开展移民监督工作；负责全省移民监督工作的管理、检查、培训；</w:t>
      </w:r>
    </w:p>
    <w:p>
      <w:pPr>
        <w:rPr>
          <w:rFonts w:hint="eastAsia"/>
        </w:rPr>
      </w:pPr>
      <w:r>
        <w:rPr>
          <w:rFonts w:hint="eastAsia"/>
        </w:rPr>
        <w:t>(二)承担已建工程征地补偿和移民安置资金、水库移民后期扶持资金内部审计工作；组织开展水库移民后期扶持政策实施情况的监测评估和稽察工作；负责对举报问题的专项稽察和督查；</w:t>
      </w:r>
    </w:p>
    <w:p>
      <w:pPr>
        <w:rPr>
          <w:rFonts w:hint="eastAsia"/>
        </w:rPr>
      </w:pPr>
      <w:r>
        <w:rPr>
          <w:rFonts w:hint="eastAsia"/>
        </w:rPr>
        <w:t>(三)配合上级部门的审计、稽察等监督工作。</w:t>
      </w:r>
    </w:p>
    <w:p>
      <w:pPr>
        <w:rPr>
          <w:rFonts w:hint="eastAsia"/>
        </w:rPr>
      </w:pPr>
      <w:r>
        <w:rPr>
          <w:rFonts w:hint="eastAsia"/>
        </w:rPr>
        <w:t>第五条移民后期扶持处职责</w:t>
      </w:r>
    </w:p>
    <w:p>
      <w:pPr>
        <w:rPr>
          <w:rFonts w:hint="eastAsia"/>
        </w:rPr>
      </w:pPr>
      <w:r>
        <w:rPr>
          <w:rFonts w:hint="eastAsia"/>
        </w:rPr>
        <w:t>对省辖市、省直管县水库移民后期扶持政策实施情况进行指导、督促和检查；配合上级部门的审计、稽察等监督工作；负责大中型水库移民后期扶持资金绩效评价。</w:t>
      </w:r>
    </w:p>
    <w:p>
      <w:pPr>
        <w:rPr>
          <w:rFonts w:hint="eastAsia"/>
        </w:rPr>
      </w:pPr>
      <w:r>
        <w:rPr>
          <w:rFonts w:hint="eastAsia"/>
        </w:rPr>
        <w:t>第六条移民资金管理处职责</w:t>
      </w:r>
    </w:p>
    <w:p>
      <w:pPr>
        <w:rPr>
          <w:rFonts w:hint="eastAsia"/>
        </w:rPr>
      </w:pPr>
      <w:r>
        <w:rPr>
          <w:rFonts w:hint="eastAsia"/>
        </w:rPr>
        <w:t>负责全省大中型水利水电工程征地移民投资的资金、财务管理；负责全省大中型水利水电工程征地移民资金使用管理的监督、检查、指导，配合上级部门的审计、稽察等监督工作。</w:t>
      </w:r>
    </w:p>
    <w:p>
      <w:pPr>
        <w:rPr>
          <w:rFonts w:hint="eastAsia"/>
        </w:rPr>
      </w:pPr>
      <w:r>
        <w:rPr>
          <w:rFonts w:hint="eastAsia"/>
        </w:rPr>
        <w:t>第七条移民安置处职责</w:t>
      </w:r>
    </w:p>
    <w:p>
      <w:pPr>
        <w:rPr>
          <w:rFonts w:hint="eastAsia"/>
        </w:rPr>
      </w:pPr>
      <w:r>
        <w:rPr>
          <w:rFonts w:hint="eastAsia"/>
        </w:rPr>
        <w:t>组织、指导全省在建大中型水利水电工程征地补偿和移民安置监督评估工作，配合上级部门的审计、稽察等监督工作。</w:t>
      </w:r>
    </w:p>
    <w:p>
      <w:pPr>
        <w:rPr>
          <w:rFonts w:hint="eastAsia"/>
        </w:rPr>
      </w:pPr>
      <w:r>
        <w:rPr>
          <w:rFonts w:hint="eastAsia"/>
        </w:rPr>
        <w:t>第八条水利水电工程征地补偿和移民安置资金监督工作方式有内部审计、稽察、监督评估和监督检查；水库移民后期扶持政策实施监督方式有内部审计、稽察、监测评估、监督检查和绩效评价。</w:t>
      </w:r>
    </w:p>
    <w:p>
      <w:pPr>
        <w:rPr>
          <w:rFonts w:hint="eastAsia"/>
        </w:rPr>
      </w:pPr>
      <w:r>
        <w:rPr>
          <w:rFonts w:hint="eastAsia"/>
        </w:rPr>
        <w:t>第九条移民监督主要依据、内容和工作方法按照国家和省有关管理办法执行。</w:t>
      </w:r>
    </w:p>
    <w:p>
      <w:pPr>
        <w:rPr>
          <w:rFonts w:hint="eastAsia"/>
        </w:rPr>
      </w:pPr>
      <w:r>
        <w:rPr>
          <w:rFonts w:hint="eastAsia"/>
        </w:rPr>
        <w:t>第十条移民监督工作实行计划管理。移民监督处负责全省移民监督计划的制定。通过省、市、县三级移民监督计划的实施，对在建水利水电工程征地补偿和移民安置高峰期每年至少一次内部审计或稽察，对全省水库移民后期扶持政策实施情况至少每3年覆盖监督一次。按照职责分工，各处提出分管监督工作年度计划，移民监督处负责汇总并拟定全办年度监督工作计划，提交主任办公会研究确定。</w:t>
      </w:r>
    </w:p>
    <w:p>
      <w:pPr>
        <w:rPr>
          <w:rFonts w:hint="eastAsia"/>
        </w:rPr>
      </w:pPr>
      <w:r>
        <w:rPr>
          <w:rFonts w:hint="eastAsia"/>
        </w:rPr>
        <w:t>第十一条按照“谁分管，谁负责”的原则，各处负责分管移民监督工作计划的实施，包括监督工作的前期准备、拟定监督通知书，与有关厅局委联络和联合文件印发，监督工作实施过程管理，监督意见书的拟定、印发，监督发现问题处理，督促被监督单位整改等。</w:t>
      </w:r>
    </w:p>
    <w:p>
      <w:pPr>
        <w:rPr>
          <w:rFonts w:hint="eastAsia"/>
        </w:rPr>
      </w:pPr>
      <w:r>
        <w:rPr>
          <w:rFonts w:hint="eastAsia"/>
        </w:rPr>
        <w:t>第十二条我办组织的监督工作通知书按以下方式发文：移民后期扶持资金内部审计、移民后期扶持政策实施监测评估通知书会同河南省财政厅印发至省辖市或直管县移民管理机构和财政部门；在建水库和已建水库征地补偿和移民安置资金内部审计、稽察通知书印发至移民管理机构；移民后期扶持政策实施稽察通知书以河南省移民工作领导小组文件印发至市县人民政府。</w:t>
      </w:r>
    </w:p>
    <w:p>
      <w:pPr>
        <w:rPr>
          <w:rFonts w:hint="eastAsia"/>
        </w:rPr>
      </w:pPr>
      <w:r>
        <w:rPr>
          <w:rFonts w:hint="eastAsia"/>
        </w:rPr>
        <w:t>第十三条监督工作完成后，各处要及时形成监督工作报告，提出整改意见，督促各级认真整改。</w:t>
      </w:r>
    </w:p>
    <w:p>
      <w:pPr>
        <w:rPr>
          <w:rFonts w:hint="eastAsia"/>
        </w:rPr>
      </w:pPr>
      <w:r>
        <w:rPr>
          <w:rFonts w:hint="eastAsia"/>
        </w:rPr>
        <w:t>第十四条对移民监督中发现的一般问题，监督报告和监督意见书一般印发至与监督通知书相同的单位限期整改；对屡查屡犯或问题较大、情节较重的，可以河南省移民工作领导小组文件发至省辖市、直管县人民政府责令整改、追究责任，并通报全省引以为戒；性质恶劣、情节特别严重、造成严重后果的，移交有关部门处理。</w:t>
      </w:r>
    </w:p>
    <w:p>
      <w:pPr>
        <w:rPr>
          <w:rFonts w:hint="eastAsia"/>
        </w:rPr>
      </w:pPr>
      <w:r>
        <w:rPr>
          <w:rFonts w:hint="eastAsia"/>
        </w:rPr>
        <w:t>第十五条每年12月份各处将本处全年监督情况总结反馈给移民监督处。移民监督处汇总形成年度总结报告，经办领导审定后于次年元月底前将年度监督总结报告报送上级相关部门。</w:t>
      </w:r>
    </w:p>
    <w:p>
      <w:pPr>
        <w:rPr>
          <w:rFonts w:hint="eastAsia"/>
        </w:rPr>
      </w:pPr>
      <w:r>
        <w:rPr>
          <w:rFonts w:hint="eastAsia"/>
        </w:rPr>
        <w:t>第十六条本规定由移民监督处负责解释。</w:t>
      </w:r>
    </w:p>
    <w:p>
      <w:pPr>
        <w:rPr>
          <w:rFonts w:hint="eastAsia"/>
        </w:rPr>
      </w:pPr>
      <w:r>
        <w:rPr>
          <w:rFonts w:hint="eastAsia"/>
        </w:rPr>
        <w:t>第十七条本规定自印发之日起实行。</w:t>
      </w:r>
    </w:p>
    <w:p>
      <w:pPr>
        <w:rPr>
          <w:rFonts w:hint="eastAsia"/>
        </w:rPr>
      </w:pPr>
    </w:p>
    <w:p>
      <w:pPr>
        <w:rPr>
          <w:rFonts w:hint="eastAsia"/>
        </w:rPr>
      </w:pPr>
      <w:r>
        <w:rPr>
          <w:rFonts w:hint="eastAsia"/>
        </w:rPr>
        <w:t>河南省政府移民办公室关于</w:t>
      </w:r>
    </w:p>
    <w:p>
      <w:pPr>
        <w:rPr>
          <w:rFonts w:hint="eastAsia"/>
        </w:rPr>
      </w:pPr>
      <w:r>
        <w:rPr>
          <w:rFonts w:hint="eastAsia"/>
        </w:rPr>
        <w:t>加强全省水库移民后期扶持监督工作的通知豫移办〔2017〕136号</w:t>
      </w:r>
    </w:p>
    <w:p>
      <w:pPr>
        <w:rPr>
          <w:rFonts w:hint="eastAsia"/>
        </w:rPr>
      </w:pPr>
    </w:p>
    <w:p>
      <w:pPr>
        <w:rPr>
          <w:rFonts w:hint="eastAsia"/>
        </w:rPr>
      </w:pPr>
      <w:r>
        <w:rPr>
          <w:rFonts w:hint="eastAsia"/>
        </w:rPr>
        <w:t>各省辖市、省直管县移民管理机构：</w:t>
      </w:r>
    </w:p>
    <w:p>
      <w:pPr>
        <w:rPr>
          <w:rFonts w:hint="eastAsia"/>
        </w:rPr>
      </w:pPr>
      <w:r>
        <w:rPr>
          <w:rFonts w:hint="eastAsia"/>
        </w:rPr>
        <w:t>根据《国务院关于完善大中型水库移民后期扶持政策的意见》(国发〔2006〕17号）、《河南省人民政府关于印发〈河南省完善大中型水库移民后期扶持政策实施方案〉的通知》(豫政〔2006〕57号)和《国家发展改革委办公厅关于加强水库移民后期扶持政策实施监督检查工作的通知》（发改办农经〔2012〕1131号）等文件精神，我省开展了多种形式的水库移民后期扶持监督工作，对促进全省水库移民后期扶持政策顺利实施发挥了积极作用。为进一步加强全省水库移民后期扶持监督工作，统筹监督资源，实行全面全过程监督，现就有关事项通知如下：</w:t>
      </w:r>
    </w:p>
    <w:p>
      <w:pPr>
        <w:rPr>
          <w:rFonts w:hint="eastAsia"/>
        </w:rPr>
      </w:pPr>
      <w:r>
        <w:rPr>
          <w:rFonts w:hint="eastAsia"/>
        </w:rPr>
        <w:t>一、移民后期扶持监督工作实行分级负责制。水库移民后期扶持监督工作是上级移民管理机构在现行行政监察、重大项目稽察、财政检查、政府审计等职能部门监督管理的基础上，通过稽察、内部审计、监测评估等形式，对下级实施水库移民后期扶持政策的情况进行的监督检查。河南省人民政府移民工作领导小组办公室（以下简称省政府移民办）负责全省水库移民后期扶持监督工作。省辖市、省直管县移民管理机构负责本辖区水库移民后期扶持监督工作，要明确负责监督工作的部门和人员，积极开展监督工作，并配合好上级的监督检查。</w:t>
      </w:r>
    </w:p>
    <w:p>
      <w:pPr>
        <w:rPr>
          <w:rFonts w:hint="eastAsia"/>
        </w:rPr>
      </w:pPr>
      <w:r>
        <w:rPr>
          <w:rFonts w:hint="eastAsia"/>
        </w:rPr>
        <w:t>二、水库移民后期扶持监督工作实行计划管理。省政府移民办负责制定省级移民监督工作计划,包括水库移民内部审计、稽察、后期扶持监测评估和绩效考评工作计划；省辖市、省直管县移民管理机构在省政府移民办监督计划的基础上，负责制定本辖区监督工作计划。</w:t>
      </w:r>
    </w:p>
    <w:p>
      <w:pPr>
        <w:rPr>
          <w:rFonts w:hint="eastAsia"/>
        </w:rPr>
      </w:pPr>
      <w:r>
        <w:rPr>
          <w:rFonts w:hint="eastAsia"/>
        </w:rPr>
        <w:t>水库移民监督工作计划自上而下编制：每年1月省政府移民办制定本年度省级监督工作计划并下发；省辖市、省直管县移民管理机构于每年2月底前制定本辖区移民监督计划并下发，同时抄送省政府移民办。</w:t>
      </w:r>
    </w:p>
    <w:p>
      <w:pPr>
        <w:rPr>
          <w:rFonts w:hint="eastAsia"/>
        </w:rPr>
      </w:pPr>
      <w:r>
        <w:rPr>
          <w:rFonts w:hint="eastAsia"/>
        </w:rPr>
        <w:t>水库移民后期扶持监督原则上在同一年内对一个县（市、区）只选择稽察、内部审计或监测评估的一种形式，特殊情况除外。</w:t>
      </w:r>
    </w:p>
    <w:p>
      <w:pPr>
        <w:rPr>
          <w:rFonts w:hint="eastAsia"/>
        </w:rPr>
      </w:pPr>
      <w:r>
        <w:rPr>
          <w:rFonts w:hint="eastAsia"/>
        </w:rPr>
        <w:t>省政府移民办根据情况可组织省辖市之间进行交叉稽察、内部审计或监督检查。</w:t>
      </w:r>
    </w:p>
    <w:p>
      <w:pPr>
        <w:rPr>
          <w:rFonts w:hint="eastAsia"/>
        </w:rPr>
      </w:pPr>
      <w:r>
        <w:rPr>
          <w:rFonts w:hint="eastAsia"/>
        </w:rPr>
        <w:t>三、各级移民管理机构应编制监督工作经费预算，组织培训监督工作人员，提高业务素质和政策水平，以保障水库移民监督工作顺利进行。监督工作实施中可委托第三方承担相关工作。</w:t>
      </w:r>
    </w:p>
    <w:p>
      <w:pPr>
        <w:rPr>
          <w:rFonts w:hint="eastAsia"/>
        </w:rPr>
      </w:pPr>
      <w:r>
        <w:rPr>
          <w:rFonts w:hint="eastAsia"/>
        </w:rPr>
        <w:t>四、水库移民后期扶持监督工作涉及多部门，需协同配合，共同完成。为统一组织，互相协助，移民管理机构要主动向当地政府汇报，与监督中涉及的财政、水利、移民、邮政储蓄银行等有关部门积极协调，支持和配合后期扶持监督工作，如实反映情况，及时提供资料，搞好监督配合。</w:t>
      </w:r>
    </w:p>
    <w:p>
      <w:pPr>
        <w:rPr>
          <w:rFonts w:hint="eastAsia"/>
        </w:rPr>
      </w:pPr>
      <w:r>
        <w:rPr>
          <w:rFonts w:hint="eastAsia"/>
        </w:rPr>
        <w:t>五、水库移民后期扶持监督工作实施中，要及时指出并督促解决发现的问题。监督工作外业完成后，形成监督工作报告。对于存在的问题，督促有关责任单位限期整改，并报送整改报告。收到稽察、内部审计及监测评估等问题整改报告后，要适时组织对整改情况进行复核。</w:t>
      </w:r>
    </w:p>
    <w:p>
      <w:pPr>
        <w:rPr>
          <w:rFonts w:hint="eastAsia"/>
        </w:rPr>
      </w:pPr>
      <w:r>
        <w:rPr>
          <w:rFonts w:hint="eastAsia"/>
        </w:rPr>
        <w:t>对弄虚作假、逾期不改或整改不到位的，予以通报批评。对屡查屡犯情节严重的，建议同级人民政府依规依纪处理。情节特别严重造成严重后果的，移交纪检或司法部门处理。</w:t>
      </w:r>
    </w:p>
    <w:p>
      <w:pPr>
        <w:rPr>
          <w:rFonts w:hint="eastAsia"/>
        </w:rPr>
      </w:pPr>
      <w:r>
        <w:rPr>
          <w:rFonts w:hint="eastAsia"/>
        </w:rPr>
        <w:t>要注意发现好的做法和典型，总结推广经验，为全省水库移民后期扶持管理工作提供借鉴，并在此基础上进一步完善水库移民后期扶持管理制度和办法，提高水库移民后期扶持管理工作水平。</w:t>
      </w:r>
    </w:p>
    <w:p>
      <w:pPr>
        <w:rPr>
          <w:rFonts w:hint="eastAsia"/>
        </w:rPr>
      </w:pPr>
      <w:r>
        <w:rPr>
          <w:rFonts w:hint="eastAsia"/>
        </w:rPr>
        <w:t>六、省辖市、省直管县移民管理机构要在密切配合上级移民管理机构组织的监督工作的基础上，组织实施本级监督工作计划，并于每年12月20日前将监督工作总结上报省政府移民办。</w:t>
      </w:r>
    </w:p>
    <w:p>
      <w:pPr>
        <w:rPr>
          <w:rFonts w:hint="eastAsia"/>
        </w:rPr>
      </w:pPr>
    </w:p>
    <w:p>
      <w:pPr>
        <w:rPr>
          <w:rFonts w:hint="eastAsia"/>
        </w:rPr>
      </w:pPr>
      <w:r>
        <w:rPr>
          <w:rFonts w:hint="eastAsia"/>
        </w:rPr>
        <w:t>河南省政府移民办公室</w:t>
      </w:r>
    </w:p>
    <w:p>
      <w:pPr>
        <w:rPr>
          <w:rFonts w:hint="eastAsia"/>
        </w:rPr>
      </w:pPr>
      <w:r>
        <w:rPr>
          <w:rFonts w:hint="eastAsia"/>
        </w:rPr>
        <w:t>2017年11月20日</w:t>
      </w:r>
    </w:p>
    <w:p>
      <w:pPr>
        <w:rPr>
          <w:rFonts w:hint="eastAsia"/>
        </w:rPr>
      </w:pPr>
    </w:p>
    <w:p>
      <w:pPr>
        <w:rPr>
          <w:rFonts w:hint="eastAsia"/>
        </w:rPr>
      </w:pPr>
      <w:r>
        <w:rPr>
          <w:rFonts w:hint="eastAsia"/>
        </w:rPr>
        <w:t>关于印发《中共河南省水利厅党组贯彻落实</w:t>
      </w:r>
    </w:p>
    <w:p>
      <w:pPr>
        <w:rPr>
          <w:rFonts w:hint="eastAsia"/>
        </w:rPr>
      </w:pPr>
      <w:r>
        <w:rPr>
          <w:rFonts w:hint="eastAsia"/>
        </w:rPr>
        <w:t>中央八项规定实施细则精神实施办法》的通知豫水组〔2018〕36号</w:t>
      </w:r>
    </w:p>
    <w:p>
      <w:pPr>
        <w:rPr>
          <w:rFonts w:hint="eastAsia"/>
        </w:rPr>
      </w:pPr>
    </w:p>
    <w:p>
      <w:pPr>
        <w:rPr>
          <w:rFonts w:hint="eastAsia"/>
        </w:rPr>
      </w:pPr>
      <w:r>
        <w:rPr>
          <w:rFonts w:hint="eastAsia"/>
        </w:rPr>
        <w:t>厅属各党委、总支、支部：</w:t>
      </w:r>
    </w:p>
    <w:p>
      <w:pPr>
        <w:rPr>
          <w:rFonts w:hint="eastAsia"/>
        </w:rPr>
      </w:pPr>
      <w:r>
        <w:rPr>
          <w:rFonts w:hint="eastAsia"/>
        </w:rPr>
        <w:t>现将《中共河南省水利厅党组贯彻落实中央八项规定实施细则精神实施办法》印发你们，请结合实际，认真贯彻落实。</w:t>
      </w:r>
    </w:p>
    <w:p>
      <w:pPr>
        <w:rPr>
          <w:rFonts w:hint="eastAsia"/>
        </w:rPr>
      </w:pPr>
    </w:p>
    <w:p>
      <w:pPr>
        <w:rPr>
          <w:rFonts w:hint="eastAsia"/>
        </w:rPr>
      </w:pPr>
      <w:r>
        <w:rPr>
          <w:rFonts w:hint="eastAsia"/>
        </w:rPr>
        <w:t>2018年4月13日</w:t>
      </w:r>
    </w:p>
    <w:p>
      <w:pPr>
        <w:rPr>
          <w:rFonts w:hint="eastAsia"/>
        </w:rPr>
      </w:pPr>
    </w:p>
    <w:p>
      <w:pPr>
        <w:rPr>
          <w:rFonts w:hint="eastAsia"/>
        </w:rPr>
      </w:pPr>
      <w:r>
        <w:rPr>
          <w:rFonts w:hint="eastAsia"/>
        </w:rPr>
        <w:t>中共河南省水利厅党组</w:t>
      </w:r>
    </w:p>
    <w:p>
      <w:pPr>
        <w:rPr>
          <w:rFonts w:hint="eastAsia"/>
        </w:rPr>
      </w:pPr>
      <w:r>
        <w:rPr>
          <w:rFonts w:hint="eastAsia"/>
        </w:rPr>
        <w:t>贯彻落实中央八项规定实施细则精神实施办法</w:t>
      </w:r>
    </w:p>
    <w:p>
      <w:pPr>
        <w:rPr>
          <w:rFonts w:hint="eastAsia"/>
        </w:rPr>
      </w:pPr>
    </w:p>
    <w:p>
      <w:pPr>
        <w:rPr>
          <w:rFonts w:hint="eastAsia"/>
        </w:rPr>
      </w:pPr>
      <w:r>
        <w:rPr>
          <w:rFonts w:hint="eastAsia"/>
        </w:rPr>
        <w:t>为深入贯彻落实党的十九大精神，严格落实习近平总书记关于进一步纠正“四风”、加强作风建设重要批示精神，巩固和拓展全省水利系统作风建设成果，根据《中共中央政治局贯彻落实中央八项规定实施细则》和省委《贯彻落实中央八项规定实施细则精神的办法》，结合水利厅实际，制定如下实施办法。</w:t>
      </w:r>
    </w:p>
    <w:p>
      <w:pPr>
        <w:rPr>
          <w:rFonts w:hint="eastAsia"/>
        </w:rPr>
      </w:pPr>
      <w:r>
        <w:rPr>
          <w:rFonts w:hint="eastAsia"/>
        </w:rPr>
        <w:t>一、改进调查研究</w:t>
      </w:r>
    </w:p>
    <w:p>
      <w:pPr>
        <w:rPr>
          <w:rFonts w:hint="eastAsia"/>
        </w:rPr>
      </w:pPr>
      <w:r>
        <w:rPr>
          <w:rFonts w:hint="eastAsia"/>
        </w:rPr>
        <w:t>1增强调研实效。水利厅和省南水北调办领导班子成员要带头到基层调研，事先应有调研主题，事后形成调研报告，每年调研时间不少于45天。要深入涉水问题集中、群众生活困难的地区调研解决问题，了解群众的期盼，落实惠农惠民的水利政策，帮助群众利用水利资源增收致富。调研不得提前“踩点”，不得弄虚作假，不得集中到同一个市县、同一个地点、同一条线路调研。除厅党组书记和厅长外，其他领导班子成员调研时不听取全面工作汇报。</w:t>
      </w:r>
    </w:p>
    <w:p>
      <w:pPr>
        <w:rPr>
          <w:rFonts w:hint="eastAsia"/>
        </w:rPr>
      </w:pPr>
      <w:r>
        <w:rPr>
          <w:rFonts w:hint="eastAsia"/>
        </w:rPr>
        <w:t>2严格轻车简从。厅党组书记、厅长到基层调研，陪同的相关负责同志不超过3人；其他领导班子成员到基层调研时，陪同的相关负责同志不超过2人。厅党组书记、厅长到直属单位调研，被调研单位主要负责同志陪同；其他领导班子成员到直属单位调研，被调研单位分管负责同志陪同。水利厅和省南水北调办领导班子成员到直属单位调研，原则上不安排市（县）负责同志陪同。陪同调研的同志不带随行人员，无直接任务人员一律不到现场。应急突发事件处置及现场办公，可以根据工作需要安排相关人员陪同。</w:t>
      </w:r>
    </w:p>
    <w:p>
      <w:pPr>
        <w:rPr>
          <w:rFonts w:hint="eastAsia"/>
        </w:rPr>
      </w:pPr>
      <w:r>
        <w:rPr>
          <w:rFonts w:hint="eastAsia"/>
        </w:rPr>
        <w:t>3严格公务接待。严格遵守中央和省委、省政府公务接待有关规定。水利厅和省南水北调办领导班子成员调研时，不张贴悬挂标语横幅（含LED电子屏），不摆花草，工作用餐安排自助餐，不安排宴请，不上高档菜肴，一律不上烟酒，一律按规定缴纳食宿费。严格按规定乘坐交通工具，不得要求基层派车到郑接送，基层同志一律不得到车站、高速路口和辖区边界组织迎送。调研活动一般安排集体乘车，严格控制随行车辆。</w:t>
      </w:r>
    </w:p>
    <w:p>
      <w:pPr>
        <w:rPr>
          <w:rFonts w:hint="eastAsia"/>
        </w:rPr>
      </w:pPr>
      <w:r>
        <w:rPr>
          <w:rFonts w:hint="eastAsia"/>
        </w:rPr>
        <w:t>对外公务接待实行审批控制制度，对有公函来水利厅和省南水北调办检查指导工作、调研或商洽工作的，严格按有关规定做好陪同接待工作；对无公函的公务活动不予接待；严禁将非公务活动纳入接待范围。副部（省）级以上领导来豫调研的，按规定向省政府办公厅报告，并根据省政府值班报告和省领导批示安排接待工作。公务接待的出行活动安排集中乘车，合理使用车型，严格控制随行车辆。接待对象应按规定标准自行用餐，需接待单位协助安排用餐的，应主动缴纳伙食费。严格控制陪餐人数，接待对象在10人以内的，陪餐人员不得超过3人；接待对象超过10人的，陪餐人员不得超过接待对象人数的三分之一。</w:t>
      </w:r>
    </w:p>
    <w:p>
      <w:pPr>
        <w:rPr>
          <w:rFonts w:hint="eastAsia"/>
        </w:rPr>
      </w:pPr>
      <w:r>
        <w:rPr>
          <w:rFonts w:hint="eastAsia"/>
        </w:rPr>
        <w:t>4完善联系群众制度。水利厅和省南水北调办领导班子成员要深入基层建立工作联系点，了解政策贯彻落实情况和群众意见，一个联系点的联系时间不少于1年。坚持信访包案制度，水利厅和省南水北调办领导班子成员每半年至少安排1天接待来访群众，可采取定点接访、重点约访、带案下访、上门回访等多种形式，方便群众参与。</w:t>
      </w:r>
    </w:p>
    <w:p>
      <w:pPr>
        <w:rPr>
          <w:rFonts w:hint="eastAsia"/>
        </w:rPr>
      </w:pPr>
      <w:r>
        <w:rPr>
          <w:rFonts w:hint="eastAsia"/>
        </w:rPr>
        <w:t>二、精简会议活动</w:t>
      </w:r>
    </w:p>
    <w:p>
      <w:pPr>
        <w:rPr>
          <w:rFonts w:hint="eastAsia"/>
        </w:rPr>
      </w:pPr>
      <w:r>
        <w:rPr>
          <w:rFonts w:hint="eastAsia"/>
        </w:rPr>
        <w:t>5减少会议活动数量。严格按照年度会议计划执行。压缩一般性部署工作的会议，能不开的坚决不开，可以合并的坚决合并，严格控制重复传达的会议。凡厅党组已传达部署到各单位的会议，水利厅和省南水北调办领导班子成员不再重复召集分管单位开会。凡水利部视频会已经开到市县的，水利厅和省南水北调办不再重复开会安排部署。严格会议和预算审批程序，召开全系统会议由厅办公室统筹安排；各部门主办的专业会议，由主办部门提出方案，经厅办公室和财务处审核后报厅主要领导批准。凡需要水利厅和省南水北调办领导班子成员参加的会议须经厅党组书记批准，其他会议须经分管领导批准。未经厅党组批准，水利厅和省南水北调办领导班子成员一律不出席与分管工作无关的活动。</w:t>
      </w:r>
    </w:p>
    <w:p>
      <w:pPr>
        <w:rPr>
          <w:rFonts w:hint="eastAsia"/>
        </w:rPr>
      </w:pPr>
      <w:r>
        <w:rPr>
          <w:rFonts w:hint="eastAsia"/>
        </w:rPr>
        <w:t>6严格会议规模。全省工作会议每年召开1次，时间不超过1天，不邀请省辖市领导参加。各部门召开的全系统专业会议，原则上每年1次，时间不超过半天。各市县参会人数不超过2人，与会议内容无直接关系的领导和部门不参加。</w:t>
      </w:r>
    </w:p>
    <w:p>
      <w:pPr>
        <w:rPr>
          <w:rFonts w:hint="eastAsia"/>
        </w:rPr>
      </w:pPr>
      <w:r>
        <w:rPr>
          <w:rFonts w:hint="eastAsia"/>
        </w:rPr>
        <w:t>7提高会议效率。全省性会议尽可能采用电视电话、网络视频形式召开。电视电话、网络视频会议不安排外地同志到主会场参会，分会场布置要精简节约，严格限制分会场参会人员。切实改进会风，会议活动要简化形式，紧凑议程，充实内容，注重实效。确需会议发言交流的，要严格控制发言人数和时间。</w:t>
      </w:r>
    </w:p>
    <w:p>
      <w:pPr>
        <w:rPr>
          <w:rFonts w:hint="eastAsia"/>
        </w:rPr>
      </w:pPr>
      <w:r>
        <w:rPr>
          <w:rFonts w:hint="eastAsia"/>
        </w:rPr>
        <w:t>8严控会议经费。严格会议费预算管理，控制会议费预算规模，会议费预算应当细化到具体会议项目，执行中不得突破。严格执行河南省省级会议费管理办法，严禁会餐和宴请，严禁提高会议用餐、住宿标准，严禁组织与会议无关的参观游览。严禁借会议活动之际组织高消费娱乐、健身活动、发放纪念品、安排文艺演出等。会议活动现场布置要简朴，一律不摆花草，不制作背景板。严禁到风景名胜区召开会议。举办论坛、庆典、博览会、展会等活动，应按照要求报厅党组批准。所有会议一律在本行政区召开，不得到其他地区召开。严禁超出规定时限为参会人员提供食宿，严禁组织与会议无关的参观、考察等活动。未经批准，各类会议活动一律不安排水利厅和省南水北调办领导班子成员和会议代表合影。</w:t>
      </w:r>
    </w:p>
    <w:p>
      <w:pPr>
        <w:rPr>
          <w:rFonts w:hint="eastAsia"/>
        </w:rPr>
      </w:pPr>
      <w:r>
        <w:rPr>
          <w:rFonts w:hint="eastAsia"/>
        </w:rPr>
        <w:t>三、精简文件简报</w:t>
      </w:r>
    </w:p>
    <w:p>
      <w:pPr>
        <w:rPr>
          <w:rFonts w:hint="eastAsia"/>
        </w:rPr>
      </w:pPr>
      <w:r>
        <w:rPr>
          <w:rFonts w:hint="eastAsia"/>
        </w:rPr>
        <w:t>9减少发文数量。科学制定并严格执行年度发文计划。能用电话、电报、便函、网络传输等手段解决问题的，不再印发文件。凡法律法规和规章已经作出明确规定或者上级机关公文已有明确规定、本级无需再做出具体要求的，原则上不再另外行文。除厅党组书记、厅长的讲话外，其他领导班子成员的讲话一般不以机关文件形式印发。凡发布系统内周知的一般性事项，应当通过水利系统门户网站或电子政务网站发布，不再行文。一般性工作汇报、会议落实情况，不要求基层单位以正式文件上报。</w:t>
      </w:r>
    </w:p>
    <w:p>
      <w:pPr>
        <w:rPr>
          <w:rFonts w:hint="eastAsia"/>
        </w:rPr>
      </w:pPr>
      <w:r>
        <w:rPr>
          <w:rFonts w:hint="eastAsia"/>
        </w:rPr>
        <w:t>10严格控制简报。以水利厅名义报送省委、省政府的简报原则上保留1种，每月不超过2期。议事协调机构设在水利厅的，按照省委、省政府相关要求报送简报。除厅党组批准外，各单位各部门不得私自印发简报。严格控制简报发送范围，每期根据内容确定范围，报省委、省政府及省领导的，须经厅党组书记同意。简报内容力求短而精，有时效性、可读性，每期篇幅控制在2500字以内。</w:t>
      </w:r>
    </w:p>
    <w:p>
      <w:pPr>
        <w:rPr>
          <w:rFonts w:hint="eastAsia"/>
        </w:rPr>
      </w:pPr>
      <w:r>
        <w:rPr>
          <w:rFonts w:hint="eastAsia"/>
        </w:rPr>
        <w:t>11提高文件简报质量。改进文风，在“短、实、新”上下功夫、见实效。强化起草单位主要负责人把关责任，文件要突出思想性、针对性和可操作性，贯彻中央省委文件精神的配套文件，要结合我省水利工作实际提出具体的举措。部署全省水利系统重要工作的文件稿一般不超过6000字，部署专项工作或具体任务的文件稿一般不超过4000字。报省委、省政府的请示、报告，一般不超过3000字。可公开宣传报道的重要经验尽量通过新闻媒体发布。加快推进机关信息化建设，减少纸质文件简报资料。</w:t>
      </w:r>
    </w:p>
    <w:p>
      <w:pPr>
        <w:rPr>
          <w:rFonts w:hint="eastAsia"/>
        </w:rPr>
      </w:pPr>
      <w:r>
        <w:rPr>
          <w:rFonts w:hint="eastAsia"/>
        </w:rPr>
        <w:t>四、规范出国（境）行为</w:t>
      </w:r>
    </w:p>
    <w:p>
      <w:pPr>
        <w:rPr>
          <w:rFonts w:hint="eastAsia"/>
        </w:rPr>
      </w:pPr>
      <w:r>
        <w:rPr>
          <w:rFonts w:hint="eastAsia"/>
        </w:rPr>
        <w:t>12严格因公出访计划管理。严格按照因事定人原则，严格遵守限量管理规定，根据水利工作任务和对外交流合作需要，合理编制年度厅级团组和人员因公临时出访计划，按程序报送省委外事办审批。不得安排照顾性、无实质性内容、无实效性目的、重复性考察出访。严格执行批准的团组出访计划，不得安排无关人员随行，不得无故改变出访任务、变更出访路线、增加出访国家（地区）、延长出访时间。</w:t>
      </w:r>
    </w:p>
    <w:p>
      <w:pPr>
        <w:rPr>
          <w:rFonts w:hint="eastAsia"/>
        </w:rPr>
      </w:pPr>
      <w:r>
        <w:rPr>
          <w:rFonts w:hint="eastAsia"/>
        </w:rPr>
        <w:t>13严格因公出国（境）经费预算管理。严格执行批准的出访团组人员、天数、路线、经费预算及有关开支标准，不得超标准安排出访预算，不得核销与出访任务无关的开支，不得以任何形式任何理由向任何单位和个人摊派、转嫁出访费用。</w:t>
      </w:r>
    </w:p>
    <w:p>
      <w:pPr>
        <w:rPr>
          <w:rFonts w:hint="eastAsia"/>
        </w:rPr>
      </w:pPr>
      <w:r>
        <w:rPr>
          <w:rFonts w:hint="eastAsia"/>
        </w:rPr>
        <w:t>14严格出国（境）证照管理。严格执行《关于进一步加强因公出国（境）管理的若干规定》（中办发〔2008〕9号）、《关于加强党政机关县（处）级以上领导干部出国（境）管理工作的意见》（中办发〔1999〕23号）等有关规定，进一步做好领导干部出国（境）证件管理工作。个人因公临时出国（境）证照，由厅外事管理部门负责统一办理、申领，执行公务回国后3日内交回。现职厅级干部和其他省管干部经批准申请办理、领用个人因私出国（境）证照，由厅人事部门按照相关规定统一办理，回国后5日内必须交回；厅机关（省南水北调办）各处室、厅属各单位、省南水北调办各项目建管处其他人员个人因私出国（境）证照，按照干部管理权限，由厅人事部门和所在单位人事部门依照有关规定集中保存、严格监管。严禁使用因私出国（境）证照出国（境）执行公务。严禁用公款报销个人因私出国（境）费用。</w:t>
      </w:r>
    </w:p>
    <w:p>
      <w:pPr>
        <w:rPr>
          <w:rFonts w:hint="eastAsia"/>
        </w:rPr>
      </w:pPr>
      <w:r>
        <w:rPr>
          <w:rFonts w:hint="eastAsia"/>
        </w:rPr>
        <w:t>15严格外事纪律。不随意改变已经批准的因公出国（境）出访任务、路线和日程，不得擅自接受当地安排的非公务活动，不得接受驻外机构、团体和个人馈赠。个人接受国（境）外授予的学位、勋章及荣誉称号等，需事先报厅党组审查同意，按程序批准。因公出国（境）人员在境外期间必须严格执行中央对外工作方针和国别政策，遵守当地法律法规，尊重当地风俗习惯，杜绝不文明行为，自觉维护国家形象。</w:t>
      </w:r>
    </w:p>
    <w:p>
      <w:pPr>
        <w:rPr>
          <w:rFonts w:hint="eastAsia"/>
        </w:rPr>
      </w:pPr>
      <w:r>
        <w:rPr>
          <w:rFonts w:hint="eastAsia"/>
        </w:rPr>
        <w:t>五、改进新闻报道</w:t>
      </w:r>
    </w:p>
    <w:p>
      <w:pPr>
        <w:rPr>
          <w:rFonts w:hint="eastAsia"/>
        </w:rPr>
      </w:pPr>
      <w:r>
        <w:rPr>
          <w:rFonts w:hint="eastAsia"/>
        </w:rPr>
        <w:t>16简化出席会议活动报道。根据工作需要、新闻价值、社会效果决定报道的方式和内容，水利厅和省南水北调办领导班子成员出席一般性会议和活动不作报道。同一场全省性会议活动原则上只综合报道1次。厅党组书记、厅长出席的重要会议活动，水利厅和省南水北调办主管的刊物和门户网站、微信公众号等根据工作需要进行报道，文字稿不超过600字；其他领导班子成员出席的会议活动，文字稿不超过500字。</w:t>
      </w:r>
    </w:p>
    <w:p>
      <w:pPr>
        <w:rPr>
          <w:rFonts w:hint="eastAsia"/>
        </w:rPr>
      </w:pPr>
      <w:r>
        <w:rPr>
          <w:rFonts w:hint="eastAsia"/>
        </w:rPr>
        <w:t>17规范考察调研、重大专项工作新闻报道。要多反映基层实践和群众关心的实质性内容。厅党组书记、厅长调研，文字稿不超过600字；其他领导班子成员调研，文字稿不超过500字。对水利厅和省南水北调办领导班子成员到地方指导重大抢险救灾、处理重大突发事件等重大专项工作，要根据实际情况组织报道，水利厅和省南水北调办主管的刊物和门户网站、微信公众号要及时跟进。</w:t>
      </w:r>
    </w:p>
    <w:p>
      <w:pPr>
        <w:rPr>
          <w:rFonts w:hint="eastAsia"/>
        </w:rPr>
      </w:pPr>
      <w:r>
        <w:rPr>
          <w:rFonts w:hint="eastAsia"/>
        </w:rPr>
        <w:t>18规范新闻媒体报道。充分运用新闻网站、微博、微信、客户端等新媒体，加强对水利工作尤其是厅党组重大决策部署和重大会议活动的宣传报道。全厅对外宣传报道工作由厅办公室指导，河南水利宣传中心具体负责。实行新闻发言人制度，其它领导班子成员及各单位未经批准不得接受媒体采访或邀请媒体进行新闻发布。</w:t>
      </w:r>
    </w:p>
    <w:p>
      <w:pPr>
        <w:rPr>
          <w:rFonts w:hint="eastAsia"/>
        </w:rPr>
      </w:pPr>
      <w:r>
        <w:rPr>
          <w:rFonts w:hint="eastAsia"/>
        </w:rPr>
        <w:t>六、严明纪律规矩</w:t>
      </w:r>
    </w:p>
    <w:p>
      <w:pPr>
        <w:rPr>
          <w:rFonts w:hint="eastAsia"/>
        </w:rPr>
      </w:pPr>
      <w:r>
        <w:rPr>
          <w:rFonts w:hint="eastAsia"/>
        </w:rPr>
        <w:t>19严格自律。水利厅和省南水北调办领导班子成员要经常对照党章检查言行，加强党性修养，陶冶道德情操。始终心存敬畏、手握戒尺，增强政治定力、纪律定力、道德定力、抵腐定力，自觉同特权思想、特权现象作斗争。带头践行“献身、负责、求实”的水利行业精神，带头执行党的干部政策，坚决纠正各种不正之风。坚持公正用权、谨慎用权、依法用权，坚持交往有原则、界限、规矩。自觉接受监督，对党绝对忠诚。</w:t>
      </w:r>
    </w:p>
    <w:p>
      <w:pPr>
        <w:rPr>
          <w:rFonts w:hint="eastAsia"/>
        </w:rPr>
      </w:pPr>
      <w:r>
        <w:rPr>
          <w:rFonts w:hint="eastAsia"/>
        </w:rPr>
        <w:t>20严格请销假制度。厅党组书记、厅长外出、休假、病（事）假按省委、省政府有关规定执行；其他领导班子成员外出、休假、病（事）假向厅党组书记、厅长请、销假，并向厅办公室备案。各单位部门正职外出、休假、病（事）假要经主管厅领导同意后向厅党组书记、厅长请、销假，并向厅办公室备案。</w:t>
      </w:r>
    </w:p>
    <w:p>
      <w:pPr>
        <w:rPr>
          <w:rFonts w:hint="eastAsia"/>
        </w:rPr>
      </w:pPr>
      <w:r>
        <w:rPr>
          <w:rFonts w:hint="eastAsia"/>
        </w:rPr>
        <w:t>21严格文稿发表。水利厅和省南水北调办领导班子成员代表水利厅或省南水北调办发表讲话和文章，个人发表署名文章，事先应当报厅党组书记审批。未经批准，个人不得公开出版著作（纯学术作品除外）、文章、讲话，不发贺信、贺电，不题词、题字、作序。</w:t>
      </w:r>
    </w:p>
    <w:p>
      <w:pPr>
        <w:rPr>
          <w:rFonts w:hint="eastAsia"/>
        </w:rPr>
      </w:pPr>
      <w:r>
        <w:rPr>
          <w:rFonts w:hint="eastAsia"/>
        </w:rPr>
        <w:t>22规范领导干部兼职。水利厅和省南水北调办领导班子成员不得在企业兼职（任职），不兼任基金会、社会服务机构负责人，不兼任社会团体领导职务。因特殊情况确需兼职的要从严审批，兼职不超过1个。</w:t>
      </w:r>
    </w:p>
    <w:p>
      <w:pPr>
        <w:rPr>
          <w:rFonts w:hint="eastAsia"/>
        </w:rPr>
      </w:pPr>
      <w:r>
        <w:rPr>
          <w:rFonts w:hint="eastAsia"/>
        </w:rPr>
        <w:t>23严格执行有关待遇规定。严格执行中央和我省关于办公用房、住房、用车、交通、工作人员配备、休假休息等方面的待遇规定。严格执行《党政机关办公用房管理办法》，严禁豪华装修办公用房；现职厅级领导同志在办理退休手续或调离手续后，原单位办公用房应在1个月内腾退。严格按照河南省公务用车制度改革总体方案的要求和保障范围，配备业务用车，严禁公车私用。</w:t>
      </w:r>
    </w:p>
    <w:p>
      <w:pPr>
        <w:rPr>
          <w:rFonts w:hint="eastAsia"/>
        </w:rPr>
      </w:pPr>
      <w:r>
        <w:rPr>
          <w:rFonts w:hint="eastAsia"/>
        </w:rPr>
        <w:t>24培育弘扬良好家风。要注意家庭、家教、家风，带头树立勤俭节约、崇尚清廉的良好家风。严格执行廉洁自律准则，坚持廉洁修身、廉洁家风、从严治家，从自身做起，管好亲属和身边工作人员，要求他们谨言慎行、本分做人、保持廉洁。</w:t>
      </w:r>
    </w:p>
    <w:p>
      <w:pPr>
        <w:rPr>
          <w:rFonts w:hint="eastAsia"/>
        </w:rPr>
      </w:pPr>
      <w:r>
        <w:rPr>
          <w:rFonts w:hint="eastAsia"/>
        </w:rPr>
        <w:t>七、加强领导和督促检查</w:t>
      </w:r>
    </w:p>
    <w:p>
      <w:pPr>
        <w:rPr>
          <w:rFonts w:hint="eastAsia"/>
        </w:rPr>
      </w:pPr>
      <w:r>
        <w:rPr>
          <w:rFonts w:hint="eastAsia"/>
        </w:rPr>
        <w:t>25加强组织领导。各单位各部门和领导干部要进一步强化“四个意识”，始终坚持以人民为中心，带头改进工作作风，带头反对特权，带头密切联系群众，带头解决实际问题。各级党组织要履行好全面从严治党主体责任，定期听取落实中央八项规定实施细则精神情况报告，着力解决作风方面的突出问题。</w:t>
      </w:r>
    </w:p>
    <w:p>
      <w:pPr>
        <w:rPr>
          <w:rFonts w:hint="eastAsia"/>
        </w:rPr>
      </w:pPr>
      <w:r>
        <w:rPr>
          <w:rFonts w:hint="eastAsia"/>
        </w:rPr>
        <w:t>26抓好配套落实。各单位各部门要严格落实本办法精神，制定切合实际的贯彻落实措施。</w:t>
      </w:r>
    </w:p>
    <w:p>
      <w:pPr>
        <w:rPr>
          <w:rFonts w:hint="eastAsia"/>
        </w:rPr>
      </w:pPr>
      <w:r>
        <w:rPr>
          <w:rFonts w:hint="eastAsia"/>
        </w:rPr>
        <w:t>27强化监督检查。厅督查室要定期督促检查，每年年底开展专项检查，将执行情况向厅党组会议汇报，并在一定范围内通报，对违反规定的建议有关部门进行处理。各单位各部门每年年底开展1次专项检查，每半年将贯彻执行情况报送厅督查室。</w:t>
      </w:r>
    </w:p>
    <w:p>
      <w:pPr>
        <w:rPr>
          <w:rFonts w:hint="eastAsia"/>
        </w:rPr>
      </w:pPr>
      <w:r>
        <w:rPr>
          <w:rFonts w:hint="eastAsia"/>
        </w:rPr>
        <w:t>28严格监督执纪。各级纪检监察部门要强化监督检查，加大执纪问责力度，对性质严重的典型问题要点名通报查处情况、公开曝光。</w:t>
      </w:r>
    </w:p>
    <w:p>
      <w:pPr>
        <w:rPr>
          <w:rFonts w:hint="eastAsia"/>
        </w:rPr>
      </w:pPr>
      <w:r>
        <w:rPr>
          <w:rFonts w:hint="eastAsia"/>
        </w:rPr>
        <w:t>29本实施办法由厅党组解释。</w:t>
      </w:r>
    </w:p>
    <w:p>
      <w:pPr>
        <w:rPr>
          <w:rFonts w:hint="eastAsia"/>
        </w:rPr>
      </w:pPr>
      <w:r>
        <w:rPr>
          <w:rFonts w:hint="eastAsia"/>
        </w:rPr>
        <w:t>30本实施办法自印发之日起施行。</w:t>
      </w:r>
    </w:p>
    <w:p>
      <w:pPr>
        <w:rPr>
          <w:rFonts w:hint="eastAsia"/>
        </w:rPr>
      </w:pPr>
    </w:p>
    <w:p>
      <w:pPr>
        <w:rPr>
          <w:rFonts w:hint="eastAsia"/>
        </w:rPr>
      </w:pPr>
      <w:r>
        <w:rPr>
          <w:rFonts w:hint="eastAsia"/>
        </w:rPr>
        <w:t>河南省政府移民办公室</w:t>
      </w:r>
    </w:p>
    <w:p>
      <w:pPr>
        <w:rPr>
          <w:rFonts w:hint="eastAsia"/>
        </w:rPr>
      </w:pPr>
      <w:r>
        <w:rPr>
          <w:rFonts w:hint="eastAsia"/>
        </w:rPr>
        <w:t>关于印发《河南省征地移民信访</w:t>
      </w:r>
    </w:p>
    <w:p>
      <w:pPr>
        <w:rPr>
          <w:rFonts w:hint="eastAsia"/>
        </w:rPr>
      </w:pPr>
      <w:r>
        <w:rPr>
          <w:rFonts w:hint="eastAsia"/>
        </w:rPr>
        <w:t>工作办法》的通知豫移办〔2015〕8号</w:t>
      </w:r>
    </w:p>
    <w:p>
      <w:pPr>
        <w:rPr>
          <w:rFonts w:hint="eastAsia"/>
        </w:rPr>
      </w:pPr>
    </w:p>
    <w:p>
      <w:pPr>
        <w:rPr>
          <w:rFonts w:hint="eastAsia"/>
        </w:rPr>
      </w:pPr>
      <w:r>
        <w:rPr>
          <w:rFonts w:hint="eastAsia"/>
        </w:rPr>
        <w:t>各省辖市、省直管县（市）征地移民管理机构:</w:t>
      </w:r>
    </w:p>
    <w:p>
      <w:pPr>
        <w:rPr>
          <w:rFonts w:hint="eastAsia"/>
        </w:rPr>
      </w:pPr>
      <w:r>
        <w:rPr>
          <w:rFonts w:hint="eastAsia"/>
        </w:rPr>
        <w:t>为进一步规范我省征地移民信访工作，明确各级征地移民管理机构工作职责，提高信访工作质量，积极稳妥化解各类矛盾，切实维护移民稳定大局，根据《信访条例》、《移民安置条例》和国家、省政府有关部门关于信访工作的规定，结合我省征地移民工作实际，省政府移民办制订了《河南省征地移民信访工作办法》，现予印发，请认真贯彻执行。</w:t>
      </w:r>
    </w:p>
    <w:p>
      <w:pPr>
        <w:rPr>
          <w:rFonts w:hint="eastAsia"/>
        </w:rPr>
      </w:pPr>
    </w:p>
    <w:p>
      <w:pPr>
        <w:rPr>
          <w:rFonts w:hint="eastAsia"/>
        </w:rPr>
      </w:pPr>
      <w:r>
        <w:rPr>
          <w:rFonts w:hint="eastAsia"/>
        </w:rPr>
        <w:t>附件：河南省征地移民信访工作办法</w:t>
      </w:r>
    </w:p>
    <w:p>
      <w:pPr>
        <w:rPr>
          <w:rFonts w:hint="eastAsia"/>
        </w:rPr>
      </w:pPr>
    </w:p>
    <w:p>
      <w:pPr>
        <w:rPr>
          <w:rFonts w:hint="eastAsia"/>
        </w:rPr>
      </w:pPr>
      <w:r>
        <w:rPr>
          <w:rFonts w:hint="eastAsia"/>
        </w:rPr>
        <w:t>河南省政府移民办公室</w:t>
      </w:r>
    </w:p>
    <w:p>
      <w:pPr>
        <w:rPr>
          <w:rFonts w:hint="eastAsia"/>
        </w:rPr>
      </w:pPr>
      <w:r>
        <w:rPr>
          <w:rFonts w:hint="eastAsia"/>
        </w:rPr>
        <w:t>2015年1月22日附件</w:t>
      </w:r>
    </w:p>
    <w:p>
      <w:pPr>
        <w:rPr>
          <w:rFonts w:hint="eastAsia"/>
        </w:rPr>
      </w:pPr>
    </w:p>
    <w:p>
      <w:pPr>
        <w:rPr>
          <w:rFonts w:hint="eastAsia"/>
        </w:rPr>
      </w:pPr>
      <w:r>
        <w:rPr>
          <w:rFonts w:hint="eastAsia"/>
        </w:rPr>
        <w:t>河南省征地移民信访工作办法</w:t>
      </w:r>
    </w:p>
    <w:p>
      <w:pPr>
        <w:rPr>
          <w:rFonts w:hint="eastAsia"/>
        </w:rPr>
      </w:pPr>
    </w:p>
    <w:p>
      <w:pPr>
        <w:rPr>
          <w:rFonts w:hint="eastAsia"/>
        </w:rPr>
      </w:pPr>
      <w:r>
        <w:rPr>
          <w:rFonts w:hint="eastAsia"/>
        </w:rPr>
        <w:t>第一章总则第一条为进一步规范全省征地移民信访工作，明确各级移民管理机构工作职责，根据《信访条例》、《移民安置条例》和国家、省政府有关部门关于信访工作的规定，结合我省征地移民工作实际，制定本办法。</w:t>
      </w:r>
    </w:p>
    <w:p>
      <w:pPr>
        <w:rPr>
          <w:rFonts w:hint="eastAsia"/>
        </w:rPr>
      </w:pPr>
      <w:r>
        <w:rPr>
          <w:rFonts w:hint="eastAsia"/>
        </w:rPr>
        <w:t>第二条本办法适用于全省征地移民工作。</w:t>
      </w:r>
    </w:p>
    <w:p>
      <w:pPr>
        <w:rPr>
          <w:rFonts w:hint="eastAsia"/>
        </w:rPr>
      </w:pPr>
      <w:r>
        <w:rPr>
          <w:rFonts w:hint="eastAsia"/>
        </w:rPr>
        <w:t>第二章受理</w:t>
      </w:r>
    </w:p>
    <w:p>
      <w:pPr>
        <w:rPr>
          <w:rFonts w:hint="eastAsia"/>
        </w:rPr>
      </w:pPr>
      <w:r>
        <w:rPr>
          <w:rFonts w:hint="eastAsia"/>
        </w:rPr>
        <w:t>第三条省辖市、省直管县（以下简称市、县）征地移民管理机构应当按照《信访条例》“属地管理、分级负责，谁主管、谁负责，依法、及时、就地解决问题与疏导教育相结合”的原则，分级受理职责范围内的信访事项。</w:t>
      </w:r>
    </w:p>
    <w:p>
      <w:pPr>
        <w:rPr>
          <w:rFonts w:hint="eastAsia"/>
        </w:rPr>
      </w:pPr>
      <w:r>
        <w:rPr>
          <w:rFonts w:hint="eastAsia"/>
        </w:rPr>
        <w:t>第四条市、县征地移民管理机构应当会同当地政府、相关工作部门加大宣传力度，教育引导信访人依法逐级到有权处理的机关信访。</w:t>
      </w:r>
    </w:p>
    <w:p>
      <w:pPr>
        <w:rPr>
          <w:rFonts w:hint="eastAsia"/>
        </w:rPr>
      </w:pPr>
      <w:r>
        <w:rPr>
          <w:rFonts w:hint="eastAsia"/>
        </w:rPr>
        <w:t>第五条征地移民管理机构接访人员接收到信访事项，应坚持来访必登，并向单位负责人汇报，根据信访事项的性质区分不同情况向当地政府或相关职能部门报告，依法依规进行受理。</w:t>
      </w:r>
    </w:p>
    <w:p>
      <w:pPr>
        <w:rPr>
          <w:rFonts w:hint="eastAsia"/>
        </w:rPr>
      </w:pPr>
      <w:r>
        <w:rPr>
          <w:rFonts w:hint="eastAsia"/>
        </w:rPr>
        <w:t>第六条按照《信访条例》规定，到征地移民管理机构提出的信访事项，属于本级征地移民管理机构或行政机关受理的，征地移民管理机构在登记报告后，应予以受理或者转交相关行政机关受理。</w:t>
      </w:r>
    </w:p>
    <w:p>
      <w:pPr>
        <w:rPr>
          <w:rFonts w:hint="eastAsia"/>
        </w:rPr>
      </w:pPr>
      <w:r>
        <w:rPr>
          <w:rFonts w:hint="eastAsia"/>
        </w:rPr>
        <w:t>第七条对上级交办、领导批示（转）的信访事项，征地移民管理机构接到交办通知后，应在规定时间内按照信访事项性质和管辖层级受理或转交（办）。</w:t>
      </w:r>
    </w:p>
    <w:p>
      <w:pPr>
        <w:rPr>
          <w:rFonts w:hint="eastAsia"/>
        </w:rPr>
      </w:pPr>
      <w:r>
        <w:rPr>
          <w:rFonts w:hint="eastAsia"/>
        </w:rPr>
        <w:t>第八条对到上级国家机关的信访事项，上级通知要求派人赴现场接访的，相关市、县征地移民管理机构在接到上级通知后，应立即报告当地政府并协调督促相关人员在第一时间内赶赴现场受理接访。</w:t>
      </w:r>
    </w:p>
    <w:p>
      <w:pPr>
        <w:rPr>
          <w:rFonts w:hint="eastAsia"/>
        </w:rPr>
      </w:pPr>
      <w:r>
        <w:rPr>
          <w:rFonts w:hint="eastAsia"/>
        </w:rPr>
        <w:t>第九条按规定上级国家机关不予受理的信访事项，经上级国家机关解释后信访人返回的，信访事项所在地的征地移民管理机构应该立即根据信访事项的性质和管辖层级进行受理或转交（办）。</w:t>
      </w:r>
    </w:p>
    <w:p>
      <w:pPr>
        <w:rPr>
          <w:rFonts w:hint="eastAsia"/>
        </w:rPr>
      </w:pPr>
      <w:r>
        <w:rPr>
          <w:rFonts w:hint="eastAsia"/>
        </w:rPr>
        <w:t>第十条按照国家信访局《关于进一步规范信访事项受理办理程序引导来访人依法逐级走访的办法》规定的不予受理的信访事项，征地移民管理机构不予受理。</w:t>
      </w:r>
    </w:p>
    <w:p>
      <w:pPr>
        <w:rPr>
          <w:rFonts w:hint="eastAsia"/>
        </w:rPr>
      </w:pPr>
      <w:r>
        <w:rPr>
          <w:rFonts w:hint="eastAsia"/>
        </w:rPr>
        <w:t>第三章办理</w:t>
      </w:r>
    </w:p>
    <w:p>
      <w:pPr>
        <w:rPr>
          <w:rFonts w:hint="eastAsia"/>
        </w:rPr>
      </w:pPr>
      <w:r>
        <w:rPr>
          <w:rFonts w:hint="eastAsia"/>
        </w:rPr>
        <w:t>第十一条各级征地移民管理机构接访人员对信访事项应当严格按照《信访条例》和有关政策规定，根据信访事项的性质和管辖层级，决定是否受理。</w:t>
      </w:r>
    </w:p>
    <w:p>
      <w:pPr>
        <w:rPr>
          <w:rFonts w:hint="eastAsia"/>
        </w:rPr>
      </w:pPr>
      <w:r>
        <w:rPr>
          <w:rFonts w:hint="eastAsia"/>
        </w:rPr>
        <w:t>应该受理的信访事项，要认真填写信访事项受理通知单，按照规定程序办理，并告知信访人；按规定不予受理的信访事项，应填写信访事项不予受理通知单，并及时说明情况，并告知信访人到应该受理的机关依法信访；对不符合法律、法规和政策规定或因客观条件一时难以解决的不合理诉求，在填写信访事项不予受理通知单的同时也应对信访人进行耐心说服解释、积极引导，做好稳控工作。</w:t>
      </w:r>
    </w:p>
    <w:p>
      <w:pPr>
        <w:rPr>
          <w:rFonts w:hint="eastAsia"/>
        </w:rPr>
      </w:pPr>
      <w:r>
        <w:rPr>
          <w:rFonts w:hint="eastAsia"/>
        </w:rPr>
        <w:t>第十二条市、县征地移民管理机构应当结合本地征地移民工作实际制定信访应急情况处置预案，对于突发重大信访事项应立即启动信访应急情况处置预案，配合当地政府和相关工作部门妥善处置，并立即上报省政府移民办公室（以下简称省移民办）。</w:t>
      </w:r>
    </w:p>
    <w:p>
      <w:pPr>
        <w:rPr>
          <w:rFonts w:hint="eastAsia"/>
        </w:rPr>
      </w:pPr>
      <w:r>
        <w:rPr>
          <w:rFonts w:hint="eastAsia"/>
        </w:rPr>
        <w:t>第十三条信访人赴京到国家机关信访的，市、县征地移民管理机构接到上级接访通知后应立即报告当地政府。个访的（5人以下，不含5人），单位主要负责人应协调安排本单位人员随同地方接访人员于当日内到京接访；集体访（5人以上，含5人）的，单位主要负责人应当随同地方接访人员亲自到京接访，做好劝返工作，告知信访人按照信访事项性质和管辖层级进行办理，并在规定期限内将办理结果上报省移民办。</w:t>
      </w:r>
    </w:p>
    <w:p>
      <w:pPr>
        <w:rPr>
          <w:rFonts w:hint="eastAsia"/>
        </w:rPr>
      </w:pPr>
      <w:r>
        <w:rPr>
          <w:rFonts w:hint="eastAsia"/>
        </w:rPr>
        <w:t>第十四条到省委、省政府集体上访的，省移民办接通知后分管副主任及相关处负责人应立即带领有关人员接访；市、县征地移民管理机构接通知后，应立即报告地方政府，单位主要负责人协调并随同地方接访人员在第一时间内到现场接访。按照信访事项性质和管辖层级告知上访人受理情况，及时劝返上访人，并在规定期限内将办理结果上报省移民办。</w:t>
      </w:r>
    </w:p>
    <w:p>
      <w:pPr>
        <w:rPr>
          <w:rFonts w:hint="eastAsia"/>
        </w:rPr>
      </w:pPr>
      <w:r>
        <w:rPr>
          <w:rFonts w:hint="eastAsia"/>
        </w:rPr>
        <w:t>第十五条到省委、省政府个访的，省移民办接通知后，由分管副主任安排相关人员接访；市、县征地移民管理机构接到要求接访的通知后，应立即报告地方政府，单位分管负责人协调并随同地方接访人员在第一时间内赶到现场进行接访；同时按照信访事项性质和管辖层级告知信访人受理情况，及时劝返信访人，并在规定期限内将办理结果上报省移民办。</w:t>
      </w:r>
    </w:p>
    <w:p>
      <w:pPr>
        <w:rPr>
          <w:rFonts w:hint="eastAsia"/>
        </w:rPr>
      </w:pPr>
      <w:r>
        <w:rPr>
          <w:rFonts w:hint="eastAsia"/>
        </w:rPr>
        <w:t>第十六条到省信访局信访的，按照信访程序办理；上级交办、领导批示（转）的信访事项，按照交办与批示要求办理，并在规定期限内将办理结果上报省移民办。</w:t>
      </w:r>
    </w:p>
    <w:p>
      <w:pPr>
        <w:rPr>
          <w:rFonts w:hint="eastAsia"/>
        </w:rPr>
      </w:pPr>
      <w:r>
        <w:rPr>
          <w:rFonts w:hint="eastAsia"/>
        </w:rPr>
        <w:t>第十七条省移民办信访工作实行业务归口管理、副主任分工负责制，谁主管谁负责信访处理。日常信访接待工作由分管信访工作的副主任和移民监督处负责。</w:t>
      </w:r>
    </w:p>
    <w:p>
      <w:pPr>
        <w:rPr>
          <w:rFonts w:hint="eastAsia"/>
        </w:rPr>
      </w:pPr>
      <w:r>
        <w:rPr>
          <w:rFonts w:hint="eastAsia"/>
        </w:rPr>
        <w:t>第十八条省移民办接到的来信及上级交办、批示（转）的信访事项，应登记后按要求迅速落实到主管副主任和相关业务处办理，并跟踪督促相关业务处在规定期限内反馈办理结果。</w:t>
      </w:r>
    </w:p>
    <w:p>
      <w:pPr>
        <w:rPr>
          <w:rFonts w:hint="eastAsia"/>
        </w:rPr>
      </w:pPr>
      <w:r>
        <w:rPr>
          <w:rFonts w:hint="eastAsia"/>
        </w:rPr>
        <w:t>第十九条对到省移民办信访人员，接访人员应当认真填写来访人员登记表，并向分管和主管副主任汇报，同时通知相关业务处，业务处在接到通知后应当立即安排人员接访。</w:t>
      </w:r>
    </w:p>
    <w:p>
      <w:pPr>
        <w:rPr>
          <w:rFonts w:hint="eastAsia"/>
        </w:rPr>
      </w:pPr>
      <w:r>
        <w:rPr>
          <w:rFonts w:hint="eastAsia"/>
        </w:rPr>
        <w:t>第二十条对到省移民办集访事项，市、县征地移民管理机构在接到通知后，立即报告地方政府，并由分管副职以上领导随同地方接访人员在第一时间内赶到省移民办接访；个访事项，可由分管领导或分管人员随同地方接访人员到省移民办接访。</w:t>
      </w:r>
    </w:p>
    <w:p>
      <w:pPr>
        <w:rPr>
          <w:rFonts w:hint="eastAsia"/>
        </w:rPr>
      </w:pPr>
      <w:r>
        <w:rPr>
          <w:rFonts w:hint="eastAsia"/>
        </w:rPr>
        <w:t>第二十一条市、县征地移民管理机构受理的信访事项在规定期限内未办结的，要写出书面报告报省移民办；如情况复杂，确需延期办理的，要及时告知信访人，并在延期期限内办结。</w:t>
      </w:r>
    </w:p>
    <w:p>
      <w:pPr>
        <w:rPr>
          <w:rFonts w:hint="eastAsia"/>
        </w:rPr>
      </w:pPr>
      <w:r>
        <w:rPr>
          <w:rFonts w:hint="eastAsia"/>
        </w:rPr>
        <w:t>第二十二条进入复查（复核）程序的信访事项，相关的征地移民管理机构要严格按照程序依法依规进行认真复查（复核），并在法定的期限内完成复查（复核），告知信访人。对已经复核终结的信访事项，信访人仍然不满意的，应当耐心解释教育，做好稳控工作。</w:t>
      </w:r>
    </w:p>
    <w:p>
      <w:pPr>
        <w:rPr>
          <w:rFonts w:hint="eastAsia"/>
        </w:rPr>
      </w:pPr>
      <w:r>
        <w:rPr>
          <w:rFonts w:hint="eastAsia"/>
        </w:rPr>
        <w:t>第四章机制</w:t>
      </w:r>
    </w:p>
    <w:p>
      <w:pPr>
        <w:rPr>
          <w:rFonts w:hint="eastAsia"/>
        </w:rPr>
      </w:pPr>
      <w:r>
        <w:rPr>
          <w:rFonts w:hint="eastAsia"/>
        </w:rPr>
        <w:t>第二十三条进一步建立健全做好全省征地移民信访工作机制，有效化解矛盾纠纷。市、县征地移民管理机构应当结合本地征地移民工作实际，创新工作思路，努力探索新形势下解决征地移民信访问题的工作机制，采取有力措施，确保本辖区内移民群众和谐稳定。</w:t>
      </w:r>
    </w:p>
    <w:p>
      <w:pPr>
        <w:rPr>
          <w:rFonts w:hint="eastAsia"/>
        </w:rPr>
      </w:pPr>
      <w:r>
        <w:rPr>
          <w:rFonts w:hint="eastAsia"/>
        </w:rPr>
        <w:t>第二十四条建立联席会议机制。征地移民管理部门应会同有关部门，建立联席会议制度，定期研究、协调、处理疑难信访问题。</w:t>
      </w:r>
    </w:p>
    <w:p>
      <w:pPr>
        <w:rPr>
          <w:rFonts w:hint="eastAsia"/>
        </w:rPr>
      </w:pPr>
      <w:r>
        <w:rPr>
          <w:rFonts w:hint="eastAsia"/>
        </w:rPr>
        <w:t>第二十五条建立排查机制。继续在全省征地移民系统广大干部职工中开展“下基层、解民忧、办实事”活动。市、县征地移民管理机构应当协同基层政府定期进行征地移民矛盾排查，对存在信访隐患和苗头的问题要做好稳控工作，排查出的问题实行领导包案制。排查及包案情况、所采取的处理意见与稳控措施及时报省移民办，对重大征地移民不稳定因素应及时报告，并实行动态报告和零报告制。</w:t>
      </w:r>
    </w:p>
    <w:p>
      <w:pPr>
        <w:rPr>
          <w:rFonts w:hint="eastAsia"/>
        </w:rPr>
      </w:pPr>
      <w:r>
        <w:rPr>
          <w:rFonts w:hint="eastAsia"/>
        </w:rPr>
        <w:t>第二十六条建立挂销机制。省移民办移民监督处及时将所有信访案件汇总通报，作为信访挂号。按照“属地管理、分级负责，谁主管、谁负责”原则，把案件转到具体部门和相关市、县征地移民管理机构。相关部门、市、县征地移民管理机构对挂号承办的信访案件，调查处理并经上访人签字后，视为结案，省移民办进行信访销号。</w:t>
      </w:r>
    </w:p>
    <w:p>
      <w:pPr>
        <w:rPr>
          <w:rFonts w:hint="eastAsia"/>
        </w:rPr>
      </w:pPr>
      <w:r>
        <w:rPr>
          <w:rFonts w:hint="eastAsia"/>
        </w:rPr>
        <w:t>第二十七条建立督办机制。建立“专项督办”制度，对集体上访、越级上访、重信重访、久拖不决的信访事项、移民群众反映强烈的热点难点问题和国家、省有关部门批转的信访件，由省移民办下发信访督查专号，专项进行督办。建立“现场督办”制度，对征地移民信访量大的市、县，由省移民办领导带领相关人员深入市、县，现场对信访问题进行调研、会商、督办。建立“通报督办”制度，由省移民办根据市、县征地移民信访量、信访案件办结率等进行半年通报、年度总评，评比情况与年度推荐评先挂钩。建立“约谈督办”制度，根据征地移民信访工作情况，每半年由省移民办主要负责人主持，对信访量大、信访事项办结率低、信访工作落后的市、县征地移民管理机构一把手进行约谈。</w:t>
      </w:r>
    </w:p>
    <w:p>
      <w:pPr>
        <w:rPr>
          <w:rFonts w:hint="eastAsia"/>
        </w:rPr>
      </w:pPr>
      <w:r>
        <w:rPr>
          <w:rFonts w:hint="eastAsia"/>
        </w:rPr>
        <w:t>第二十八条建立民主管理机制。创新移民村村务民主管理，完善提升移民村社会治理工作水平。市、县移民管理机构应当大力支持、协助乡镇（办、街道）政府加强移民村基层组织建设，继续坚持村“两委”（村支部、村委会）主导、“三会”（民主议事会、民主监事会、民事调解委员会）协调的移民村社会治理创新模式，巩固移民村社会治理创新成果。</w:t>
      </w:r>
    </w:p>
    <w:p>
      <w:pPr>
        <w:rPr>
          <w:rFonts w:hint="eastAsia"/>
        </w:rPr>
      </w:pPr>
      <w:r>
        <w:rPr>
          <w:rFonts w:hint="eastAsia"/>
        </w:rPr>
        <w:t>第二十九条建立帮扶机制。发展是解决征地移民信访稳定问题的根本，省移民办继续在全省移民村（社区）实施“强村富民”战略。市、县移民管理机构要用足用活移民后扶政策，创新帮扶模式，实行普惠制帮扶。大力发展村级集体经济，按照“扶持资金项目化、项目资产集体化、集体收益全民化”要求，注重发展“一村一品”，积极进行产业结构调整，壮大村级集体经济，增强移民村（社区）的发展后劲。</w:t>
      </w:r>
    </w:p>
    <w:p>
      <w:pPr>
        <w:rPr>
          <w:rFonts w:hint="eastAsia"/>
        </w:rPr>
      </w:pPr>
      <w:r>
        <w:rPr>
          <w:rFonts w:hint="eastAsia"/>
        </w:rPr>
        <w:t>第五章督查</w:t>
      </w:r>
    </w:p>
    <w:p>
      <w:pPr>
        <w:rPr>
          <w:rFonts w:hint="eastAsia"/>
        </w:rPr>
      </w:pPr>
      <w:r>
        <w:rPr>
          <w:rFonts w:hint="eastAsia"/>
        </w:rPr>
        <w:t>第三十条按照《河南省政府办公厅关于切实做好水库移民和南水北调中线工程干线征迁信访稳定工作的通知》要求，移民信访工作已经纳入到省委、省政府信访工作年度考核目标体系。各市、县征地移民管理机构应当进一步强化责任，单位主要负责人是系统内移民信访稳定工作的第一责任人，主管负责人是具体责任人。各市、县移民管理机构应加强与当地政府及相关工作部门的汇报与沟通协调，努力形成政府高度重视、部门大力配合、社会齐抓共管的征地移民信访工作合力。</w:t>
      </w:r>
    </w:p>
    <w:p>
      <w:pPr>
        <w:rPr>
          <w:rFonts w:hint="eastAsia"/>
        </w:rPr>
      </w:pPr>
      <w:r>
        <w:rPr>
          <w:rFonts w:hint="eastAsia"/>
        </w:rPr>
        <w:t>第三十一条市、县征地移民管理机构在年度征地移民信访工作中认真负责，成绩显著，考核优秀的单位和个人，省移民办优先推荐奖励。</w:t>
      </w:r>
    </w:p>
    <w:p>
      <w:pPr>
        <w:rPr>
          <w:rFonts w:hint="eastAsia"/>
        </w:rPr>
      </w:pPr>
      <w:r>
        <w:rPr>
          <w:rFonts w:hint="eastAsia"/>
        </w:rPr>
        <w:t>第三十二条省移民办接访人员在处理信访事项过程中，工作失职的，办内通报批评；造成严重后果的，视情况给予相关责任人党政纪处理。</w:t>
      </w:r>
    </w:p>
    <w:p>
      <w:pPr>
        <w:rPr>
          <w:rFonts w:hint="eastAsia"/>
        </w:rPr>
      </w:pPr>
      <w:r>
        <w:rPr>
          <w:rFonts w:hint="eastAsia"/>
        </w:rPr>
        <w:t>第三十三条市、县征地移民管理机构接访人员在处理信访事项过程中，因工作失职导致越级上访的；市、县征地移民管理机构未按照省移民办要求上报或瞒报、虚报信访事项的；在接到上级接访通知后，拖延时间迟迟不来接访或接访人员安排不力的；对应当受理而未受理信访事项的；在规定期限（含批准的延期期限）内因主观原因仍未办结的；对重大信访事项因工作失职处置不当，造成不良影响的。</w:t>
      </w:r>
    </w:p>
    <w:p>
      <w:pPr>
        <w:rPr>
          <w:rFonts w:hint="eastAsia"/>
        </w:rPr>
      </w:pPr>
      <w:r>
        <w:rPr>
          <w:rFonts w:hint="eastAsia"/>
        </w:rPr>
        <w:t>有以上情形的，省移民办对相关单位或责任人给予系统内通报批评。</w:t>
      </w:r>
    </w:p>
    <w:p>
      <w:pPr>
        <w:rPr>
          <w:rFonts w:hint="eastAsia"/>
        </w:rPr>
      </w:pPr>
      <w:r>
        <w:rPr>
          <w:rFonts w:hint="eastAsia"/>
        </w:rPr>
        <w:t>第三十四条对信访总量长期居高不下，又没有采取有力措施，影响移民村稳定发展的市、县；移民村长期不稳定，村“两委”班子凝聚力战斗力不强，社会治理创新和“强村富民”工作推进不力的移民村，省移民办将函告地方党委、政府，建议其加强对征地移民信访稳定工作的领导。</w:t>
      </w:r>
    </w:p>
    <w:p>
      <w:pPr>
        <w:rPr>
          <w:rFonts w:hint="eastAsia"/>
        </w:rPr>
      </w:pPr>
      <w:r>
        <w:rPr>
          <w:rFonts w:hint="eastAsia"/>
        </w:rPr>
        <w:t>第三十五条市、县征地移民管理机构及其工作人员有本章第三十三条行为并造成严重后果的，省移民办将按照管辖层级致函相关市、县党委、政府，建议对相关责任单位、责任人进行责任追究，并按照中央六部委《关于违反信访工作纪律处分暂行规定》和省委、省政府关于信访问责的有关规定进行问责。</w:t>
      </w:r>
    </w:p>
    <w:p>
      <w:pPr>
        <w:rPr>
          <w:rFonts w:hint="eastAsia"/>
        </w:rPr>
      </w:pPr>
      <w:r>
        <w:rPr>
          <w:rFonts w:hint="eastAsia"/>
        </w:rPr>
        <w:t>第三十六条对于缠访、闹访、无理上访、扰乱各级国家机关正常办公秩序的和按照第十条规定不予受理而持续越级上访的行为，经批评教育劝阻无效的，市、县征地移民管理机构应当及时报告本级政府，积极协调建议政府部门采取稳控措施；触犯法律的，依法处理。</w:t>
      </w:r>
    </w:p>
    <w:p>
      <w:pPr>
        <w:rPr>
          <w:rFonts w:hint="eastAsia"/>
        </w:rPr>
      </w:pPr>
      <w:r>
        <w:rPr>
          <w:rFonts w:hint="eastAsia"/>
        </w:rPr>
        <w:t>第六章附则</w:t>
      </w:r>
    </w:p>
    <w:p>
      <w:pPr>
        <w:rPr>
          <w:rFonts w:hint="eastAsia"/>
        </w:rPr>
      </w:pPr>
      <w:r>
        <w:rPr>
          <w:rFonts w:hint="eastAsia"/>
        </w:rPr>
        <w:t>第三十七条本办法由省移民办负责解释。</w:t>
      </w:r>
    </w:p>
    <w:p>
      <w:pPr>
        <w:rPr>
          <w:rFonts w:hint="eastAsia"/>
        </w:rPr>
      </w:pPr>
      <w:r>
        <w:rPr>
          <w:rFonts w:hint="eastAsia"/>
        </w:rPr>
        <w:t>第三十八条本办法自2015年1月起施行。</w:t>
      </w:r>
    </w:p>
    <w:p>
      <w:pPr>
        <w:rPr>
          <w:rFonts w:hint="eastAsia"/>
        </w:rPr>
      </w:pPr>
    </w:p>
    <w:p>
      <w:pPr>
        <w:rPr>
          <w:rFonts w:hint="eastAsia"/>
        </w:rPr>
      </w:pPr>
      <w:r>
        <w:rPr>
          <w:rFonts w:hint="eastAsia"/>
        </w:rPr>
        <w:t>河南省政府移民办公室</w:t>
      </w:r>
    </w:p>
    <w:p>
      <w:pPr>
        <w:rPr>
          <w:rFonts w:hint="eastAsia"/>
        </w:rPr>
      </w:pPr>
      <w:r>
        <w:rPr>
          <w:rFonts w:hint="eastAsia"/>
        </w:rPr>
        <w:t>关于印发《省移民办机关信访工作规程</w:t>
      </w:r>
    </w:p>
    <w:p>
      <w:pPr>
        <w:rPr>
          <w:rFonts w:hint="eastAsia"/>
        </w:rPr>
      </w:pPr>
      <w:r>
        <w:rPr>
          <w:rFonts w:hint="eastAsia"/>
        </w:rPr>
        <w:t>（试行）》的通知豫移办〔2017〕61号</w:t>
      </w:r>
    </w:p>
    <w:p>
      <w:pPr>
        <w:rPr>
          <w:rFonts w:hint="eastAsia"/>
        </w:rPr>
      </w:pPr>
    </w:p>
    <w:p>
      <w:pPr>
        <w:rPr>
          <w:rFonts w:hint="eastAsia"/>
        </w:rPr>
      </w:pPr>
      <w:r>
        <w:rPr>
          <w:rFonts w:hint="eastAsia"/>
        </w:rPr>
        <w:t>各处：</w:t>
      </w:r>
    </w:p>
    <w:p>
      <w:pPr>
        <w:rPr>
          <w:rFonts w:hint="eastAsia"/>
        </w:rPr>
      </w:pPr>
      <w:r>
        <w:rPr>
          <w:rFonts w:hint="eastAsia"/>
        </w:rPr>
        <w:t>现将《省移民办机关信访工作规程（试行）》印发给你们，请遵守执行。</w:t>
      </w:r>
    </w:p>
    <w:p>
      <w:pPr>
        <w:rPr>
          <w:rFonts w:hint="eastAsia"/>
        </w:rPr>
      </w:pPr>
    </w:p>
    <w:p>
      <w:pPr>
        <w:rPr>
          <w:rFonts w:hint="eastAsia"/>
        </w:rPr>
      </w:pPr>
      <w:r>
        <w:rPr>
          <w:rFonts w:hint="eastAsia"/>
        </w:rPr>
        <w:t>附件：河南省政府移民办公室机关信访工作规程</w:t>
      </w:r>
    </w:p>
    <w:p>
      <w:pPr>
        <w:rPr>
          <w:rFonts w:hint="eastAsia"/>
        </w:rPr>
      </w:pPr>
    </w:p>
    <w:p>
      <w:pPr>
        <w:rPr>
          <w:rFonts w:hint="eastAsia"/>
        </w:rPr>
      </w:pPr>
      <w:r>
        <w:rPr>
          <w:rFonts w:hint="eastAsia"/>
        </w:rPr>
        <w:t>河南省政府移民办公室</w:t>
      </w:r>
    </w:p>
    <w:p>
      <w:pPr>
        <w:rPr>
          <w:rFonts w:hint="eastAsia"/>
        </w:rPr>
      </w:pPr>
      <w:r>
        <w:rPr>
          <w:rFonts w:hint="eastAsia"/>
        </w:rPr>
        <w:t>2017年5月16日附件</w:t>
      </w:r>
    </w:p>
    <w:p>
      <w:pPr>
        <w:rPr>
          <w:rFonts w:hint="eastAsia"/>
        </w:rPr>
      </w:pPr>
    </w:p>
    <w:p>
      <w:pPr>
        <w:rPr>
          <w:rFonts w:hint="eastAsia"/>
        </w:rPr>
      </w:pPr>
      <w:r>
        <w:rPr>
          <w:rFonts w:hint="eastAsia"/>
        </w:rPr>
        <w:t>河南省政府移民办公室机关</w:t>
      </w:r>
    </w:p>
    <w:p>
      <w:pPr>
        <w:rPr>
          <w:rFonts w:hint="eastAsia"/>
        </w:rPr>
      </w:pPr>
      <w:r>
        <w:rPr>
          <w:rFonts w:hint="eastAsia"/>
        </w:rPr>
        <w:t>信访工作规程（试行）</w:t>
      </w:r>
    </w:p>
    <w:p>
      <w:pPr>
        <w:rPr>
          <w:rFonts w:hint="eastAsia"/>
        </w:rPr>
      </w:pPr>
    </w:p>
    <w:p>
      <w:pPr>
        <w:rPr>
          <w:rFonts w:hint="eastAsia"/>
        </w:rPr>
      </w:pPr>
      <w:r>
        <w:rPr>
          <w:rFonts w:hint="eastAsia"/>
        </w:rPr>
        <w:t>第一章总则第一条为进一步规范我办征地移民信访事项处理，明确职责，保证质量，提高效率，积极稳妥化解各类矛盾，切实维护移民群众合法权益和社会稳定大局，根据《河南省信访工作责任制实施细则》（省委办公厅文〔2017〕13号）和《河南省征地移民信访工作办法》（豫移办〔2015〕8号）等文件精神，结合办机关实际，制定本规程。</w:t>
      </w:r>
    </w:p>
    <w:p>
      <w:pPr>
        <w:rPr>
          <w:rFonts w:hint="eastAsia"/>
        </w:rPr>
      </w:pPr>
      <w:r>
        <w:rPr>
          <w:rFonts w:hint="eastAsia"/>
        </w:rPr>
        <w:t>第二条引导信访人通过法定途径反映诉求。</w:t>
      </w:r>
    </w:p>
    <w:p>
      <w:pPr>
        <w:rPr>
          <w:rFonts w:hint="eastAsia"/>
        </w:rPr>
      </w:pPr>
      <w:r>
        <w:rPr>
          <w:rFonts w:hint="eastAsia"/>
        </w:rPr>
        <w:t>第三条信访工作实行主任负总责、副主任分工负责、业务处归口处理制度。分管信访的副主任（以下简称信访副主任）统筹全办信访工作，分管信访事项所涉业务的副主任（以下简称业务副主任）领导、督促分管业务处做好信访工作。信访日常接待工作由信访副主任和移民监督处负责。</w:t>
      </w:r>
    </w:p>
    <w:p>
      <w:pPr>
        <w:rPr>
          <w:rFonts w:hint="eastAsia"/>
        </w:rPr>
      </w:pPr>
      <w:r>
        <w:rPr>
          <w:rFonts w:hint="eastAsia"/>
        </w:rPr>
        <w:t>第二章各处信访职责</w:t>
      </w:r>
    </w:p>
    <w:p>
      <w:pPr>
        <w:rPr>
          <w:rFonts w:hint="eastAsia"/>
        </w:rPr>
      </w:pPr>
      <w:r>
        <w:rPr>
          <w:rFonts w:hint="eastAsia"/>
        </w:rPr>
        <w:t>第四条综合处：</w:t>
      </w:r>
    </w:p>
    <w:p>
      <w:pPr>
        <w:rPr>
          <w:rFonts w:hint="eastAsia"/>
        </w:rPr>
      </w:pPr>
      <w:r>
        <w:rPr>
          <w:rFonts w:hint="eastAsia"/>
        </w:rPr>
        <w:t>（一）信访事项收（发）文管理；</w:t>
      </w:r>
    </w:p>
    <w:p>
      <w:pPr>
        <w:rPr>
          <w:rFonts w:hint="eastAsia"/>
        </w:rPr>
      </w:pPr>
      <w:r>
        <w:rPr>
          <w:rFonts w:hint="eastAsia"/>
        </w:rPr>
        <w:t>（二）信访值班室、信访接待室及卫生场所的后勤保障；</w:t>
      </w:r>
    </w:p>
    <w:p>
      <w:pPr>
        <w:rPr>
          <w:rFonts w:hint="eastAsia"/>
        </w:rPr>
      </w:pPr>
      <w:r>
        <w:rPr>
          <w:rFonts w:hint="eastAsia"/>
        </w:rPr>
        <w:t>（三）重点部位监视设备管理运行维护保障。</w:t>
      </w:r>
    </w:p>
    <w:p>
      <w:pPr>
        <w:rPr>
          <w:rFonts w:hint="eastAsia"/>
        </w:rPr>
      </w:pPr>
      <w:r>
        <w:rPr>
          <w:rFonts w:hint="eastAsia"/>
        </w:rPr>
        <w:t>第五条监督处：</w:t>
      </w:r>
    </w:p>
    <w:p>
      <w:pPr>
        <w:rPr>
          <w:rFonts w:hint="eastAsia"/>
        </w:rPr>
      </w:pPr>
      <w:r>
        <w:rPr>
          <w:rFonts w:hint="eastAsia"/>
        </w:rPr>
        <w:t>(一)统筹全办信访工作；</w:t>
      </w:r>
    </w:p>
    <w:p>
      <w:pPr>
        <w:rPr>
          <w:rFonts w:hint="eastAsia"/>
        </w:rPr>
      </w:pPr>
      <w:r>
        <w:rPr>
          <w:rFonts w:hint="eastAsia"/>
        </w:rPr>
        <w:t>(二)移民群众来访接待、登记、初步释疑劝返，根据情况转交有关业务处处理，并全程参与劝返工作；</w:t>
      </w:r>
    </w:p>
    <w:p>
      <w:pPr>
        <w:rPr>
          <w:rFonts w:hint="eastAsia"/>
        </w:rPr>
      </w:pPr>
      <w:r>
        <w:rPr>
          <w:rFonts w:hint="eastAsia"/>
        </w:rPr>
        <w:t>(三)会同承办处通知信访属地（通常为信访人户籍所在地，下同）省辖市或省直管县（市）移民管理机构（以下简称市县）接访、处访；</w:t>
      </w:r>
    </w:p>
    <w:p>
      <w:pPr>
        <w:rPr>
          <w:rFonts w:hint="eastAsia"/>
        </w:rPr>
      </w:pPr>
      <w:r>
        <w:rPr>
          <w:rFonts w:hint="eastAsia"/>
        </w:rPr>
        <w:t>(四)到省委省政府等接访、处访；</w:t>
      </w:r>
    </w:p>
    <w:p>
      <w:pPr>
        <w:rPr>
          <w:rFonts w:hint="eastAsia"/>
        </w:rPr>
      </w:pPr>
      <w:r>
        <w:rPr>
          <w:rFonts w:hint="eastAsia"/>
        </w:rPr>
        <w:t>(五)组织信访人员培训；</w:t>
      </w:r>
    </w:p>
    <w:p>
      <w:pPr>
        <w:rPr>
          <w:rFonts w:hint="eastAsia"/>
        </w:rPr>
      </w:pPr>
      <w:r>
        <w:rPr>
          <w:rFonts w:hint="eastAsia"/>
        </w:rPr>
        <w:t>(六)参加上级信访会议；</w:t>
      </w:r>
    </w:p>
    <w:p>
      <w:pPr>
        <w:rPr>
          <w:rFonts w:hint="eastAsia"/>
        </w:rPr>
      </w:pPr>
      <w:r>
        <w:rPr>
          <w:rFonts w:hint="eastAsia"/>
        </w:rPr>
        <w:t>(七)承担信访统计和总结。</w:t>
      </w:r>
    </w:p>
    <w:p>
      <w:pPr>
        <w:rPr>
          <w:rFonts w:hint="eastAsia"/>
        </w:rPr>
      </w:pPr>
      <w:r>
        <w:rPr>
          <w:rFonts w:hint="eastAsia"/>
        </w:rPr>
        <w:t>第六条业务处：</w:t>
      </w:r>
    </w:p>
    <w:p>
      <w:pPr>
        <w:rPr>
          <w:rFonts w:hint="eastAsia"/>
        </w:rPr>
      </w:pPr>
      <w:r>
        <w:rPr>
          <w:rFonts w:hint="eastAsia"/>
        </w:rPr>
        <w:t>(一)向来省移民办走访的移民群众解释相关政策，根据情况进行劝返;</w:t>
      </w:r>
    </w:p>
    <w:p>
      <w:pPr>
        <w:rPr>
          <w:rFonts w:hint="eastAsia"/>
        </w:rPr>
      </w:pPr>
      <w:r>
        <w:rPr>
          <w:rFonts w:hint="eastAsia"/>
        </w:rPr>
        <w:t>(二)到省委省政府等机关接访、劝返；</w:t>
      </w:r>
    </w:p>
    <w:p>
      <w:pPr>
        <w:rPr>
          <w:rFonts w:hint="eastAsia"/>
        </w:rPr>
      </w:pPr>
      <w:r>
        <w:rPr>
          <w:rFonts w:hint="eastAsia"/>
        </w:rPr>
        <w:t>(三)向市县交（转）办由上级交（转）的和省移民办直接收到的信访事项（含走访）；</w:t>
      </w:r>
    </w:p>
    <w:p>
      <w:pPr>
        <w:rPr>
          <w:rFonts w:hint="eastAsia"/>
        </w:rPr>
      </w:pPr>
      <w:r>
        <w:rPr>
          <w:rFonts w:hint="eastAsia"/>
        </w:rPr>
        <w:t>(四)协同监督处通知市县接访、劝返，督促市县化解信访诉求；</w:t>
      </w:r>
    </w:p>
    <w:p>
      <w:pPr>
        <w:rPr>
          <w:rFonts w:hint="eastAsia"/>
        </w:rPr>
      </w:pPr>
      <w:r>
        <w:rPr>
          <w:rFonts w:hint="eastAsia"/>
        </w:rPr>
        <w:t>(五)向上级报告所交办转办信访件的办理情况；</w:t>
      </w:r>
    </w:p>
    <w:p>
      <w:pPr>
        <w:rPr>
          <w:rFonts w:hint="eastAsia"/>
        </w:rPr>
      </w:pPr>
      <w:r>
        <w:rPr>
          <w:rFonts w:hint="eastAsia"/>
        </w:rPr>
        <w:t>(六)建立台账（分账）并反馈给监督处。</w:t>
      </w:r>
    </w:p>
    <w:p>
      <w:pPr>
        <w:rPr>
          <w:rFonts w:hint="eastAsia"/>
        </w:rPr>
      </w:pPr>
      <w:r>
        <w:rPr>
          <w:rFonts w:hint="eastAsia"/>
        </w:rPr>
        <w:t>第三章到上级走访事项</w:t>
      </w:r>
    </w:p>
    <w:p>
      <w:pPr>
        <w:rPr>
          <w:rFonts w:hint="eastAsia"/>
        </w:rPr>
      </w:pPr>
      <w:r>
        <w:rPr>
          <w:rFonts w:hint="eastAsia"/>
        </w:rPr>
        <w:t>第七条移民群众到北京中央国家机关及特殊场所走访，接到上级要求派人赴现场接访的通知后，按照办领导批示，业务处立即通知信访属地市县于第一时间到京接访，做好劝返工作。</w:t>
      </w:r>
    </w:p>
    <w:p>
      <w:pPr>
        <w:rPr>
          <w:rFonts w:hint="eastAsia"/>
        </w:rPr>
      </w:pPr>
      <w:r>
        <w:rPr>
          <w:rFonts w:hint="eastAsia"/>
        </w:rPr>
        <w:t>第八条移民群众到省委省政府等机关走访，接到要求派人赴现场接访的通知后，个访由信访副主任会同业务副主任安排人员、集体访（5人及以上）由信访副主任带领监督处和业务处负责人等，于第一时间赶到现场处理。监督处会同业务处立即通知信访属地市县在第一时间与信访人电话沟通，并派人到现场接访，业务处会同监督处协助市县做好劝返工作。</w:t>
      </w:r>
    </w:p>
    <w:p>
      <w:pPr>
        <w:rPr>
          <w:rFonts w:hint="eastAsia"/>
        </w:rPr>
      </w:pPr>
      <w:r>
        <w:rPr>
          <w:rFonts w:hint="eastAsia"/>
        </w:rPr>
        <w:t>第四章到省移民办走访事项</w:t>
      </w:r>
    </w:p>
    <w:p>
      <w:pPr>
        <w:rPr>
          <w:rFonts w:hint="eastAsia"/>
        </w:rPr>
      </w:pPr>
      <w:r>
        <w:rPr>
          <w:rFonts w:hint="eastAsia"/>
        </w:rPr>
        <w:t>第九条移民群众到省移民办走访，监督处接访人员要及时到信访接待室接访，并详细了解情况、认真填写来访人员登记表，记录信访人所反映的主要问题及诉求，依法依规初步解答其诉求，力争劝返。若不能劝返，监督处接访人员应按程序向副处长或处长汇报，通知相关业务处到现场处访。5人以上走访的应报告信访副主任和业务副主任，10人以上的报告主任。</w:t>
      </w:r>
    </w:p>
    <w:p>
      <w:pPr>
        <w:rPr>
          <w:rFonts w:hint="eastAsia"/>
        </w:rPr>
      </w:pPr>
      <w:r>
        <w:rPr>
          <w:rFonts w:hint="eastAsia"/>
        </w:rPr>
        <w:t>第十条业务处到接待室处访，要讲清移民有关政策，答复信访人提出的有关问题，对于需要进一步调查的问题，应向其做出解释并劝返，如信访人不愿离开而需要通知信访属地市县接访时，业务处通知监督处后，监督处会同业务处通知市县与信访人电话沟通或到场处访。业务处与监督处配合市县共同做好息访劝返工作，直至信访人返回。</w:t>
      </w:r>
    </w:p>
    <w:p>
      <w:pPr>
        <w:rPr>
          <w:rFonts w:hint="eastAsia"/>
        </w:rPr>
      </w:pPr>
      <w:r>
        <w:rPr>
          <w:rFonts w:hint="eastAsia"/>
        </w:rPr>
        <w:t>第十一条发生冲击、打砸及严重扰乱办公秩序等恶性事件时，省移民办任何工作人员得到信息后，都应在第一时间向办领导报告，根据领导指示报警。信访副主任、业务副主任、相关处负责人及有关人员应及时赶到现场，迅速查明事由、控制事态，果断处置，做好信访人的思想稳定工作，并引导其依法反映诉求。监督处会同业务处通知信访市县到现场处理。</w:t>
      </w:r>
    </w:p>
    <w:p>
      <w:pPr>
        <w:rPr>
          <w:rFonts w:hint="eastAsia"/>
        </w:rPr>
      </w:pPr>
      <w:r>
        <w:rPr>
          <w:rFonts w:hint="eastAsia"/>
        </w:rPr>
        <w:t>第十二条综合处会同监督处及相关业务处负责维护机关办公秩序、社会治安、后勤保障等工作，并确保信访人夜间不在省移民办滞留。</w:t>
      </w:r>
    </w:p>
    <w:p>
      <w:pPr>
        <w:rPr>
          <w:rFonts w:hint="eastAsia"/>
        </w:rPr>
      </w:pPr>
      <w:r>
        <w:rPr>
          <w:rFonts w:hint="eastAsia"/>
        </w:rPr>
        <w:t>第五章其它信访事项</w:t>
      </w:r>
    </w:p>
    <w:p>
      <w:pPr>
        <w:rPr>
          <w:rFonts w:hint="eastAsia"/>
        </w:rPr>
      </w:pPr>
      <w:r>
        <w:rPr>
          <w:rFonts w:hint="eastAsia"/>
        </w:rPr>
        <w:t>第十三条对上级交（转）办的和省移民办接到的书信、电话、传真、电子邮件、网络投诉等信访事项，综合处登记挂签、提出处理建议，按文件规程运转，并根据办领导批示，迅速落实到业务处办理。</w:t>
      </w:r>
    </w:p>
    <w:p>
      <w:pPr>
        <w:rPr>
          <w:rFonts w:hint="eastAsia"/>
        </w:rPr>
      </w:pPr>
      <w:r>
        <w:rPr>
          <w:rFonts w:hint="eastAsia"/>
        </w:rPr>
        <w:t>第十四条业务处接到上述信访件后，按照信访事项性质和情况进行交（转）办或留办，并在规定期限内处理完毕，及时回复信访人或报告交（转）办机关。</w:t>
      </w:r>
    </w:p>
    <w:p>
      <w:pPr>
        <w:rPr>
          <w:rFonts w:hint="eastAsia"/>
        </w:rPr>
      </w:pPr>
      <w:r>
        <w:rPr>
          <w:rFonts w:hint="eastAsia"/>
        </w:rPr>
        <w:t>第六章信访台账和处理结果报告</w:t>
      </w:r>
    </w:p>
    <w:p>
      <w:pPr>
        <w:rPr>
          <w:rFonts w:hint="eastAsia"/>
        </w:rPr>
      </w:pPr>
      <w:r>
        <w:rPr>
          <w:rFonts w:hint="eastAsia"/>
        </w:rPr>
        <w:t>第十五条业务处要建立各类信访事项处理台账，并及时向监督处反馈处理结果。每月5日前，各业务处将上个月的信访台账（分账）反馈给监督处。监督处按月汇总信访台账（总账），每月10日前报办领导。</w:t>
      </w:r>
    </w:p>
    <w:p>
      <w:pPr>
        <w:rPr>
          <w:rFonts w:hint="eastAsia"/>
        </w:rPr>
      </w:pPr>
      <w:r>
        <w:rPr>
          <w:rFonts w:hint="eastAsia"/>
        </w:rPr>
        <w:t>第十六条每年12月上旬各业务处将信访年度总结送交监督处。监督处在各业务处信访总结的基础上，撰写省移民办年终信访总结，报办领导并送各业务处，根据需要报上级有关部门。</w:t>
      </w:r>
    </w:p>
    <w:p>
      <w:pPr>
        <w:rPr>
          <w:rFonts w:hint="eastAsia"/>
        </w:rPr>
      </w:pPr>
      <w:r>
        <w:rPr>
          <w:rFonts w:hint="eastAsia"/>
        </w:rPr>
        <w:t>第七章附则</w:t>
      </w:r>
    </w:p>
    <w:p>
      <w:pPr>
        <w:rPr>
          <w:rFonts w:hint="eastAsia"/>
        </w:rPr>
      </w:pPr>
      <w:r>
        <w:rPr>
          <w:rFonts w:hint="eastAsia"/>
        </w:rPr>
        <w:t>第十七条本规程适用于省移民办机关。</w:t>
      </w:r>
    </w:p>
    <w:p>
      <w:pPr>
        <w:rPr>
          <w:rFonts w:hint="eastAsia"/>
        </w:rPr>
      </w:pPr>
      <w:r>
        <w:rPr>
          <w:rFonts w:hint="eastAsia"/>
        </w:rPr>
        <w:t>第十八条本规程由省移民办移民监督处负责解释。</w:t>
      </w:r>
    </w:p>
    <w:p>
      <w:pPr>
        <w:rPr>
          <w:rFonts w:hint="eastAsia"/>
        </w:rPr>
      </w:pPr>
      <w:r>
        <w:rPr>
          <w:rFonts w:hint="eastAsia"/>
        </w:rPr>
        <w:t>第十九条本规程自印发之日起实行。</w:t>
      </w:r>
    </w:p>
    <w:p>
      <w:pPr>
        <w:rPr>
          <w:rFonts w:hint="eastAsia"/>
        </w:rPr>
      </w:pPr>
    </w:p>
    <w:p>
      <w:pPr>
        <w:rPr>
          <w:rFonts w:hint="eastAsia"/>
        </w:rPr>
      </w:pPr>
      <w:r>
        <w:rPr>
          <w:rFonts w:hint="eastAsia"/>
        </w:rPr>
        <w:t>河南省政府移民办公室关于</w:t>
      </w:r>
    </w:p>
    <w:p>
      <w:pPr>
        <w:rPr>
          <w:rFonts w:hint="eastAsia"/>
        </w:rPr>
      </w:pPr>
      <w:r>
        <w:rPr>
          <w:rFonts w:hint="eastAsia"/>
        </w:rPr>
        <w:t>做好依法分类处理信访诉求工作的通知豫移办〔2017〕120号</w:t>
      </w:r>
    </w:p>
    <w:p>
      <w:pPr>
        <w:rPr>
          <w:rFonts w:hint="eastAsia"/>
        </w:rPr>
      </w:pPr>
    </w:p>
    <w:p>
      <w:pPr>
        <w:rPr>
          <w:rFonts w:hint="eastAsia"/>
        </w:rPr>
      </w:pPr>
      <w:r>
        <w:rPr>
          <w:rFonts w:hint="eastAsia"/>
        </w:rPr>
        <w:t>各省辖市、省直管县（市）征地移民管理机构：</w:t>
      </w:r>
    </w:p>
    <w:p>
      <w:pPr>
        <w:rPr>
          <w:rFonts w:hint="eastAsia"/>
        </w:rPr>
      </w:pPr>
      <w:r>
        <w:rPr>
          <w:rFonts w:hint="eastAsia"/>
        </w:rPr>
        <w:t>根据河南省信访工作联席会议办公室《深入推进依法分类处理信访诉求工作方案》要求，为做好我省水利移民和南水北调征地拆迁方面所涉信访诉求依法分类处理工作，现将有关要求通知如下：</w:t>
      </w:r>
    </w:p>
    <w:p>
      <w:pPr>
        <w:rPr>
          <w:rFonts w:hint="eastAsia"/>
        </w:rPr>
      </w:pPr>
      <w:r>
        <w:rPr>
          <w:rFonts w:hint="eastAsia"/>
        </w:rPr>
        <w:t>一、凡水利工程（南水北调中线干线工程除外）征地移民方面所涉信访问题，依法分类处理按水利部办公厅印发的《水利系统通过法定途径分类处理信访投诉请求清单（2015年版）》(办信〔2015〕233号)执行。</w:t>
      </w:r>
    </w:p>
    <w:p>
      <w:pPr>
        <w:rPr>
          <w:rFonts w:hint="eastAsia"/>
        </w:rPr>
      </w:pPr>
      <w:r>
        <w:rPr>
          <w:rFonts w:hint="eastAsia"/>
        </w:rPr>
        <w:t>二、凡南水北调中线干线工程征地拆迁所涉信访诉求问题，依法分类处理按国务院南水北调办《关于在南水北调系统推进通过法定途径分类处理信访投诉请求工作的通知》（综综合〔2015〕59号）执行。</w:t>
      </w:r>
    </w:p>
    <w:p>
      <w:pPr>
        <w:rPr>
          <w:rFonts w:hint="eastAsia"/>
        </w:rPr>
      </w:pPr>
      <w:r>
        <w:rPr>
          <w:rFonts w:hint="eastAsia"/>
        </w:rPr>
        <w:t>三、将投诉请求区分为法定途径和信访途径两个处理渠道，请各级移民机构和南水北调征迁部门做好分类引导工作，推动投诉请求及时就地解决。各省辖市移民管理机构要将此通知转发所属相关县（市、区）有关单位。</w:t>
      </w:r>
    </w:p>
    <w:p>
      <w:pPr>
        <w:rPr>
          <w:rFonts w:hint="eastAsia"/>
        </w:rPr>
      </w:pPr>
    </w:p>
    <w:p>
      <w:pPr>
        <w:rPr>
          <w:rFonts w:hint="eastAsia"/>
        </w:rPr>
      </w:pPr>
      <w:r>
        <w:rPr>
          <w:rFonts w:hint="eastAsia"/>
        </w:rPr>
        <w:t>河南省政府移民办公室</w:t>
      </w:r>
    </w:p>
    <w:p>
      <w:r>
        <w:rPr>
          <w:rFonts w:hint="eastAsia"/>
        </w:rPr>
        <w:t>2017年10月13日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GM4YjI0ZTY4MDJhMGYwNjY1OTA4MzliNzlkYTJmZDMifQ=="/>
  </w:docVars>
  <w:rsids>
    <w:rsidRoot w:val="4C686C06"/>
    <w:rsid w:val="071410F7"/>
    <w:rsid w:val="072639A0"/>
    <w:rsid w:val="07854B7A"/>
    <w:rsid w:val="100F517F"/>
    <w:rsid w:val="21304849"/>
    <w:rsid w:val="21D625E9"/>
    <w:rsid w:val="23157436"/>
    <w:rsid w:val="309C15E7"/>
    <w:rsid w:val="3DD04C54"/>
    <w:rsid w:val="42833A96"/>
    <w:rsid w:val="45A645A2"/>
    <w:rsid w:val="4C686C06"/>
    <w:rsid w:val="4E3903F7"/>
    <w:rsid w:val="59400A19"/>
    <w:rsid w:val="6A115D91"/>
    <w:rsid w:val="6B3F1889"/>
    <w:rsid w:val="72593407"/>
    <w:rsid w:val="77804084"/>
    <w:rsid w:val="7AC6042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319</Pages>
  <Words>406108</Words>
  <Characters>417954</Characters>
  <Lines>0</Lines>
  <Paragraphs>0</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2021-08-25T08:36:00Z</dcterms:created>
  <dc:creator>lenovo</dc:creator>
  <cp:lastModifiedBy>Administrator</cp:lastModifiedBy>
  <dcterms:modified xsi:type="dcterms:W3CDTF">2024-08-23T00:35:55Z</dcterms:modified>
  <dc:title>《河南省移民监督工作手册》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A42D28A2F16E4BFE853E3101CE1DDAE3</vt:lpwstr>
  </property>
</Properties>
</file>