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D26281">
        <w:rPr>
          <w:rFonts w:ascii="方正小标宋简体" w:eastAsia="方正小标宋简体" w:hAnsi="方正小标宋简体" w:hint="eastAsia"/>
          <w:sz w:val="36"/>
          <w:szCs w:val="36"/>
        </w:rPr>
        <w:t>自然资源局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D2628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自然资源局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F94D2E" w:rsidRDefault="00F94D2E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F94D2E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罗山县灵山大道南段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2F212E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罗山县自然资源保护中心</w:t>
            </w:r>
            <w:r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A06" w:rsidRDefault="00441A06" w:rsidP="00A1013E">
      <w:r>
        <w:separator/>
      </w:r>
    </w:p>
  </w:endnote>
  <w:endnote w:type="continuationSeparator" w:id="1">
    <w:p w:rsidR="00441A06" w:rsidRDefault="00441A06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A06" w:rsidRDefault="00441A06" w:rsidP="00A1013E">
      <w:r>
        <w:separator/>
      </w:r>
    </w:p>
  </w:footnote>
  <w:footnote w:type="continuationSeparator" w:id="1">
    <w:p w:rsidR="00441A06" w:rsidRDefault="00441A06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E60B9"/>
    <w:rsid w:val="002068C0"/>
    <w:rsid w:val="0023238B"/>
    <w:rsid w:val="002F212E"/>
    <w:rsid w:val="00424947"/>
    <w:rsid w:val="00441A06"/>
    <w:rsid w:val="004559D8"/>
    <w:rsid w:val="00680B03"/>
    <w:rsid w:val="0081594B"/>
    <w:rsid w:val="00834F1E"/>
    <w:rsid w:val="008C7929"/>
    <w:rsid w:val="00973FB2"/>
    <w:rsid w:val="009D78DA"/>
    <w:rsid w:val="00A1013E"/>
    <w:rsid w:val="00BE6671"/>
    <w:rsid w:val="00C245FE"/>
    <w:rsid w:val="00C55BE3"/>
    <w:rsid w:val="00CE2CFA"/>
    <w:rsid w:val="00D26281"/>
    <w:rsid w:val="00E14E70"/>
    <w:rsid w:val="00EC0D52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7</cp:revision>
  <cp:lastPrinted>2026-01-21T08:45:00Z</cp:lastPrinted>
  <dcterms:created xsi:type="dcterms:W3CDTF">2026-01-21T09:24:00Z</dcterms:created>
  <dcterms:modified xsi:type="dcterms:W3CDTF">2026-01-22T01:41:00Z</dcterms:modified>
</cp:coreProperties>
</file>