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4478A">
      <w:pPr>
        <w:spacing w:line="360" w:lineRule="auto"/>
        <w:jc w:val="center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2026年固始县陈淋子镇土门岭村大口井建设项目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询价公告</w:t>
      </w:r>
    </w:p>
    <w:p w14:paraId="0FA3B7A2">
      <w:pPr>
        <w:spacing w:line="360" w:lineRule="auto"/>
        <w:rPr>
          <w:rFonts w:hint="eastAsia" w:ascii="仿宋" w:hAnsi="仿宋" w:eastAsia="仿宋" w:cs="仿宋"/>
          <w:sz w:val="24"/>
          <w:szCs w:val="32"/>
        </w:rPr>
      </w:pPr>
    </w:p>
    <w:p w14:paraId="199D34F3"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 、采购名称：</w:t>
      </w:r>
      <w:r>
        <w:rPr>
          <w:rFonts w:hint="eastAsia" w:ascii="仿宋" w:hAnsi="仿宋" w:eastAsia="仿宋" w:cs="仿宋"/>
          <w:sz w:val="28"/>
          <w:szCs w:val="28"/>
        </w:rPr>
        <w:t>2026年固始县陈淋子镇土门岭村大口井建设项目</w:t>
      </w:r>
    </w:p>
    <w:p w14:paraId="4268634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为保证采购要求，按照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陈淋子镇党政</w:t>
      </w:r>
      <w:r>
        <w:rPr>
          <w:rFonts w:hint="eastAsia" w:ascii="仿宋" w:hAnsi="仿宋" w:eastAsia="仿宋" w:cs="仿宋"/>
          <w:sz w:val="28"/>
          <w:szCs w:val="28"/>
        </w:rPr>
        <w:t>办公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会</w:t>
      </w:r>
      <w:r>
        <w:rPr>
          <w:rFonts w:hint="eastAsia" w:ascii="仿宋" w:hAnsi="仿宋" w:eastAsia="仿宋" w:cs="仿宋"/>
          <w:sz w:val="28"/>
          <w:szCs w:val="28"/>
        </w:rPr>
        <w:t>研究决定，现面向社会公开询价。凡是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</w:t>
      </w:r>
      <w:r>
        <w:rPr>
          <w:rFonts w:hint="eastAsia" w:ascii="仿宋" w:hAnsi="仿宋" w:eastAsia="仿宋" w:cs="仿宋"/>
          <w:sz w:val="28"/>
          <w:szCs w:val="28"/>
        </w:rPr>
        <w:t>营业执照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企业法人，具备行政主管部门批准的建筑工程叁级以上资质证书的，均可到固始县陈淋子镇人民政府报名，</w:t>
      </w:r>
      <w:r>
        <w:rPr>
          <w:rFonts w:hint="eastAsia" w:ascii="仿宋" w:hAnsi="仿宋" w:eastAsia="仿宋" w:cs="仿宋"/>
          <w:sz w:val="28"/>
          <w:szCs w:val="28"/>
        </w:rPr>
        <w:t>按时参与工程询价。</w:t>
      </w:r>
    </w:p>
    <w:p w14:paraId="66957F09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二、询价人：</w:t>
      </w:r>
      <w:r>
        <w:rPr>
          <w:rFonts w:hint="eastAsia" w:ascii="仿宋" w:hAnsi="仿宋" w:eastAsia="仿宋" w:cs="仿宋"/>
          <w:sz w:val="28"/>
          <w:szCs w:val="28"/>
        </w:rPr>
        <w:t>固始县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陈淋子镇人民政府</w:t>
      </w:r>
    </w:p>
    <w:p w14:paraId="66CA4815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三、询价方式：</w:t>
      </w:r>
      <w:r>
        <w:rPr>
          <w:rFonts w:hint="eastAsia" w:ascii="仿宋" w:hAnsi="仿宋" w:eastAsia="仿宋" w:cs="仿宋"/>
          <w:sz w:val="28"/>
          <w:szCs w:val="28"/>
        </w:rPr>
        <w:t>公开询价</w:t>
      </w:r>
    </w:p>
    <w:p w14:paraId="32E69AFB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 、采购概况</w:t>
      </w:r>
    </w:p>
    <w:p w14:paraId="127AF77A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提升农村基础设施建设水平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保障群众安全饮水，</w:t>
      </w:r>
      <w:r>
        <w:rPr>
          <w:rFonts w:hint="eastAsia" w:ascii="仿宋" w:hAnsi="仿宋" w:eastAsia="仿宋" w:cs="仿宋"/>
          <w:sz w:val="28"/>
          <w:szCs w:val="28"/>
        </w:rPr>
        <w:t>增强基层政权凝聚力和向心力。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固始县陈淋子镇人民政府利用2026年度县常态化帮扶资金建设</w:t>
      </w:r>
      <w:r>
        <w:rPr>
          <w:rFonts w:hint="eastAsia" w:ascii="仿宋" w:hAnsi="仿宋" w:eastAsia="仿宋" w:cs="仿宋"/>
          <w:sz w:val="28"/>
          <w:szCs w:val="28"/>
        </w:rPr>
        <w:t>2026年固始县陈淋子镇土门岭村大口井建设项目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，采购内容详见采购清单。</w:t>
      </w:r>
    </w:p>
    <w:p w14:paraId="055B435D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五、参与询价企业资格条件和要求</w:t>
      </w:r>
    </w:p>
    <w:p w14:paraId="71213FA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1、具有有效的企业营业执照；</w:t>
      </w:r>
    </w:p>
    <w:p w14:paraId="5C4B001A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2、具备行政主管部门颁发的建筑工程叁级以上资质且在有效期内，具备有效的安全生产许可证。</w:t>
      </w:r>
    </w:p>
    <w:p w14:paraId="33D2C5FC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六、领取询价文件时间和地点</w:t>
      </w:r>
    </w:p>
    <w:p w14:paraId="7223E493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领取询价文件时间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即日起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至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6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06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25 </w:t>
      </w:r>
      <w:r>
        <w:rPr>
          <w:rFonts w:hint="eastAsia" w:ascii="仿宋" w:hAnsi="仿宋" w:eastAsia="仿宋" w:cs="仿宋"/>
          <w:sz w:val="28"/>
          <w:szCs w:val="28"/>
        </w:rPr>
        <w:t>日09时止。</w:t>
      </w:r>
    </w:p>
    <w:p w14:paraId="6EF425F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领取询价文件地点：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固始县陈淋子镇人民政府 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83B2862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七、编制参与询价文件注意事项</w:t>
      </w:r>
    </w:p>
    <w:p w14:paraId="61756CD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编制的参与询价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文件，需含有工程报价(总价),企业营业执照复印件、企业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资质证书、企业安全生产许可证。</w:t>
      </w:r>
    </w:p>
    <w:p w14:paraId="35D7B55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以上所有证件的复印件均需加盖企业印章。</w:t>
      </w:r>
    </w:p>
    <w:p w14:paraId="6FF1BE23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本次询价按报价最低价格的报价人为中标人</w:t>
      </w:r>
    </w:p>
    <w:p w14:paraId="5E461C34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八、提交参与询价文件截止时间及地点</w:t>
      </w:r>
    </w:p>
    <w:p w14:paraId="3F24B05E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询价文件提交时间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截止至202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09</w:t>
      </w:r>
      <w:r>
        <w:rPr>
          <w:rFonts w:hint="eastAsia" w:ascii="仿宋" w:hAnsi="仿宋" w:eastAsia="仿宋" w:cs="仿宋"/>
          <w:sz w:val="28"/>
          <w:szCs w:val="28"/>
        </w:rPr>
        <w:t>时止。</w:t>
      </w:r>
    </w:p>
    <w:p w14:paraId="0FC3704C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询价文件提交地点：固始县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陈淋子镇人民政府</w:t>
      </w:r>
    </w:p>
    <w:p w14:paraId="0FCBD304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九、询价时间和地点</w:t>
      </w:r>
    </w:p>
    <w:p w14:paraId="5EA428D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询价时间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截止至202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09</w:t>
      </w:r>
      <w:r>
        <w:rPr>
          <w:rFonts w:hint="eastAsia" w:ascii="仿宋" w:hAnsi="仿宋" w:eastAsia="仿宋" w:cs="仿宋"/>
          <w:sz w:val="28"/>
          <w:szCs w:val="28"/>
        </w:rPr>
        <w:t>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开始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545CBF9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询价地点：固始县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陈淋子镇人民政府</w:t>
      </w:r>
    </w:p>
    <w:p w14:paraId="1103BF43"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十、联系地址和方式</w:t>
      </w:r>
    </w:p>
    <w:p w14:paraId="28C9C31C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联系地址：固始县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陈淋子镇人民政府</w:t>
      </w:r>
    </w:p>
    <w:p w14:paraId="756AD9B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徐主任</w:t>
      </w:r>
    </w:p>
    <w:p w14:paraId="6634540D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0376-4188001</w:t>
      </w:r>
    </w:p>
    <w:p w14:paraId="509B071D">
      <w:pPr>
        <w:spacing w:line="360" w:lineRule="auto"/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D5679C">
      <w:pPr>
        <w:spacing w:line="360" w:lineRule="auto"/>
        <w:jc w:val="righ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陈淋子镇人民政府</w:t>
      </w:r>
    </w:p>
    <w:p w14:paraId="631C30E1">
      <w:pPr>
        <w:spacing w:line="360" w:lineRule="auto"/>
        <w:jc w:val="right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仿宋"/>
          <w:sz w:val="28"/>
          <w:szCs w:val="28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E7ACE"/>
    <w:rsid w:val="06E164AA"/>
    <w:rsid w:val="07A75726"/>
    <w:rsid w:val="0FEB5321"/>
    <w:rsid w:val="18D57B32"/>
    <w:rsid w:val="1BB676C1"/>
    <w:rsid w:val="29887C1A"/>
    <w:rsid w:val="4C8A13EC"/>
    <w:rsid w:val="54020CF8"/>
    <w:rsid w:val="5B120D2F"/>
    <w:rsid w:val="5C6C1996"/>
    <w:rsid w:val="5D8F40A5"/>
    <w:rsid w:val="62AF2DAE"/>
    <w:rsid w:val="691C0401"/>
    <w:rsid w:val="6C74396E"/>
    <w:rsid w:val="6F3054EB"/>
    <w:rsid w:val="70031368"/>
    <w:rsid w:val="7A49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664</Words>
  <Characters>711</Characters>
  <Lines>0</Lines>
  <Paragraphs>0</Paragraphs>
  <TotalTime>16</TotalTime>
  <ScaleCrop>false</ScaleCrop>
  <LinksUpToDate>false</LinksUpToDate>
  <CharactersWithSpaces>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2025-12-03T05:22:00Z</dcterms:created>
  <dc:creator>ASUS</dc:creator>
  <cp:lastModifiedBy>肥头胖鱼</cp:lastModifiedBy>
  <cp:lastPrinted>2025-12-17T02:01:00Z</cp:lastPrinted>
  <dcterms:modified xsi:type="dcterms:W3CDTF">2026-06-24T03:26:54Z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eyJoZGlkIjoiOGEwY2IwZmZlOGI4MWE4YWY5ZWVkNDQyNjczNWNmOTYiLCJ1c2VySWQiOiI0NDM1MjM5MzEifQ==</vt:lpwstr>
  </property>
  <property fmtid="{D5CDD505-2E9C-101B-9397-08002B2CF9AE}" pid="4" name="ICV">
    <vt:lpwstr>8C4143270EF94021B0638C7607055710_12</vt:lpwstr>
  </property>
</Properties>
</file>