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9A0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spacing w:val="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10"/>
          <w:sz w:val="24"/>
          <w:szCs w:val="24"/>
          <w:lang w:val="en-US" w:eastAsia="zh-CN"/>
        </w:rPr>
        <w:t>附件1</w:t>
      </w:r>
      <w:r>
        <w:rPr>
          <w:rFonts w:hint="eastAsia" w:ascii="方正仿宋_GB2312" w:hAnsi="方正仿宋_GB2312" w:eastAsia="方正仿宋_GB2312" w:cs="方正仿宋_GB2312"/>
          <w:spacing w:val="10"/>
          <w:sz w:val="32"/>
          <w:szCs w:val="32"/>
          <w:lang w:val="en-US" w:eastAsia="zh-CN"/>
        </w:rPr>
        <w:t>：</w:t>
      </w:r>
      <w:bookmarkStart w:id="0" w:name="_GoBack"/>
      <w:bookmarkEnd w:id="0"/>
    </w:p>
    <w:p w14:paraId="6F1286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1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10"/>
          <w:sz w:val="40"/>
          <w:szCs w:val="40"/>
          <w:lang w:val="en-US" w:eastAsia="zh-CN"/>
        </w:rPr>
        <w:t>羊山新区2025年9月、12月国家综合性消防救援队伍退出消防员</w:t>
      </w:r>
    </w:p>
    <w:p w14:paraId="6A4B5F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1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10"/>
          <w:sz w:val="40"/>
          <w:szCs w:val="40"/>
          <w:lang w:val="en-US" w:eastAsia="zh-CN"/>
        </w:rPr>
        <w:t>转岗安置岗位表</w:t>
      </w:r>
    </w:p>
    <w:p w14:paraId="53042921">
      <w:pPr>
        <w:pStyle w:val="2"/>
        <w:rPr>
          <w:rFonts w:hint="eastAsia"/>
          <w:lang w:val="en-US" w:eastAsia="zh-CN"/>
        </w:rPr>
      </w:pPr>
    </w:p>
    <w:tbl>
      <w:tblPr>
        <w:tblStyle w:val="4"/>
        <w:tblpPr w:leftFromText="180" w:rightFromText="180" w:vertAnchor="text" w:horzAnchor="page" w:tblpX="1329" w:tblpY="54"/>
        <w:tblOverlap w:val="never"/>
        <w:tblW w:w="144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8"/>
        <w:gridCol w:w="4939"/>
        <w:gridCol w:w="2746"/>
        <w:gridCol w:w="3694"/>
        <w:gridCol w:w="1871"/>
      </w:tblGrid>
      <w:tr w14:paraId="58AE7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208" w:type="dxa"/>
            <w:shd w:val="clear" w:color="auto" w:fill="auto"/>
            <w:vAlign w:val="center"/>
          </w:tcPr>
          <w:p w14:paraId="6A9FF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939" w:type="dxa"/>
            <w:vAlign w:val="center"/>
          </w:tcPr>
          <w:p w14:paraId="7308A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pacing w:val="1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2746" w:type="dxa"/>
            <w:vAlign w:val="center"/>
          </w:tcPr>
          <w:p w14:paraId="13EC4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pacing w:val="1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岗位类型</w:t>
            </w:r>
          </w:p>
        </w:tc>
        <w:tc>
          <w:tcPr>
            <w:tcW w:w="3694" w:type="dxa"/>
            <w:vAlign w:val="center"/>
          </w:tcPr>
          <w:p w14:paraId="2AA9B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pacing w:val="1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871" w:type="dxa"/>
            <w:vAlign w:val="center"/>
          </w:tcPr>
          <w:p w14:paraId="0EDD7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pacing w:val="1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岗位数</w:t>
            </w:r>
          </w:p>
        </w:tc>
      </w:tr>
      <w:tr w14:paraId="0E999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208" w:type="dxa"/>
            <w:vAlign w:val="center"/>
          </w:tcPr>
          <w:p w14:paraId="7345D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939" w:type="dxa"/>
            <w:vAlign w:val="center"/>
          </w:tcPr>
          <w:p w14:paraId="1585F8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  <w:t>羊山办事处</w:t>
            </w:r>
          </w:p>
        </w:tc>
        <w:tc>
          <w:tcPr>
            <w:tcW w:w="2746" w:type="dxa"/>
            <w:vAlign w:val="center"/>
          </w:tcPr>
          <w:p w14:paraId="0CEBA0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  <w:t>工勤岗</w:t>
            </w:r>
          </w:p>
        </w:tc>
        <w:tc>
          <w:tcPr>
            <w:tcW w:w="3694" w:type="dxa"/>
            <w:vAlign w:val="center"/>
          </w:tcPr>
          <w:p w14:paraId="327066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  <w:t>工勤岗四级（中级工）</w:t>
            </w:r>
          </w:p>
        </w:tc>
        <w:tc>
          <w:tcPr>
            <w:tcW w:w="1871" w:type="dxa"/>
            <w:vAlign w:val="center"/>
          </w:tcPr>
          <w:p w14:paraId="250CEB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04154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208" w:type="dxa"/>
            <w:vAlign w:val="center"/>
          </w:tcPr>
          <w:p w14:paraId="74F7D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939" w:type="dxa"/>
            <w:vAlign w:val="center"/>
          </w:tcPr>
          <w:p w14:paraId="4A4834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  <w:t>政和办事处</w:t>
            </w:r>
          </w:p>
        </w:tc>
        <w:tc>
          <w:tcPr>
            <w:tcW w:w="2746" w:type="dxa"/>
            <w:vAlign w:val="center"/>
          </w:tcPr>
          <w:p w14:paraId="3AB662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  <w:t>工勤岗</w:t>
            </w:r>
          </w:p>
        </w:tc>
        <w:tc>
          <w:tcPr>
            <w:tcW w:w="3694" w:type="dxa"/>
            <w:vAlign w:val="center"/>
          </w:tcPr>
          <w:p w14:paraId="69DB35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  <w:t>工勤岗四级（中级工）</w:t>
            </w:r>
          </w:p>
        </w:tc>
        <w:tc>
          <w:tcPr>
            <w:tcW w:w="1871" w:type="dxa"/>
            <w:vAlign w:val="center"/>
          </w:tcPr>
          <w:p w14:paraId="06EF90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3CBA3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208" w:type="dxa"/>
            <w:vAlign w:val="center"/>
          </w:tcPr>
          <w:p w14:paraId="64755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939" w:type="dxa"/>
            <w:vAlign w:val="center"/>
          </w:tcPr>
          <w:p w14:paraId="4452A8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  <w:t>南京路办事处</w:t>
            </w:r>
          </w:p>
        </w:tc>
        <w:tc>
          <w:tcPr>
            <w:tcW w:w="2746" w:type="dxa"/>
            <w:vAlign w:val="center"/>
          </w:tcPr>
          <w:p w14:paraId="747F7A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  <w:t>工勤岗</w:t>
            </w:r>
          </w:p>
        </w:tc>
        <w:tc>
          <w:tcPr>
            <w:tcW w:w="3694" w:type="dxa"/>
            <w:vAlign w:val="center"/>
          </w:tcPr>
          <w:p w14:paraId="155B44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  <w:t>工勤岗四级（中级工）</w:t>
            </w:r>
          </w:p>
        </w:tc>
        <w:tc>
          <w:tcPr>
            <w:tcW w:w="1871" w:type="dxa"/>
            <w:vAlign w:val="center"/>
          </w:tcPr>
          <w:p w14:paraId="598257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1C77D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208" w:type="dxa"/>
            <w:vAlign w:val="center"/>
          </w:tcPr>
          <w:p w14:paraId="69ED8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939" w:type="dxa"/>
            <w:vAlign w:val="center"/>
          </w:tcPr>
          <w:p w14:paraId="7E84FB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  <w:t>北湖办事处</w:t>
            </w:r>
          </w:p>
        </w:tc>
        <w:tc>
          <w:tcPr>
            <w:tcW w:w="2746" w:type="dxa"/>
            <w:vAlign w:val="center"/>
          </w:tcPr>
          <w:p w14:paraId="238296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  <w:t>工勤岗</w:t>
            </w:r>
          </w:p>
        </w:tc>
        <w:tc>
          <w:tcPr>
            <w:tcW w:w="3694" w:type="dxa"/>
            <w:vAlign w:val="center"/>
          </w:tcPr>
          <w:p w14:paraId="64BE4B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  <w:t>工勤岗四级（中级工）</w:t>
            </w:r>
          </w:p>
        </w:tc>
        <w:tc>
          <w:tcPr>
            <w:tcW w:w="1871" w:type="dxa"/>
            <w:vAlign w:val="center"/>
          </w:tcPr>
          <w:p w14:paraId="1C1E17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708D6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208" w:type="dxa"/>
            <w:vAlign w:val="center"/>
          </w:tcPr>
          <w:p w14:paraId="1BF7C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939" w:type="dxa"/>
            <w:vAlign w:val="center"/>
          </w:tcPr>
          <w:p w14:paraId="447D81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  <w:t>二十里河办事处</w:t>
            </w:r>
          </w:p>
        </w:tc>
        <w:tc>
          <w:tcPr>
            <w:tcW w:w="2746" w:type="dxa"/>
            <w:vAlign w:val="center"/>
          </w:tcPr>
          <w:p w14:paraId="15C7F2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  <w:t>工勤岗</w:t>
            </w:r>
          </w:p>
        </w:tc>
        <w:tc>
          <w:tcPr>
            <w:tcW w:w="3694" w:type="dxa"/>
            <w:vAlign w:val="center"/>
          </w:tcPr>
          <w:p w14:paraId="281F44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  <w:t>工勤岗四级（中级工）</w:t>
            </w:r>
          </w:p>
        </w:tc>
        <w:tc>
          <w:tcPr>
            <w:tcW w:w="1871" w:type="dxa"/>
            <w:vAlign w:val="center"/>
          </w:tcPr>
          <w:p w14:paraId="20238A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5149C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208" w:type="dxa"/>
            <w:vAlign w:val="center"/>
          </w:tcPr>
          <w:p w14:paraId="39288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939" w:type="dxa"/>
            <w:vAlign w:val="center"/>
          </w:tcPr>
          <w:p w14:paraId="495D40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  <w:t>双井办事处</w:t>
            </w:r>
          </w:p>
        </w:tc>
        <w:tc>
          <w:tcPr>
            <w:tcW w:w="2746" w:type="dxa"/>
            <w:vAlign w:val="center"/>
          </w:tcPr>
          <w:p w14:paraId="0F0A20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  <w:t>工勤岗</w:t>
            </w:r>
          </w:p>
        </w:tc>
        <w:tc>
          <w:tcPr>
            <w:tcW w:w="3694" w:type="dxa"/>
            <w:vAlign w:val="center"/>
          </w:tcPr>
          <w:p w14:paraId="1B432C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  <w:t>工勤岗四级（中级工）</w:t>
            </w:r>
          </w:p>
        </w:tc>
        <w:tc>
          <w:tcPr>
            <w:tcW w:w="1871" w:type="dxa"/>
            <w:vAlign w:val="center"/>
          </w:tcPr>
          <w:p w14:paraId="6BFD05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</w:tbl>
    <w:p w14:paraId="19943A7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CB38DF"/>
    <w:rsid w:val="70CB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2026-07-24T09:17:00Z</dcterms:created>
  <dc:creator>Bang、</dc:creator>
  <cp:lastModifiedBy>Bang、</cp:lastModifiedBy>
  <dcterms:modified xsi:type="dcterms:W3CDTF">2026-07-24T09:19:03Z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F0385664C1884F26A30256F724CE1685_11</vt:lpwstr>
  </property>
  <property fmtid="{D5CDD505-2E9C-101B-9397-08002B2CF9AE}" pid="4" name="KSOTemplateDocerSaveRecord">
    <vt:lpwstr>eyJoZGlkIjoiZjBlMGE1NmRlYmQ3NGRlZDkxNTlhMDk3NmM1MzI3NTAiLCJ1c2VySWQiOiI2MjA3ODEyODUifQ==</vt:lpwstr>
  </property>
</Properties>
</file>