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78" w:lineRule="auto"/>
        <w:rPr>
          <w:rFonts w:ascii="Arial"/>
          <w:sz w:val="21"/>
        </w:rPr>
      </w:pP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6334975</wp:posOffset>
            </wp:positionH>
            <wp:positionV relativeFrom="page">
              <wp:posOffset>7303292</wp:posOffset>
            </wp:positionV>
            <wp:extent cx="152400" cy="12700"/>
            <wp:effectExtent l="0" t="0" r="0" b="0"/>
            <wp:wrapNone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24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6055055</wp:posOffset>
            </wp:positionH>
            <wp:positionV relativeFrom="page">
              <wp:posOffset>7305524</wp:posOffset>
            </wp:positionV>
            <wp:extent cx="284753" cy="331078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84753" cy="331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" style="position:absolute;margin-left:511.317pt;margin-top:583.155pt;mso-position-vertical-relative:page;mso-position-horizontal-relative:page;width:56.1pt;height:1pt;z-index:251661312;" o:allowincell="f" filled="false" strokecolor="#FF0000" strokeweight="1.00pt" coordsize="1121,20" coordorigin="0,0" path="m0,10l1121,10e">
            <v:stroke joinstyle="miter" miterlimit="10"/>
          </v:shape>
        </w:pict>
      </w: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956563</wp:posOffset>
            </wp:positionH>
            <wp:positionV relativeFrom="page">
              <wp:posOffset>2675432</wp:posOffset>
            </wp:positionV>
            <wp:extent cx="370751" cy="635292"/>
            <wp:effectExtent l="0" t="0" r="0" b="0"/>
            <wp:wrapNone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70751" cy="635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firstLine="120"/>
        <w:spacing w:line="1011" w:lineRule="exact"/>
        <w:textAlignment w:val="center"/>
        <w:rPr/>
      </w:pPr>
      <w:r>
        <w:drawing>
          <wp:inline distT="0" distB="0" distL="0" distR="0">
            <wp:extent cx="4501007" cy="641629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501007" cy="641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20"/>
        <w:spacing w:before="76" w:line="164" w:lineRule="auto"/>
        <w:rPr>
          <w:rFonts w:ascii="Microsoft YaHei" w:hAnsi="Microsoft YaHei" w:eastAsia="Microsoft YaHei" w:cs="Microsoft YaHei"/>
          <w:sz w:val="112"/>
          <w:szCs w:val="112"/>
        </w:rPr>
      </w:pPr>
      <w:r>
        <w:rPr>
          <w:rFonts w:ascii="Microsoft YaHei" w:hAnsi="Microsoft YaHei" w:eastAsia="Microsoft YaHei" w:cs="Microsoft YaHei"/>
          <w:sz w:val="112"/>
          <w:szCs w:val="112"/>
          <w:color w:val="FF0000"/>
          <w:position w:val="-17"/>
        </w:rPr>
        <w:drawing>
          <wp:inline distT="0" distB="0" distL="0" distR="0">
            <wp:extent cx="4503559" cy="641629"/>
            <wp:effectExtent l="0" t="0" r="0" b="0"/>
            <wp:docPr id="5" name="IM 5"/>
            <wp:cNvGraphicFramePr/>
            <a:graphic>
              <a:graphicData uri="http://schemas.openxmlformats.org/drawingml/2006/picture">
                <pic:pic>
                  <pic:nvPicPr>
                    <pic:cNvPr id="5" name="IM 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503559" cy="641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112"/>
          <w:szCs w:val="112"/>
          <w:color w:val="FF0000"/>
          <w:w w:val="77"/>
        </w:rPr>
        <w:t xml:space="preserve"> </w:t>
      </w:r>
      <w:r>
        <w:rPr>
          <w:rFonts w:ascii="Microsoft YaHei" w:hAnsi="Microsoft YaHei" w:eastAsia="Microsoft YaHei" w:cs="Microsoft YaHei"/>
          <w:sz w:val="112"/>
          <w:szCs w:val="112"/>
          <w:color w:val="FF0000"/>
          <w:w w:val="77"/>
        </w:rPr>
        <w:t>文</w:t>
      </w:r>
      <w:r>
        <w:rPr>
          <w:rFonts w:ascii="Microsoft YaHei" w:hAnsi="Microsoft YaHei" w:eastAsia="Microsoft YaHei" w:cs="Microsoft YaHei"/>
          <w:sz w:val="112"/>
          <w:szCs w:val="112"/>
          <w:color w:val="FF0000"/>
          <w:spacing w:val="19"/>
          <w:w w:val="77"/>
        </w:rPr>
        <w:t>件</w:t>
      </w:r>
    </w:p>
    <w:p>
      <w:pPr>
        <w:ind w:firstLine="884"/>
        <w:spacing w:line="1008" w:lineRule="exact"/>
        <w:textAlignment w:val="center"/>
        <w:rPr/>
      </w:pPr>
      <w:r>
        <w:drawing>
          <wp:inline distT="0" distB="0" distL="0" distR="0">
            <wp:extent cx="4062819" cy="640307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062819" cy="640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firstLine="3011"/>
        <w:spacing w:before="101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潢公字</w:t>
      </w:r>
      <w:r>
        <w:rPr>
          <w:rFonts w:ascii="FangSong" w:hAnsi="FangSong" w:eastAsia="FangSong" w:cs="FangSong"/>
          <w:sz w:val="31"/>
          <w:szCs w:val="31"/>
        </w:rPr>
        <w:t>〔2021〕13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号</w:t>
      </w:r>
    </w:p>
    <w:p>
      <w:pPr>
        <w:ind w:firstLine="125"/>
        <w:spacing w:before="159" w:line="45" w:lineRule="exact"/>
        <w:textAlignment w:val="center"/>
        <w:rPr/>
      </w:pPr>
      <w:r>
        <w:drawing>
          <wp:inline distT="0" distB="0" distL="0" distR="0">
            <wp:extent cx="5643879" cy="28575"/>
            <wp:effectExtent l="0" t="0" r="0" b="0"/>
            <wp:docPr id="7" name="IM 7"/>
            <wp:cNvGraphicFramePr/>
            <a:graphic>
              <a:graphicData uri="http://schemas.openxmlformats.org/drawingml/2006/picture">
                <pic:pic>
                  <pic:nvPicPr>
                    <pic:cNvPr id="7" name="IM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43879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495"/>
        <w:spacing w:before="185" w:line="191" w:lineRule="auto"/>
        <w:outlineLvl w:val="0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10"/>
        </w:rPr>
        <w:t>关于实施新开办企业首套印</w:t>
      </w:r>
      <w:r>
        <w:rPr>
          <w:rFonts w:ascii="Microsoft YaHei" w:hAnsi="Microsoft YaHei" w:eastAsia="Microsoft YaHei" w:cs="Microsoft YaHei"/>
          <w:sz w:val="43"/>
          <w:szCs w:val="43"/>
          <w:spacing w:val="9"/>
        </w:rPr>
        <w:t>章刻制免费的</w:t>
      </w:r>
    </w:p>
    <w:p>
      <w:pPr>
        <w:ind w:firstLine="3797"/>
        <w:spacing w:before="1" w:line="181" w:lineRule="auto"/>
        <w:outlineLvl w:val="0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23"/>
        </w:rPr>
        <w:t>通</w:t>
      </w:r>
      <w:r>
        <w:rPr>
          <w:rFonts w:ascii="Microsoft YaHei" w:hAnsi="Microsoft YaHei" w:eastAsia="Microsoft YaHei" w:cs="Microsoft YaHei"/>
          <w:sz w:val="43"/>
          <w:szCs w:val="43"/>
          <w:spacing w:val="9"/>
        </w:rPr>
        <w:t xml:space="preserve">   </w:t>
      </w:r>
      <w:r>
        <w:rPr>
          <w:rFonts w:ascii="Microsoft YaHei" w:hAnsi="Microsoft YaHei" w:eastAsia="Microsoft YaHei" w:cs="Microsoft YaHei"/>
          <w:sz w:val="43"/>
          <w:szCs w:val="43"/>
          <w:spacing w:val="22"/>
        </w:rPr>
        <w:t>知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162"/>
        <w:spacing w:before="133" w:line="208" w:lineRule="auto"/>
        <w:outlineLvl w:val="0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各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相关部门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:</w:t>
      </w:r>
    </w:p>
    <w:p>
      <w:pPr>
        <w:ind w:firstLine="804"/>
        <w:spacing w:before="100" w:line="206" w:lineRule="auto"/>
        <w:outlineLvl w:val="0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根据省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、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市优化企业营商环境工作要求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为实现我县新</w:t>
      </w:r>
    </w:p>
    <w:p>
      <w:pPr>
        <w:ind w:firstLine="167"/>
        <w:spacing w:before="102" w:line="206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>开办企业开办零成本目标</w:t>
      </w:r>
      <w:r>
        <w:rPr>
          <w:rFonts w:ascii="Microsoft YaHei" w:hAnsi="Microsoft YaHei" w:eastAsia="Microsoft YaHei" w:cs="Microsoft YaHei"/>
          <w:sz w:val="31"/>
          <w:szCs w:val="31"/>
          <w:spacing w:val="-34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9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</w:rPr>
        <w:t>落实2021年6月23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日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市公安局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4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9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</w:rPr>
        <w:t>市</w:t>
      </w:r>
    </w:p>
    <w:p>
      <w:pPr>
        <w:ind w:firstLine="165"/>
        <w:spacing w:before="104" w:line="175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财政局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、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市市场监督管理局“关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于实施新开办企业首套印章</w:t>
      </w:r>
      <w:r>
        <w:rPr>
          <w:rFonts w:ascii="Microsoft YaHei" w:hAnsi="Microsoft YaHei" w:eastAsia="Microsoft YaHei" w:cs="Microsoft YaHei"/>
          <w:sz w:val="31"/>
          <w:szCs w:val="31"/>
          <w:u w:val="single" w:color="FF0000"/>
        </w:rPr>
        <w:t xml:space="preserve">             </w:t>
      </w:r>
    </w:p>
    <w:p>
      <w:pPr>
        <w:ind w:firstLine="8885"/>
        <w:spacing w:before="1" w:line="174" w:lineRule="auto"/>
        <w:rPr>
          <w:rFonts w:ascii="SimSun" w:hAnsi="SimSun" w:eastAsia="SimSun" w:cs="SimSun"/>
          <w:sz w:val="21"/>
          <w:szCs w:val="21"/>
        </w:rPr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5607036</wp:posOffset>
            </wp:positionH>
            <wp:positionV relativeFrom="paragraph">
              <wp:posOffset>-27803</wp:posOffset>
            </wp:positionV>
            <wp:extent cx="724593" cy="218262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24593" cy="218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1"/>
          <w:szCs w:val="21"/>
          <w:color w:val="FF0000"/>
          <w:spacing w:val="26"/>
        </w:rPr>
        <w:t>免费依据</w:t>
      </w:r>
    </w:p>
    <w:p>
      <w:pPr>
        <w:ind w:firstLine="174"/>
        <w:spacing w:before="1" w:line="204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:spacing w:val="21"/>
        </w:rPr>
        <w:t>刻制免费的</w:t>
      </w:r>
      <w:r>
        <w:rPr>
          <w:rFonts w:ascii="Microsoft YaHei" w:hAnsi="Microsoft YaHei" w:eastAsia="Microsoft YaHei" w:cs="Microsoft YaHei"/>
          <w:sz w:val="29"/>
          <w:szCs w:val="29"/>
          <w:spacing w:val="20"/>
        </w:rPr>
        <w:t>通知”</w:t>
      </w:r>
      <w:r>
        <w:rPr>
          <w:rFonts w:ascii="Microsoft YaHei" w:hAnsi="Microsoft YaHei" w:eastAsia="Microsoft YaHei" w:cs="Microsoft YaHei"/>
          <w:sz w:val="29"/>
          <w:szCs w:val="29"/>
          <w:spacing w:val="22"/>
        </w:rPr>
        <w:t>，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20"/>
        </w:rPr>
        <w:t>现将有关事项通知如下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>:</w:t>
      </w:r>
    </w:p>
    <w:p>
      <w:pPr>
        <w:spacing w:before="25" w:line="1678" w:lineRule="exact"/>
        <w:textAlignment w:val="center"/>
        <w:rPr/>
      </w:pPr>
      <w:r>
        <w:pict>
          <v:group id="_x0000_s2" style="mso-position-vertical-relative:line;mso-position-horizontal-relative:char;width:460.5pt;height:83.95pt;" filled="false" stroked="false" coordsize="9210,1678" coordorigin="0,0">
            <v:shape id="_x0000_s3" style="position:absolute;left:0;top:0;width:9210;height:1678;" filled="false" stroked="false" type="#_x0000_t75">
              <v:imagedata r:id="rId10"/>
            </v:shape>
            <v:shape id="_x0000_s4" style="position:absolute;left:-20;top:-20;width:9250;height:180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841"/>
                      <w:spacing w:before="102" w:line="207" w:lineRule="auto"/>
                      <w:outlineLvl w:val="0"/>
                      <w:rPr>
                        <w:rFonts w:ascii="Microsoft YaHei" w:hAnsi="Microsoft YaHei" w:eastAsia="Microsoft YaHei" w:cs="Microsoft YaHei"/>
                        <w:sz w:val="31"/>
                        <w:szCs w:val="31"/>
                      </w:rPr>
                    </w:pPr>
                    <w:r>
                      <w:rPr>
                        <w:rFonts w:ascii="Microsoft YaHei" w:hAnsi="Microsoft YaHei" w:eastAsia="Microsoft YaHei" w:cs="Microsoft YaHei"/>
                        <w:sz w:val="31"/>
                        <w:szCs w:val="31"/>
                        <w:spacing w:val="4"/>
                      </w:rPr>
                      <w:t>一</w:t>
                    </w:r>
                    <w:r>
                      <w:rPr>
                        <w:rFonts w:ascii="Microsoft YaHei" w:hAnsi="Microsoft YaHei" w:eastAsia="Microsoft YaHei" w:cs="Microsoft YaHei"/>
                        <w:sz w:val="31"/>
                        <w:szCs w:val="31"/>
                        <w:spacing w:val="2"/>
                      </w:rPr>
                      <w:t xml:space="preserve"> </w:t>
                    </w:r>
                    <w:r>
                      <w:rPr>
                        <w:rFonts w:ascii="Microsoft YaHei" w:hAnsi="Microsoft YaHei" w:eastAsia="Microsoft YaHei" w:cs="Microsoft YaHei"/>
                        <w:sz w:val="31"/>
                        <w:szCs w:val="31"/>
                        <w:spacing w:val="4"/>
                      </w:rPr>
                      <w:t>、</w:t>
                    </w:r>
                    <w:r>
                      <w:rPr>
                        <w:rFonts w:ascii="Microsoft YaHei" w:hAnsi="Microsoft YaHei" w:eastAsia="Microsoft YaHei" w:cs="Microsoft YaHei"/>
                        <w:sz w:val="31"/>
                        <w:szCs w:val="31"/>
                        <w:spacing w:val="2"/>
                      </w:rPr>
                      <w:t>2</w:t>
                    </w:r>
                    <w:r>
                      <w:rPr>
                        <w:rFonts w:ascii="Microsoft YaHei" w:hAnsi="Microsoft YaHei" w:eastAsia="Microsoft YaHei" w:cs="Microsoft YaHei"/>
                        <w:sz w:val="31"/>
                        <w:szCs w:val="31"/>
                        <w:spacing w:val="1"/>
                      </w:rPr>
                      <w:t>021</w:t>
                    </w:r>
                    <w:r>
                      <w:rPr>
                        <w:rFonts w:ascii="Microsoft YaHei" w:hAnsi="Microsoft YaHei" w:eastAsia="Microsoft YaHei" w:cs="Microsoft YaHei"/>
                        <w:sz w:val="31"/>
                        <w:szCs w:val="31"/>
                        <w:spacing w:val="3"/>
                      </w:rPr>
                      <w:t>年</w:t>
                    </w:r>
                    <w:r>
                      <w:rPr>
                        <w:rFonts w:ascii="Microsoft YaHei" w:hAnsi="Microsoft YaHei" w:eastAsia="Microsoft YaHei" w:cs="Microsoft YaHei"/>
                        <w:sz w:val="31"/>
                        <w:szCs w:val="31"/>
                        <w:spacing w:val="1"/>
                      </w:rPr>
                      <w:t>7</w:t>
                    </w:r>
                    <w:r>
                      <w:rPr>
                        <w:rFonts w:ascii="Microsoft YaHei" w:hAnsi="Microsoft YaHei" w:eastAsia="Microsoft YaHei" w:cs="Microsoft YaHei"/>
                        <w:sz w:val="31"/>
                        <w:szCs w:val="31"/>
                        <w:spacing w:val="3"/>
                      </w:rPr>
                      <w:t>月</w:t>
                    </w:r>
                    <w:r>
                      <w:rPr>
                        <w:rFonts w:ascii="Microsoft YaHei" w:hAnsi="Microsoft YaHei" w:eastAsia="Microsoft YaHei" w:cs="Microsoft YaHei"/>
                        <w:sz w:val="31"/>
                        <w:szCs w:val="31"/>
                        <w:spacing w:val="1"/>
                      </w:rPr>
                      <w:t>1</w:t>
                    </w:r>
                    <w:r>
                      <w:rPr>
                        <w:rFonts w:ascii="Microsoft YaHei" w:hAnsi="Microsoft YaHei" w:eastAsia="Microsoft YaHei" w:cs="Microsoft YaHei"/>
                        <w:sz w:val="31"/>
                        <w:szCs w:val="31"/>
                        <w:spacing w:val="2"/>
                      </w:rPr>
                      <w:t xml:space="preserve"> </w:t>
                    </w:r>
                    <w:r>
                      <w:rPr>
                        <w:rFonts w:ascii="Microsoft YaHei" w:hAnsi="Microsoft YaHei" w:eastAsia="Microsoft YaHei" w:cs="Microsoft YaHei"/>
                        <w:sz w:val="31"/>
                        <w:szCs w:val="31"/>
                        <w:spacing w:val="3"/>
                      </w:rPr>
                      <w:t>日起</w:t>
                    </w:r>
                    <w:r>
                      <w:rPr>
                        <w:rFonts w:ascii="Microsoft YaHei" w:hAnsi="Microsoft YaHei" w:eastAsia="Microsoft YaHei" w:cs="Microsoft YaHei"/>
                        <w:sz w:val="31"/>
                        <w:szCs w:val="31"/>
                        <w:spacing w:val="1"/>
                      </w:rPr>
                      <w:t>,</w:t>
                    </w:r>
                    <w:r>
                      <w:rPr>
                        <w:rFonts w:ascii="Microsoft YaHei" w:hAnsi="Microsoft YaHei" w:eastAsia="Microsoft YaHei" w:cs="Microsoft YaHei"/>
                        <w:sz w:val="31"/>
                        <w:szCs w:val="31"/>
                        <w:spacing w:val="3"/>
                      </w:rPr>
                      <w:t>潢川县辖区内所有新开办企业首套</w:t>
                    </w:r>
                  </w:p>
                  <w:p>
                    <w:pPr>
                      <w:ind w:firstLine="192"/>
                      <w:spacing w:before="103" w:line="559" w:lineRule="exact"/>
                      <w:rPr>
                        <w:rFonts w:ascii="Microsoft YaHei" w:hAnsi="Microsoft YaHei" w:eastAsia="Microsoft YaHei" w:cs="Microsoft YaHei"/>
                        <w:sz w:val="31"/>
                        <w:szCs w:val="31"/>
                      </w:rPr>
                    </w:pPr>
                    <w:r>
                      <w:rPr>
                        <w:rFonts w:ascii="Microsoft YaHei" w:hAnsi="Microsoft YaHei" w:eastAsia="Microsoft YaHei" w:cs="Microsoft YaHei"/>
                        <w:sz w:val="31"/>
                        <w:szCs w:val="31"/>
                        <w:position w:val="16"/>
                      </w:rPr>
                      <w:t>五枚印章(行政章</w:t>
                    </w:r>
                    <w:r>
                      <w:rPr>
                        <w:rFonts w:ascii="Microsoft YaHei" w:hAnsi="Microsoft YaHei" w:eastAsia="Microsoft YaHei" w:cs="Microsoft YaHei"/>
                        <w:sz w:val="31"/>
                        <w:szCs w:val="31"/>
                        <w:position w:val="16"/>
                      </w:rPr>
                      <w:t xml:space="preserve"> </w:t>
                    </w:r>
                    <w:r>
                      <w:rPr>
                        <w:rFonts w:ascii="Microsoft YaHei" w:hAnsi="Microsoft YaHei" w:eastAsia="Microsoft YaHei" w:cs="Microsoft YaHei"/>
                        <w:sz w:val="31"/>
                        <w:szCs w:val="31"/>
                        <w:spacing w:val="-1"/>
                        <w:position w:val="16"/>
                      </w:rPr>
                      <w:t>、</w:t>
                    </w:r>
                    <w:r>
                      <w:rPr>
                        <w:rFonts w:ascii="Microsoft YaHei" w:hAnsi="Microsoft YaHei" w:eastAsia="Microsoft YaHei" w:cs="Microsoft YaHei"/>
                        <w:sz w:val="31"/>
                        <w:szCs w:val="31"/>
                        <w:spacing w:val="-85"/>
                        <w:position w:val="16"/>
                      </w:rPr>
                      <w:t xml:space="preserve">  </w:t>
                    </w:r>
                    <w:r>
                      <w:rPr>
                        <w:rFonts w:ascii="Microsoft YaHei" w:hAnsi="Microsoft YaHei" w:eastAsia="Microsoft YaHei" w:cs="Microsoft YaHei"/>
                        <w:sz w:val="31"/>
                        <w:szCs w:val="31"/>
                        <w:position w:val="16"/>
                      </w:rPr>
                      <w:t>财务章</w:t>
                    </w:r>
                    <w:r>
                      <w:rPr>
                        <w:rFonts w:ascii="Microsoft YaHei" w:hAnsi="Microsoft YaHei" w:eastAsia="Microsoft YaHei" w:cs="Microsoft YaHei"/>
                        <w:sz w:val="31"/>
                        <w:szCs w:val="31"/>
                        <w:position w:val="16"/>
                      </w:rPr>
                      <w:t xml:space="preserve"> </w:t>
                    </w:r>
                    <w:r>
                      <w:rPr>
                        <w:rFonts w:ascii="Microsoft YaHei" w:hAnsi="Microsoft YaHei" w:eastAsia="Microsoft YaHei" w:cs="Microsoft YaHei"/>
                        <w:sz w:val="31"/>
                        <w:szCs w:val="31"/>
                        <w:position w:val="16"/>
                      </w:rPr>
                      <w:t>、</w:t>
                    </w:r>
                    <w:r>
                      <w:rPr>
                        <w:rFonts w:ascii="Microsoft YaHei" w:hAnsi="Microsoft YaHei" w:eastAsia="Microsoft YaHei" w:cs="Microsoft YaHei"/>
                        <w:sz w:val="31"/>
                        <w:szCs w:val="31"/>
                        <w:spacing w:val="-85"/>
                        <w:position w:val="16"/>
                      </w:rPr>
                      <w:t xml:space="preserve">  </w:t>
                    </w:r>
                    <w:r>
                      <w:rPr>
                        <w:rFonts w:ascii="Microsoft YaHei" w:hAnsi="Microsoft YaHei" w:eastAsia="Microsoft YaHei" w:cs="Microsoft YaHei"/>
                        <w:sz w:val="31"/>
                        <w:szCs w:val="31"/>
                        <w:position w:val="16"/>
                      </w:rPr>
                      <w:t>合同章</w:t>
                    </w:r>
                    <w:r>
                      <w:rPr>
                        <w:rFonts w:ascii="Microsoft YaHei" w:hAnsi="Microsoft YaHei" w:eastAsia="Microsoft YaHei" w:cs="Microsoft YaHei"/>
                        <w:sz w:val="31"/>
                        <w:szCs w:val="31"/>
                        <w:position w:val="16"/>
                      </w:rPr>
                      <w:t xml:space="preserve"> </w:t>
                    </w:r>
                    <w:r>
                      <w:rPr>
                        <w:rFonts w:ascii="Microsoft YaHei" w:hAnsi="Microsoft YaHei" w:eastAsia="Microsoft YaHei" w:cs="Microsoft YaHei"/>
                        <w:sz w:val="31"/>
                        <w:szCs w:val="31"/>
                        <w:position w:val="16"/>
                      </w:rPr>
                      <w:t>、</w:t>
                    </w:r>
                    <w:r>
                      <w:rPr>
                        <w:rFonts w:ascii="Microsoft YaHei" w:hAnsi="Microsoft YaHei" w:eastAsia="Microsoft YaHei" w:cs="Microsoft YaHei"/>
                        <w:sz w:val="31"/>
                        <w:szCs w:val="31"/>
                        <w:spacing w:val="-85"/>
                        <w:position w:val="16"/>
                      </w:rPr>
                      <w:t xml:space="preserve">  </w:t>
                    </w:r>
                    <w:r>
                      <w:rPr>
                        <w:rFonts w:ascii="Microsoft YaHei" w:hAnsi="Microsoft YaHei" w:eastAsia="Microsoft YaHei" w:cs="Microsoft YaHei"/>
                        <w:sz w:val="31"/>
                        <w:szCs w:val="31"/>
                        <w:position w:val="16"/>
                      </w:rPr>
                      <w:t>发票专用章</w:t>
                    </w:r>
                    <w:r>
                      <w:rPr>
                        <w:rFonts w:ascii="Microsoft YaHei" w:hAnsi="Microsoft YaHei" w:eastAsia="Microsoft YaHei" w:cs="Microsoft YaHei"/>
                        <w:sz w:val="31"/>
                        <w:szCs w:val="31"/>
                        <w:position w:val="16"/>
                      </w:rPr>
                      <w:t xml:space="preserve"> </w:t>
                    </w:r>
                    <w:r>
                      <w:rPr>
                        <w:rFonts w:ascii="Microsoft YaHei" w:hAnsi="Microsoft YaHei" w:eastAsia="Microsoft YaHei" w:cs="Microsoft YaHei"/>
                        <w:sz w:val="31"/>
                        <w:szCs w:val="31"/>
                        <w:position w:val="16"/>
                      </w:rPr>
                      <w:t>、</w:t>
                    </w:r>
                    <w:r>
                      <w:rPr>
                        <w:rFonts w:ascii="Microsoft YaHei" w:hAnsi="Microsoft YaHei" w:eastAsia="Microsoft YaHei" w:cs="Microsoft YaHei"/>
                        <w:sz w:val="31"/>
                        <w:szCs w:val="31"/>
                        <w:spacing w:val="-85"/>
                        <w:position w:val="16"/>
                      </w:rPr>
                      <w:t xml:space="preserve">  </w:t>
                    </w:r>
                    <w:r>
                      <w:rPr>
                        <w:rFonts w:ascii="Microsoft YaHei" w:hAnsi="Microsoft YaHei" w:eastAsia="Microsoft YaHei" w:cs="Microsoft YaHei"/>
                        <w:sz w:val="31"/>
                        <w:szCs w:val="31"/>
                        <w:position w:val="16"/>
                      </w:rPr>
                      <w:t>法定代表</w:t>
                    </w:r>
                  </w:p>
                  <w:p>
                    <w:pPr>
                      <w:ind w:firstLine="185"/>
                      <w:spacing w:line="202" w:lineRule="auto"/>
                      <w:rPr>
                        <w:rFonts w:ascii="Microsoft YaHei" w:hAnsi="Microsoft YaHei" w:eastAsia="Microsoft YaHei" w:cs="Microsoft YaHei"/>
                        <w:sz w:val="31"/>
                        <w:szCs w:val="31"/>
                      </w:rPr>
                    </w:pPr>
                    <w:r>
                      <w:rPr>
                        <w:rFonts w:ascii="Microsoft YaHei" w:hAnsi="Microsoft YaHei" w:eastAsia="Microsoft YaHei" w:cs="Microsoft YaHei"/>
                        <w:sz w:val="31"/>
                        <w:szCs w:val="31"/>
                      </w:rPr>
                      <w:t>人名章)</w:t>
                    </w:r>
                    <w:r>
                      <w:rPr>
                        <w:rFonts w:ascii="Microsoft YaHei" w:hAnsi="Microsoft YaHei" w:eastAsia="Microsoft YaHei" w:cs="Microsoft YaHei"/>
                        <w:sz w:val="31"/>
                        <w:szCs w:val="31"/>
                        <w:spacing w:val="-14"/>
                      </w:rPr>
                      <w:t xml:space="preserve"> </w:t>
                    </w:r>
                    <w:r>
                      <w:rPr>
                        <w:rFonts w:ascii="Microsoft YaHei" w:hAnsi="Microsoft YaHei" w:eastAsia="Microsoft YaHei" w:cs="Microsoft YaHei"/>
                        <w:sz w:val="31"/>
                        <w:szCs w:val="31"/>
                      </w:rPr>
                      <w:t>刻制全部免费，</w:t>
                    </w:r>
                    <w:r>
                      <w:rPr>
                        <w:rFonts w:ascii="Microsoft YaHei" w:hAnsi="Microsoft YaHei" w:eastAsia="Microsoft YaHei" w:cs="Microsoft YaHei"/>
                        <w:sz w:val="31"/>
                        <w:szCs w:val="31"/>
                        <w:spacing w:val="-14"/>
                      </w:rPr>
                      <w:t xml:space="preserve">   </w:t>
                    </w:r>
                    <w:r>
                      <w:rPr>
                        <w:rFonts w:ascii="Microsoft YaHei" w:hAnsi="Microsoft YaHei" w:eastAsia="Microsoft YaHei" w:cs="Microsoft YaHei"/>
                        <w:sz w:val="31"/>
                        <w:szCs w:val="31"/>
                      </w:rPr>
                      <w:t>由县财政安排经费。</w:t>
                    </w:r>
                  </w:p>
                </w:txbxContent>
              </v:textbox>
            </v:shape>
          </v:group>
        </w:pict>
      </w:r>
    </w:p>
    <w:p>
      <w:pPr>
        <w:ind w:firstLine="816"/>
        <w:spacing w:before="85" w:line="207" w:lineRule="auto"/>
        <w:outlineLvl w:val="0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>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7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</w:rPr>
        <w:t>县公安局协调本辖区所有印章刻制企业，</w:t>
      </w:r>
      <w:r>
        <w:rPr>
          <w:rFonts w:ascii="Microsoft YaHei" w:hAnsi="Microsoft YaHei" w:eastAsia="Microsoft YaHei" w:cs="Microsoft YaHei"/>
          <w:sz w:val="31"/>
          <w:szCs w:val="31"/>
          <w:spacing w:val="-7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</w:rPr>
        <w:t>7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日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1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日起</w:t>
      </w:r>
    </w:p>
    <w:p>
      <w:pPr>
        <w:ind w:firstLine="167"/>
        <w:spacing w:before="104" w:line="206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对新开办企业刻制首套印章予以免费，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并保障在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0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5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个工作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日</w:t>
      </w:r>
    </w:p>
    <w:p>
      <w:pPr>
        <w:sectPr>
          <w:headerReference w:type="default" r:id="rId1"/>
          <w:pgSz w:w="11560" w:h="16500"/>
          <w:pgMar w:top="400" w:right="202" w:bottom="0" w:left="1386" w:header="0" w:footer="0" w:gutter="0"/>
        </w:sectPr>
        <w:rPr/>
      </w:pPr>
    </w:p>
    <w:p>
      <w:pPr>
        <w:spacing w:line="265" w:lineRule="auto"/>
        <w:rPr>
          <w:rFonts w:ascii="Arial"/>
          <w:sz w:val="21"/>
        </w:rPr>
      </w:pPr>
      <w:r>
        <w:pict>
          <v:shape id="_x0000_s5" style="position:absolute;margin-left:76.55pt;margin-top:706.05pt;mso-position-vertical-relative:page;mso-position-horizontal-relative:page;width:430.65pt;height:0.5pt;z-index:251665408;" o:allowincell="f" fillcolor="#000000" filled="true" stroked="false" coordsize="8612,10" coordorigin="0,0" path="m,l8612,0l8612,9l0,9l0,0xe"/>
        </w:pict>
      </w:r>
      <w:r>
        <w:pict>
          <v:shape id="_x0000_s6" style="position:absolute;margin-left:76.55pt;margin-top:735.55pt;mso-position-vertical-relative:page;mso-position-horizontal-relative:page;width:430.65pt;height:0.5pt;z-index:251666432;" o:allowincell="f" fillcolor="#000000" filled="true" stroked="false" coordsize="8612,10" coordorigin="0,0" path="m,l8612,0l8612,9l0,9l0,0xe"/>
        </w:pict>
      </w:r>
      <w:r>
        <w:drawing>
          <wp:anchor distT="0" distB="0" distL="0" distR="0" simplePos="0" relativeHeight="251664384" behindDoc="0" locked="0" layoutInCell="0" allowOverlap="1">
            <wp:simplePos x="0" y="0"/>
            <wp:positionH relativeFrom="page">
              <wp:posOffset>836676</wp:posOffset>
            </wp:positionH>
            <wp:positionV relativeFrom="page">
              <wp:posOffset>5000396</wp:posOffset>
            </wp:positionV>
            <wp:extent cx="3537851" cy="1880069"/>
            <wp:effectExtent l="0" t="0" r="0" b="0"/>
            <wp:wrapNone/>
            <wp:docPr id="9" name="IM 9"/>
            <wp:cNvGraphicFramePr/>
            <a:graphic>
              <a:graphicData uri="http://schemas.openxmlformats.org/drawingml/2006/picture">
                <pic:pic>
                  <pic:nvPicPr>
                    <pic:cNvPr id="9" name="IM 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537851" cy="18800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firstLine="277"/>
        <w:spacing w:before="133" w:line="20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>内刻制完成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40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</w:rPr>
        <w:t>保管好申请凭证和发票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40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</w:rPr>
        <w:t>建立专门登记台帐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。</w:t>
      </w:r>
    </w:p>
    <w:p>
      <w:pPr>
        <w:ind w:firstLine="890"/>
        <w:spacing w:before="101" w:line="207" w:lineRule="auto"/>
        <w:outlineLvl w:val="0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三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、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各印章刻制企业每半年汇总申请凭证和发票报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县公</w:t>
      </w:r>
    </w:p>
    <w:p>
      <w:pPr>
        <w:ind w:left="237" w:firstLine="1"/>
        <w:spacing w:before="104" w:line="252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安局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附县市场监管局提供的本季新开办企业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名单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,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报县财政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局支付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。</w:t>
      </w:r>
    </w:p>
    <w:p>
      <w:pPr>
        <w:ind w:firstLine="869"/>
        <w:spacing w:before="1" w:line="207" w:lineRule="auto"/>
        <w:outlineLvl w:val="0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特此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通知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。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6414" w:right="7" w:hanging="766"/>
        <w:spacing w:before="133" w:line="25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pict>
          <v:shape id="_x0000_s7" style="position:absolute;margin-left:11.0507pt;margin-top:5.65533pt;mso-position-vertical-relative:text;mso-position-horizontal-relative:text;width:242.45pt;height:24.95pt;z-index:25166336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207" w:lineRule="auto"/>
                    <w:rPr>
                      <w:rFonts w:ascii="Microsoft YaHei" w:hAnsi="Microsoft YaHei" w:eastAsia="Microsoft YaHei" w:cs="Microsoft YaHei"/>
                      <w:sz w:val="31"/>
                      <w:szCs w:val="31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31"/>
                      <w:szCs w:val="31"/>
                      <w:spacing w:val="5"/>
                    </w:rPr>
                    <w:t>潢川县公安局</w:t>
                  </w:r>
                  <w:r>
                    <w:rPr>
                      <w:rFonts w:ascii="Microsoft YaHei" w:hAnsi="Microsoft YaHei" w:eastAsia="Microsoft YaHei" w:cs="Microsoft YaHei"/>
                      <w:sz w:val="31"/>
                      <w:szCs w:val="31"/>
                      <w:spacing w:val="2"/>
                    </w:rPr>
                    <w:t xml:space="preserve">           </w:t>
                  </w:r>
                  <w:r>
                    <w:rPr>
                      <w:rFonts w:ascii="Microsoft YaHei" w:hAnsi="Microsoft YaHei" w:eastAsia="Microsoft YaHei" w:cs="Microsoft YaHei"/>
                      <w:sz w:val="31"/>
                      <w:szCs w:val="31"/>
                      <w:spacing w:val="5"/>
                    </w:rPr>
                    <w:t>潢川县</w:t>
                  </w:r>
                  <w:r>
                    <w:rPr>
                      <w:rFonts w:ascii="Microsoft YaHei" w:hAnsi="Microsoft YaHei" w:eastAsia="Microsoft YaHei" w:cs="Microsoft YaHei"/>
                      <w:sz w:val="31"/>
                      <w:szCs w:val="31"/>
                      <w:spacing w:val="4"/>
                    </w:rPr>
                    <w:t>财政局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3579647</wp:posOffset>
            </wp:positionH>
            <wp:positionV relativeFrom="paragraph">
              <wp:posOffset>-816530</wp:posOffset>
            </wp:positionV>
            <wp:extent cx="1876221" cy="1875383"/>
            <wp:effectExtent l="0" t="0" r="0" b="0"/>
            <wp:wrapNone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76221" cy="1875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潢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川县市场监督管理局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20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21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年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7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月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1</w:t>
      </w:r>
      <w:r>
        <w:rPr>
          <w:rFonts w:ascii="Microsoft YaHei" w:hAnsi="Microsoft YaHei" w:eastAsia="Microsoft YaHei" w:cs="Microsoft YaHei"/>
          <w:sz w:val="31"/>
          <w:szCs w:val="31"/>
          <w:spacing w:val="-3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日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93" w:lineRule="exact"/>
        <w:rPr/>
      </w:pPr>
      <w:r/>
    </w:p>
    <w:p>
      <w:pPr>
        <w:sectPr>
          <w:headerReference w:type="default" r:id="rId11"/>
          <w:pgSz w:w="11560" w:h="16500"/>
          <w:pgMar w:top="400" w:right="1415" w:bottom="0" w:left="1317" w:header="0" w:footer="0" w:gutter="0"/>
          <w:cols w:equalWidth="0" w:num="1">
            <w:col w:w="8828" w:space="0"/>
          </w:cols>
        </w:sectPr>
        <w:rPr/>
      </w:pPr>
    </w:p>
    <w:p>
      <w:pPr>
        <w:ind w:firstLine="241"/>
        <w:spacing w:before="72" w:line="162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潢川县公安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局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0" w:line="162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2021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年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7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月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1</w:t>
      </w:r>
      <w:r>
        <w:rPr>
          <w:rFonts w:ascii="Microsoft YaHei" w:hAnsi="Microsoft YaHei" w:eastAsia="Microsoft YaHei" w:cs="Microsoft YaHei"/>
          <w:sz w:val="31"/>
          <w:szCs w:val="31"/>
          <w:spacing w:val="-6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日</w:t>
      </w:r>
      <w:r>
        <w:rPr>
          <w:rFonts w:ascii="Microsoft YaHei" w:hAnsi="Microsoft YaHei" w:eastAsia="Microsoft YaHei" w:cs="Microsoft YaHei"/>
          <w:sz w:val="31"/>
          <w:szCs w:val="31"/>
          <w:spacing w:val="-6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印发</w:t>
      </w:r>
    </w:p>
    <w:sectPr>
      <w:type w:val="continuous"/>
      <w:pgSz w:w="11560" w:h="16500"/>
      <w:pgMar w:top="400" w:right="1415" w:bottom="0" w:left="1317" w:header="0" w:footer="0" w:gutter="0"/>
      <w:cols w:equalWidth="0" w:num="2">
        <w:col w:w="6073" w:space="100"/>
        <w:col w:w="2655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8.png"/><Relationship Id="rId8" Type="http://schemas.openxmlformats.org/officeDocument/2006/relationships/image" Target="media/image7.png"/><Relationship Id="rId7" Type="http://schemas.openxmlformats.org/officeDocument/2006/relationships/image" Target="media/image6.png"/><Relationship Id="rId6" Type="http://schemas.openxmlformats.org/officeDocument/2006/relationships/image" Target="media/image5.png"/><Relationship Id="rId5" Type="http://schemas.openxmlformats.org/officeDocument/2006/relationships/image" Target="media/image4.jpeg"/><Relationship Id="rId4" Type="http://schemas.openxmlformats.org/officeDocument/2006/relationships/image" Target="media/image3.jpeg"/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6" Type="http://schemas.openxmlformats.org/officeDocument/2006/relationships/fontTable" Target="fontTable.xml"/><Relationship Id="rId15" Type="http://schemas.openxmlformats.org/officeDocument/2006/relationships/styles" Target="styles.xml"/><Relationship Id="rId14" Type="http://schemas.openxmlformats.org/officeDocument/2006/relationships/settings" Target="settings.xml"/><Relationship Id="rId13" Type="http://schemas.openxmlformats.org/officeDocument/2006/relationships/image" Target="media/image11.png"/><Relationship Id="rId12" Type="http://schemas.openxmlformats.org/officeDocument/2006/relationships/image" Target="media/image10.png"/><Relationship Id="rId11" Type="http://schemas.openxmlformats.org/officeDocument/2006/relationships/header" Target="header2.xml"/><Relationship Id="rId10" Type="http://schemas.openxmlformats.org/officeDocument/2006/relationships/image" Target="media/image9.png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2022-01-04T10:11:20Z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wqlLaW5nc29mdCBQREYgdG8gV1BTIDc1</vt:lpwstr>
  </op:property>
  <op:property fmtid="{E94486CC-9CD1-11EB-B3E1-52540006F7B4}" pid="3" name="Created">
    <vt:filetime>2022-03-18T15:19:23</vt:filetime>
  </op:property>
</op:Properties>
</file>