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rPr>
      </w:pPr>
      <w:r>
        <w:rPr>
          <w:rFonts w:hint="eastAsia"/>
          <w:b/>
          <w:bCs/>
          <w:color w:val="auto"/>
          <w:sz w:val="44"/>
          <w:szCs w:val="44"/>
          <w:lang w:eastAsia="zh-CN"/>
        </w:rPr>
        <w:t>区物价办</w:t>
      </w:r>
      <w:r>
        <w:rPr>
          <w:rFonts w:hint="eastAsia"/>
          <w:b/>
          <w:bCs/>
          <w:color w:val="auto"/>
          <w:sz w:val="44"/>
          <w:szCs w:val="44"/>
        </w:rPr>
        <w:t>节后收心聚力 共谋工作新开局</w:t>
      </w:r>
    </w:p>
    <w:p>
      <w:pPr>
        <w:jc w:val="center"/>
        <w:rPr>
          <w:rFonts w:hint="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区物价办</w:t>
      </w:r>
      <w:r>
        <w:rPr>
          <w:rFonts w:hint="eastAsia" w:ascii="仿宋_GB2312" w:hAnsi="仿宋_GB2312" w:eastAsia="仿宋_GB2312" w:cs="仿宋_GB2312"/>
          <w:color w:val="auto"/>
          <w:sz w:val="32"/>
          <w:szCs w:val="32"/>
        </w:rPr>
        <w:t>召开全体</w:t>
      </w:r>
      <w:r>
        <w:rPr>
          <w:rFonts w:hint="eastAsia" w:ascii="仿宋_GB2312" w:hAnsi="仿宋_GB2312" w:eastAsia="仿宋_GB2312" w:cs="仿宋_GB2312"/>
          <w:color w:val="auto"/>
          <w:sz w:val="32"/>
          <w:szCs w:val="32"/>
          <w:lang w:eastAsia="zh-CN"/>
        </w:rPr>
        <w:t>干部</w:t>
      </w:r>
      <w:r>
        <w:rPr>
          <w:rFonts w:hint="eastAsia" w:ascii="仿宋_GB2312" w:hAnsi="仿宋_GB2312" w:eastAsia="仿宋_GB2312" w:cs="仿宋_GB2312"/>
          <w:color w:val="auto"/>
          <w:sz w:val="32"/>
          <w:szCs w:val="32"/>
        </w:rPr>
        <w:t>职工大会，系统</w:t>
      </w:r>
      <w:r>
        <w:rPr>
          <w:rFonts w:hint="eastAsia" w:ascii="仿宋_GB2312" w:hAnsi="仿宋_GB2312" w:eastAsia="仿宋_GB2312" w:cs="仿宋_GB2312"/>
          <w:color w:val="auto"/>
          <w:sz w:val="32"/>
          <w:szCs w:val="32"/>
          <w:lang w:eastAsia="zh-CN"/>
        </w:rPr>
        <w:t>传达学习全市领导干部大会和省市区当前重点工作会议及全市价格工作会议精神，要求全办干部职工迅速从宽松的节假日氛围中走出来，立即进入工作状态，切实做到人员到位、思想到位、纪律到位，</w:t>
      </w:r>
      <w:r>
        <w:rPr>
          <w:rFonts w:hint="eastAsia" w:ascii="仿宋_GB2312" w:hAnsi="仿宋_GB2312" w:eastAsia="仿宋_GB2312" w:cs="仿宋_GB2312"/>
          <w:color w:val="auto"/>
          <w:sz w:val="32"/>
          <w:szCs w:val="32"/>
        </w:rPr>
        <w:t>确保201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年各项工作开好局、起好步，实现“开门红”。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会上，</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党组书记、</w:t>
      </w:r>
      <w:r>
        <w:rPr>
          <w:rFonts w:hint="eastAsia" w:ascii="仿宋_GB2312" w:hAnsi="仿宋_GB2312" w:eastAsia="仿宋_GB2312" w:cs="仿宋_GB2312"/>
          <w:color w:val="auto"/>
          <w:sz w:val="32"/>
          <w:szCs w:val="32"/>
          <w:lang w:eastAsia="zh-CN"/>
        </w:rPr>
        <w:t>主任杨冬梅既</w:t>
      </w:r>
      <w:r>
        <w:rPr>
          <w:rFonts w:hint="eastAsia" w:ascii="仿宋_GB2312" w:hAnsi="仿宋_GB2312" w:eastAsia="仿宋_GB2312" w:cs="仿宋_GB2312"/>
          <w:color w:val="auto"/>
          <w:sz w:val="32"/>
          <w:szCs w:val="32"/>
        </w:rPr>
        <w:t>传达</w:t>
      </w:r>
      <w:r>
        <w:rPr>
          <w:rFonts w:hint="eastAsia" w:ascii="仿宋_GB2312" w:hAnsi="仿宋_GB2312" w:eastAsia="仿宋_GB2312" w:cs="仿宋_GB2312"/>
          <w:color w:val="auto"/>
          <w:sz w:val="32"/>
          <w:szCs w:val="32"/>
          <w:lang w:eastAsia="zh-CN"/>
        </w:rPr>
        <w:t>学习</w:t>
      </w:r>
      <w:r>
        <w:rPr>
          <w:rFonts w:hint="eastAsia"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lang w:eastAsia="zh-CN"/>
        </w:rPr>
        <w:t>省市区有关会议</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又对全体干部职工语重心长地提出了三点</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 w:val="0"/>
          <w:bCs w:val="0"/>
          <w:color w:val="auto"/>
          <w:sz w:val="32"/>
          <w:szCs w:val="32"/>
        </w:rPr>
        <w:t>收假收心，立即进入工作状态</w:t>
      </w:r>
      <w:r>
        <w:rPr>
          <w:rFonts w:hint="eastAsia" w:ascii="仿宋_GB2312" w:hAnsi="仿宋_GB2312" w:eastAsia="仿宋_GB2312" w:cs="仿宋_GB2312"/>
          <w:b w:val="0"/>
          <w:bCs w:val="0"/>
          <w:color w:val="auto"/>
          <w:sz w:val="32"/>
          <w:szCs w:val="32"/>
          <w:lang w:eastAsia="zh-CN"/>
        </w:rPr>
        <w:t>。要求大家马上从假期的气氛和状态里走出来，按照已经确定的思路、目标、方案、路径、方法、时限，立即启动各项工作，以“拼命三郎”的精神勇往直前、顽强拼搏，</w:t>
      </w:r>
      <w:r>
        <w:rPr>
          <w:rFonts w:hint="eastAsia" w:ascii="仿宋" w:hAnsi="仿宋" w:eastAsia="仿宋"/>
          <w:color w:val="auto"/>
          <w:sz w:val="32"/>
          <w:szCs w:val="32"/>
          <w:shd w:val="clear" w:color="auto" w:fill="FFFFFF"/>
        </w:rPr>
        <w:t>不达目标，决不罢手。</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rPr>
        <w:t>群策群力，狠抓各项工作落实</w:t>
      </w:r>
      <w:r>
        <w:rPr>
          <w:rFonts w:hint="eastAsia" w:ascii="仿宋_GB2312" w:hAnsi="仿宋_GB2312" w:eastAsia="仿宋_GB2312" w:cs="仿宋_GB2312"/>
          <w:b w:val="0"/>
          <w:bCs w:val="0"/>
          <w:color w:val="auto"/>
          <w:sz w:val="32"/>
          <w:szCs w:val="32"/>
          <w:lang w:eastAsia="zh-CN"/>
        </w:rPr>
        <w:t>。要充分发挥团队集体智慧的作用，对目标任务进一步细化工作方案，合理调整工作推进的时间节点；强化攻坚意识，理清各项工作的重点和难点，拿出与之对应的创新举措，加紧推进，切实把服务意识转化成服务能力和服务效果，做到“走稳步、迈大步、早一步、高半步”。</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rPr>
        <w:t>同心同德，加强作风能力建设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上下，无论领导还是普通干部，都要坚决执行中央八项规定精神，严守各项制度要求和工作纪律。特别是严格上下班、请销假纪律，要严格工作台账，</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领导不但要带头做好榜样，还要管好分管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的干部职工</w:t>
      </w:r>
      <w:r>
        <w:rPr>
          <w:rFonts w:hint="eastAsia" w:ascii="仿宋_GB2312" w:hAnsi="仿宋_GB2312" w:eastAsia="仿宋_GB2312" w:cs="仿宋_GB2312"/>
          <w:color w:val="auto"/>
          <w:sz w:val="32"/>
          <w:szCs w:val="32"/>
          <w:lang w:eastAsia="zh-CN"/>
        </w:rPr>
        <w:t>，切实做到令行禁止；要讲实干，真正使实干和奉献成为我们全体干部职工的一种风尚、一种觉悟、一种境界、一种追求。</w:t>
      </w:r>
      <w:r>
        <w:rPr>
          <w:rFonts w:hint="eastAsia" w:ascii="仿宋_GB2312" w:hAnsi="仿宋_GB2312" w:eastAsia="仿宋_GB2312" w:cs="仿宋_GB2312"/>
          <w:color w:val="auto"/>
          <w:sz w:val="32"/>
          <w:szCs w:val="32"/>
        </w:rPr>
        <w:t>要围绕201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年目标任务，迅速理清思路，</w:t>
      </w:r>
      <w:r>
        <w:rPr>
          <w:rFonts w:hint="eastAsia" w:ascii="仿宋_GB2312" w:hAnsi="仿宋_GB2312" w:eastAsia="仿宋_GB2312" w:cs="仿宋_GB2312"/>
          <w:color w:val="auto"/>
          <w:sz w:val="32"/>
          <w:szCs w:val="32"/>
          <w:lang w:eastAsia="zh-CN"/>
        </w:rPr>
        <w:t>转变作风，狠抓</w:t>
      </w:r>
      <w:r>
        <w:rPr>
          <w:rFonts w:hint="eastAsia" w:ascii="仿宋_GB2312" w:hAnsi="仿宋_GB2312" w:eastAsia="仿宋_GB2312" w:cs="仿宋_GB2312"/>
          <w:color w:val="auto"/>
          <w:sz w:val="32"/>
          <w:szCs w:val="32"/>
        </w:rPr>
        <w:t>落实，为</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lang w:val="en-US" w:eastAsia="zh-CN"/>
        </w:rPr>
        <w:t>2018年新的进步、新的跨越而努力奋斗</w:t>
      </w:r>
      <w:r>
        <w:rPr>
          <w:rFonts w:hint="eastAsia" w:ascii="仿宋_GB2312" w:hAnsi="仿宋_GB2312" w:eastAsia="仿宋_GB2312" w:cs="仿宋_GB2312"/>
          <w:color w:val="auto"/>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F513C"/>
    <w:rsid w:val="0B5A4764"/>
    <w:rsid w:val="2E5F513C"/>
    <w:rsid w:val="4AB56B08"/>
    <w:rsid w:val="629B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2018-02-24T01:07:00Z</dcterms:created>
  <dc:creator>Administrator</dc:creator>
  <cp:lastModifiedBy>Administrator</cp:lastModifiedBy>
  <cp:lastPrinted>2018-02-24T07:34:00Z</cp:lastPrinted>
  <dcterms:modified xsi:type="dcterms:W3CDTF">2018-02-24T08:38:51Z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