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51" w:type="dxa"/>
        <w:tblInd w:w="108" w:type="dxa"/>
        <w:tblLook w:val="04A0"/>
      </w:tblPr>
      <w:tblGrid>
        <w:gridCol w:w="417"/>
        <w:gridCol w:w="418"/>
        <w:gridCol w:w="486"/>
        <w:gridCol w:w="3973"/>
        <w:gridCol w:w="1412"/>
        <w:gridCol w:w="1975"/>
        <w:gridCol w:w="6770"/>
      </w:tblGrid>
      <w:tr w:rsidR="003D3123" w:rsidRPr="003D3123" w:rsidTr="003D3123">
        <w:trPr>
          <w:trHeight w:val="600"/>
        </w:trPr>
        <w:tc>
          <w:tcPr>
            <w:tcW w:w="154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3123" w:rsidRPr="003D3123" w:rsidRDefault="003D3123" w:rsidP="003D3123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24"/>
                <w:szCs w:val="24"/>
              </w:rPr>
            </w:pPr>
            <w:r w:rsidRPr="003D3123"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  <w:t>河南省行政事业性收费目录清单</w:t>
            </w:r>
          </w:p>
        </w:tc>
      </w:tr>
      <w:tr w:rsidR="003D3123" w:rsidRPr="003D3123" w:rsidTr="00D3734E">
        <w:trPr>
          <w:trHeight w:val="54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D3123" w:rsidRPr="003D3123" w:rsidRDefault="003D3123" w:rsidP="003D31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D312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D3123" w:rsidRPr="003D3123" w:rsidRDefault="003D3123" w:rsidP="003D31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D312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部门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D3123" w:rsidRPr="003D3123" w:rsidRDefault="003D3123" w:rsidP="003D31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D312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编号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D3123" w:rsidRPr="003D3123" w:rsidRDefault="003D3123" w:rsidP="003D312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D312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收费项目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D3123" w:rsidRPr="003D3123" w:rsidRDefault="003D3123" w:rsidP="003D31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D312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批准机关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D3123" w:rsidRPr="003D3123" w:rsidRDefault="003D3123" w:rsidP="003D31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D312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资金管理方式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D3123" w:rsidRPr="003D3123" w:rsidRDefault="003D3123" w:rsidP="003D31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D312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文件依据</w:t>
            </w:r>
          </w:p>
        </w:tc>
      </w:tr>
      <w:tr w:rsidR="003D3123" w:rsidRPr="003D3123" w:rsidTr="003D3123">
        <w:trPr>
          <w:trHeight w:val="330"/>
        </w:trPr>
        <w:tc>
          <w:tcPr>
            <w:tcW w:w="154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外交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认证费（含加急）     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缴入中央和地方国库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计价格[1999]466号，[1992]价费字198号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签证费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（1）代办外国签证(含加急，限于国家机关)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缴入中央和地方国库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财综[2003]45号，计价格[1999]466号，[1992]价费字198号，豫计收费[2003]52号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（2）代填外国签证申请表( 限于国家机关)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缴入中央和地方国库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财综[2003]45号，计价格[1999]466号，[1992]价费字198号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驻外使领馆收费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缴入中央国库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计价格[1999]466号，[1992]价费字198号，外领函[2003]1708号，外领函[2003]1228号，公境外[1992]898号，公通字[1996]89号</w:t>
            </w:r>
          </w:p>
        </w:tc>
      </w:tr>
      <w:tr w:rsidR="003D3123" w:rsidRPr="003D3123" w:rsidTr="003D3123">
        <w:trPr>
          <w:trHeight w:val="330"/>
        </w:trPr>
        <w:tc>
          <w:tcPr>
            <w:tcW w:w="154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发展改革　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非刑事案件财物价格鉴定费 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缴入中央和地方国库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财综[2004]56号</w:t>
            </w:r>
          </w:p>
        </w:tc>
      </w:tr>
      <w:tr w:rsidR="003D3123" w:rsidRPr="003D3123" w:rsidTr="003D3123">
        <w:trPr>
          <w:trHeight w:val="330"/>
        </w:trPr>
        <w:tc>
          <w:tcPr>
            <w:tcW w:w="154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教育</w:t>
            </w:r>
          </w:p>
        </w:tc>
      </w:tr>
      <w:tr w:rsidR="003D3123" w:rsidRPr="003D3123" w:rsidTr="00D3734E">
        <w:trPr>
          <w:trHeight w:val="31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公办幼儿园保育费、住宿费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缴入中央和地方国库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发改价格[2011]3207号，豫价市[1989]59号，豫发改收费[2012]2061号</w:t>
            </w:r>
          </w:p>
        </w:tc>
      </w:tr>
      <w:tr w:rsidR="003D3123" w:rsidRPr="003D3123" w:rsidTr="00D3734E">
        <w:trPr>
          <w:trHeight w:val="39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普通高中学费、择校费、住宿费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缴入中央和地方财政专户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教财[2003]4号，教财[1996]101号，豫财预外字[1998]23号，豫价费字[1998]269号，豫计收费[2003]1286号，豫政法[2005]49号，豫发改收费[2006]967号，豫发改收费[2004]1730号</w:t>
            </w:r>
          </w:p>
        </w:tc>
      </w:tr>
      <w:tr w:rsidR="003D3123" w:rsidRPr="003D3123" w:rsidTr="00D3734E">
        <w:trPr>
          <w:trHeight w:val="39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中等职业学校学费、住宿费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缴入中央和地方财政专户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财综[2004]4号，教财[2003]4号，教财[1996]101号，豫教财字[1998]61号，豫价费字[1998]269号，豫财教[2010]13号，豫财教[2010]350号</w:t>
            </w:r>
          </w:p>
        </w:tc>
      </w:tr>
      <w:tr w:rsidR="003D3123" w:rsidRPr="003D3123" w:rsidTr="00D3734E">
        <w:trPr>
          <w:trHeight w:val="7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高等学校(含科研院所、各级党校等)学费、住宿费、委托培养费、函大电大夜大及短期培训费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缴入中央和地方财政专户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教[2013]19号，发改价格[2013]887号，教财[2006]2号，发改价格[2005]2528号，发改价格[2003]1011号，教财[2003]4号，计价格[2002]838号，计价格[2002]665号，计办价格[2000]906号，教财[1996]101号，[1992]价费字367号，教财[1992]42号，豫发改办[2004]232号，豫发改收费[2004]1695号，豫教财[2006]148号，豫教财[2007]74号，豫政[2008]52号，豫发改收费[2011]2169号，豫财预外字[2000]19号，豫价收费[2000]132号，豫教财[2007]74号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国家开放大学收费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缴入中央和地方财政专户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财综[2014]21号，发改价格[2009]2555号，计价格[2002]838号，财教厅[2000]110号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成人教育收费（含学费和住宿费）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省批准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缴入财政专户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豫计收费[2002]1213号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义务教育住宿费（不含农村义务教育学校）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省批准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缴入财政专户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豫价费字[1996]21号，豫发改收费[2007]164号</w:t>
            </w:r>
          </w:p>
        </w:tc>
      </w:tr>
      <w:tr w:rsidR="003D3123" w:rsidRPr="003D3123" w:rsidTr="003D3123">
        <w:trPr>
          <w:trHeight w:val="330"/>
        </w:trPr>
        <w:tc>
          <w:tcPr>
            <w:tcW w:w="154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公安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证照费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（1）外国人证件费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价费字[1992]240号，公通字[2000]99号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①居留许可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缴入中央和地方国库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财综[2004]60号，发改价格[2004]2230号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②永久居留申请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缴入中央和地方国库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财综[2004]32号，发改价格[2004]1267号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③永久居留证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缴入中央国库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财综[2004]32号，发改价格[2004]1267号，豫优办[2005]2号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④出入境证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缴入地方国库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公通字[1996]89号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⑤旅行证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缴入地方国库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公通字[1996]89号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（2）公民出入境证件费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价费字[1993]164号，[1992]价费字240号，公通字[2000]99号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①因私护照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缴入中央和地方国库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计价格[2000]293号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②出入境通行证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缴入中央和地方国库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财综[2008]9号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③往来(含前往)港澳通行证（含签注）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缴入中央和地方国库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发改价格[2005]77号，计价格[2002]1097号，豫计收费[2002]1056号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④台湾居民来往大陆通行证（含签注）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缴入中央和地方国库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发改价格[2011]1389号，发改价格[2005]1460号，财综[2005]58号，发改价格[2004]334号，计价格[2001]1835号，价费字[1993]164号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⑤台湾同胞定居证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缴入地方国库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发改价格[2004]2839号，价费字[1993]164号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⑥大陆居民往来台湾通行证（含签注）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缴入中央和地方国库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计价格[2001]1835号，价费字[1993]164号</w:t>
            </w:r>
          </w:p>
        </w:tc>
      </w:tr>
      <w:tr w:rsidR="003D3123" w:rsidRPr="003D3123" w:rsidTr="00D3734E">
        <w:trPr>
          <w:trHeight w:val="39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（3）户籍管理证件工本费（限于丢失、补办）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缴入地方国库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财综[2012]97号，[1992]价费字240号，豫价费字[1994]215号，豫财预外字[1996]33号，豫价费字1996]11号，豫财综[1994]90号，豫价费字[1994]215号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①户口簿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②户口迁移证件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D3123" w:rsidRPr="003D3123" w:rsidTr="00D3734E">
        <w:trPr>
          <w:trHeight w:val="39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（4）居民身份证工本费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缴入地方国库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财综[2007]34号，发改价格[2005]436号，财综[2004]8号，发改价格[2003]2322号，豫发改价格[2004]82号，豫财综[2004]22号，豫财办行[2006]39号，豫财办综[2007]39号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（5）机动车号牌工本费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缴入地方国库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发改价格[2004]2831号，计价格[1994]783号，[1992]价费字240号，豫发改收费[2011]1128号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①号牌（含临时）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②号牌专用固封装置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③号牌架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（6）机动车行驶证、登记证、驾驶证工本费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缴入地方国库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发改价格[2004]2831号，财综[2001]67号，计价格[2001]1979号，计价格[1994]783号，[1992]价费字240号，豫发改收费[2011]1128号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（7）临时入境机动车号牌和行驶证、临时机动车驾驶许可工本费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缴入地方国库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财综[2008]36号，发改价格[2008]1575号，豫发改收费[2008]937号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外国人签证费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缴入中央和地方国库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计价格[2003]392号，[1992]价费字240号，公通字[2000]99号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中国国籍申请手续费（含证书费）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缴入地方国库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[1992]价费字240号，公通字[2000]99号，公通字[1996]89号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口岸以外边防检查监护费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缴入中央国库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计价格[2001]523号，[1992]价费字240号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机动车抵押登记费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缴入地方国库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发改价格[2013]1494号，财综[2001]67号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机动车场地计时租用练习收费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省批准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豫发改收费[2011]1128号</w:t>
            </w:r>
          </w:p>
        </w:tc>
      </w:tr>
      <w:tr w:rsidR="003D3123" w:rsidRPr="003D3123" w:rsidTr="003D3123">
        <w:trPr>
          <w:trHeight w:val="330"/>
        </w:trPr>
        <w:tc>
          <w:tcPr>
            <w:tcW w:w="154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民政　　</w:t>
            </w:r>
          </w:p>
          <w:p w:rsidR="003D3123" w:rsidRPr="00D3734E" w:rsidRDefault="003D3123" w:rsidP="003D3123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婚姻登记费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（1）婚姻登记费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缴入地方国库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财综[2002]7号，计价格[2001]523号，[1992]价费字249号，豫价市字[1992]244号，豫计收费[2001]773号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（2）收养登记费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缴入地方国库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计价格[2001]523号，[1992]价费字349号，豫价市字[1992]244号，豫计收费[2001]773号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殡葬收费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缴入地方国库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[1992]价费字249号，豫价费字[1993]68号，豫财综[1993]27号</w:t>
            </w:r>
          </w:p>
        </w:tc>
      </w:tr>
      <w:tr w:rsidR="003D3123" w:rsidRPr="003D3123" w:rsidTr="003D3123">
        <w:trPr>
          <w:trHeight w:val="330"/>
        </w:trPr>
        <w:tc>
          <w:tcPr>
            <w:tcW w:w="154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财政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收费票据工本费（省及省以下）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计价格[2001]604号，财预[2002]584号，豫发改收费[2011]1644号，豫综[2012]97号</w:t>
            </w:r>
          </w:p>
        </w:tc>
      </w:tr>
      <w:tr w:rsidR="00D3734E" w:rsidRPr="003D3123" w:rsidTr="00D3734E">
        <w:trPr>
          <w:trHeight w:val="330"/>
        </w:trPr>
        <w:tc>
          <w:tcPr>
            <w:tcW w:w="154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4E" w:rsidRPr="00D3734E" w:rsidRDefault="00D3734E" w:rsidP="00D3734E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国土资源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3734E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  <w:r w:rsidRPr="00D3734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矿产资源补偿费</w:t>
            </w:r>
            <w:r w:rsidRPr="00D3734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（不含煤炭、原油、天然气、钨、钼、稀土）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缴入中央和地方国库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国务院第150令，省政府第13号令，豫价费字[2000]239号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土地复垦费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缴入地方国库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《土地管理法》，豫发改收费[2006]1263号，豫政[2008]52号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土地闲置费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缴入地方国库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《土地管理法》，豫财预外字[1999]40号，豫政[2008]52号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土地登记费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缴入地方国库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国土(籍)字[1990]93号，豫价房[1993]87号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耕地开垦费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缴入地方国库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《土地管理法》，豫财预外字[1999]40号，豫财综[2004]106号，豫政[2008]52号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地质成果资料费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缴入地方国库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[1992]价费字251号</w:t>
            </w:r>
          </w:p>
        </w:tc>
      </w:tr>
      <w:tr w:rsidR="00D3734E" w:rsidRPr="003D3123" w:rsidTr="00500DEC">
        <w:trPr>
          <w:trHeight w:val="330"/>
        </w:trPr>
        <w:tc>
          <w:tcPr>
            <w:tcW w:w="154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4E" w:rsidRPr="00D3734E" w:rsidRDefault="00D3734E" w:rsidP="00D3734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人力资源和社会保障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社会保障卡（IC）卡补（换）卡收费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省批准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缴入财政专户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豫财综[2014]88号</w:t>
            </w:r>
          </w:p>
        </w:tc>
      </w:tr>
      <w:tr w:rsidR="00D3734E" w:rsidRPr="003D3123" w:rsidTr="00D3734E">
        <w:trPr>
          <w:trHeight w:val="330"/>
        </w:trPr>
        <w:tc>
          <w:tcPr>
            <w:tcW w:w="154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4E" w:rsidRPr="00D3734E" w:rsidRDefault="00D3734E" w:rsidP="00D3734E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住房城乡建设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房屋登记费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缴入地方国库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发改价格[2008]924号，财税[2015]68号，豫发改收费[2008]551号，豫政[2008]52号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房屋转让手续费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缴入地方国库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发改价格</w:t>
            </w:r>
            <w:r w:rsidRPr="00D3734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[2011]534</w:t>
            </w:r>
            <w:r w:rsidRPr="00D373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号，计价格</w:t>
            </w:r>
            <w:r w:rsidRPr="00D3734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[2002]121</w:t>
            </w:r>
            <w:r w:rsidRPr="00D373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号，财税</w:t>
            </w:r>
            <w:r w:rsidRPr="00D3734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[2015]68</w:t>
            </w:r>
            <w:r w:rsidRPr="00D373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号，发改价格</w:t>
            </w:r>
            <w:r w:rsidRPr="00D3734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[2015]2136</w:t>
            </w:r>
            <w:r w:rsidRPr="00D373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污水处理费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缴入地方国库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《城市排水和污水处理条例》，财税[2014]151号,发改价格[2015]119号，豫财综[2002]17号，豫政[2005]94号令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城镇垃圾处理费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缴入地方国库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计价格[2002]872号，豫财办综[2006]10号，豫发改收费函[2006]72号，豫发改收费[2007]1360号，豫计收费[2002]1394号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城市道路占用、挖掘修复费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缴入地方国库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建城[1993]410号，财税[2015]68号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白蚁防治费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缴入地方国库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[1992]价费字179号，财税[2015]68号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市政设施损坏补偿费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省批准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豫价市字[1989]191号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超计划用水加价水费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省批准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豫价市字[1989]191号</w:t>
            </w:r>
          </w:p>
        </w:tc>
      </w:tr>
      <w:tr w:rsidR="00D3734E" w:rsidRPr="003D3123" w:rsidTr="00D3734E">
        <w:trPr>
          <w:trHeight w:val="330"/>
        </w:trPr>
        <w:tc>
          <w:tcPr>
            <w:tcW w:w="154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4E" w:rsidRPr="00D3734E" w:rsidRDefault="00D3734E" w:rsidP="00D3734E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交通</w:t>
            </w:r>
          </w:p>
        </w:tc>
      </w:tr>
      <w:tr w:rsidR="003D3123" w:rsidRPr="003D3123" w:rsidTr="00D3734E">
        <w:trPr>
          <w:trHeight w:val="6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车辆通行费( 限于政府还贷)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缴入地方国库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收费公路条例》，交公路发[1994]686号，豫计收费[2001]289号，豫计收费[2003]1212号，豫财综[2004]69号，豫财综[2004]72号，豫财综[2004]81号，豫发改收费[2004]2412号，豫发改收费[2004]2413号，豫发改收费[2008]2535号，豫发改收费[2010]108号，豫发改收费[2011]2327号，豫发改收费[2012]1961号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船舶登记费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缴入中央和地方国库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[1992]价费字191号，交财发[1997]93号，财税[2015]92号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船舶及船用产品设施检验费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缴入中央和地方国库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财综[2003]81号，价费字[1993]17号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公路设施损坏赔偿费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省批准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豫交路[1990]314号，豫财综字[1995]46号，豫发改收费[2008]772号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货物港务费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省批准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豫价市字[1989]125号</w:t>
            </w:r>
          </w:p>
        </w:tc>
      </w:tr>
      <w:tr w:rsidR="00D3734E" w:rsidRPr="003D3123" w:rsidTr="00D3734E">
        <w:trPr>
          <w:trHeight w:val="330"/>
        </w:trPr>
        <w:tc>
          <w:tcPr>
            <w:tcW w:w="154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4E" w:rsidRPr="00D3734E" w:rsidRDefault="00D3734E" w:rsidP="00D3734E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工业和信息化　</w:t>
            </w:r>
          </w:p>
        </w:tc>
      </w:tr>
      <w:tr w:rsidR="003D3123" w:rsidRPr="003D3123" w:rsidTr="00D3734E">
        <w:trPr>
          <w:trHeight w:val="39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无线电频率占用费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缴入中央和地方国库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发改价格[2013]2396号，发改价格[2011]749号，发改价格[2007]3643号，发改价格[2005]2812号，发改价格[2003]2300号，财建[2002]640号，计价费[1998]218号，豫价费[1998]173号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电信网码号资源占用费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缴入中央国库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信部联清[2004]517号</w:t>
            </w:r>
          </w:p>
        </w:tc>
      </w:tr>
      <w:tr w:rsidR="00D3734E" w:rsidRPr="003D3123" w:rsidTr="00D3734E">
        <w:trPr>
          <w:trHeight w:val="330"/>
        </w:trPr>
        <w:tc>
          <w:tcPr>
            <w:tcW w:w="154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4E" w:rsidRPr="00D3734E" w:rsidRDefault="00D3734E" w:rsidP="00D3734E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水利</w:t>
            </w:r>
          </w:p>
        </w:tc>
      </w:tr>
      <w:tr w:rsidR="003D3123" w:rsidRPr="003D3123" w:rsidTr="00D3734E">
        <w:trPr>
          <w:trHeight w:val="54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水资源费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缴入地方国库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发改价格[2014]1959号，发改价格[2013]29号，财综[2011]19号，发改价格[2009]1779号，财综[2008]79号，财综[2003]89号，[1992]价费字181号，省政府令[2000]59号，豫财综[2003]59号，豫发改价管[2005]269号，豫发改价管[2005]543号，豫发改价管[2005]1098号，豫财办综[2006]31号，豫财办综[2008]105号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河道采砂管理费（含长江河道砂石资源费）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缴入中央和地方国库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发改价格[2009]3085号，财综[2003]69号，[1992]价费字181号，豫水管字[1990]57号，豫财综[2004]106号，豫黄水政字[1993]3号，豫政[2008]52号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河道工程修建维护管理费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缴入地方国库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发改价格[2009]3085号，财综[2003]69号，财综[2003]89号，[1992]价费字181号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水土保持补偿费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缴入中央和地方国库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财综[2014]8号，发改价格[2014]886号，豫财预外字[2000]33号，豫政[2008]52号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黄河堤防养护补偿费（黄河河务局执收）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省批准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豫计收费[2000]467号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农业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植物新品种保护权收费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缴入中央国库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发改价格</w:t>
            </w:r>
            <w:r w:rsidRPr="00D3734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[2007]1968</w:t>
            </w:r>
            <w:r w:rsidRPr="00D373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号，财综字</w:t>
            </w:r>
            <w:r w:rsidRPr="00D3734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[1998]160</w:t>
            </w:r>
            <w:r w:rsidRPr="00D373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号，发改价格</w:t>
            </w:r>
            <w:r w:rsidRPr="00D3734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[2015]2136</w:t>
            </w:r>
            <w:r w:rsidRPr="00D373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国内植物检疫费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缴入中央和地方国库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发改价格</w:t>
            </w:r>
            <w:r w:rsidRPr="00D3734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[2013]1494</w:t>
            </w:r>
            <w:r w:rsidRPr="00D373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号，</w:t>
            </w:r>
            <w:r w:rsidRPr="00D3734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[1992]</w:t>
            </w:r>
            <w:r w:rsidRPr="00D373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价费字</w:t>
            </w:r>
            <w:r w:rsidRPr="00D3734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452</w:t>
            </w:r>
            <w:r w:rsidRPr="00D373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号，发改价格</w:t>
            </w:r>
            <w:r w:rsidRPr="00D3734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[2015]2136</w:t>
            </w:r>
            <w:r w:rsidRPr="00D373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农药、兽药注册登记费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（1）农药登记费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缴入中央国库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财综[2011]9号，计价格[2001]523号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（2）新兽药审批费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缴入中央和地方国库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[1992]价费字452号，豫政[2008]52号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（3）进口兽药注册登记审批、发证收费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缴入中央和地方国库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[1992]价费字452号，豫政[2008]52号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（4）《进口兽药许可证》审批费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缴入中央和地方国库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[1992]价费字452号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（5）《兽药典》、《兽药规范》和兽药专业标准收载品种生产审批费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缴入中央和地方国库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[1992]价费字452号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（6）已生产兽药品种注册登记费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缴入中央和地方国库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[1992]价费字452号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农药实验费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缴入中央和地方国库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[1992]价费字452号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检验检测费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（1）新饲料、进口饲料添加剂质量复核检验费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缴入中央国库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[1992]价费字452号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（2）饲料及饲料添加剂委托检验费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缴入中央国库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[1992]价费字452号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（3）新兽药、进口兽药质量标准复核检验费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缴入中央国库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[1992]价费字452号，豫政[2008]52号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（4）进出口兽药检验费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缴入中央国库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[1992]价费字452号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（5）兽药委托检验费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缴入中央和地方国库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[1992]价费字452号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（6）农作物委托检验费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缴入地方国库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[1992]价费字452号，豫计收费[2001]1458号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（7）农机产品测试检验费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缴入中央和地方国库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发改价格[2013]1494号，发改价格[2010]2363号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（8）农业转基因生物检测费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缴入中央国库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财综[2008]76号，发改价格[2007]3704号，财综[2002]64号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（9）渔业船舶和船用产品检验费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缴入中央和地方国库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发改价格[2003]2353号，计价格[2000]559号，计价格[1994]400号，[1992]价费字452号，豫发改收费[2010]435号</w:t>
            </w:r>
          </w:p>
        </w:tc>
      </w:tr>
      <w:tr w:rsidR="003D3123" w:rsidRPr="003D3123" w:rsidTr="00D3734E">
        <w:trPr>
          <w:trHeight w:val="39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农机监理费（含“九二”式拖拉机牌证费）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缴入地方国库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发改价格[2004]2831号，发改价格[2003]2353号，计价格[1994]400号，[1992]价费字452号，豫发改办[2004]196号，豫发改收费[2005]801号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（1）拖拉机号牌（含号牌架、固封装置）费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（2）拖拉机驾驶证、行驶证（含临时）、登记证费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（3）安全技术检验费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渔业资源增殖保护费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缴入中央和地方国库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财综[2012]97号，计价格[1994]400号，[1992]价费字452号，豫政文[1992]108号，豫财综[2004]106号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渔业船舶登记或变更登记费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缴入中央和地方国库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计价费[1997]1148号，[1992]价费字452号，发改价格[2015]2136号，豫发改收费[2010]435号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农业转基因生物安全评价费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缴入中央国库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财综[2008]76号，发改价格[2007]3704号，财综[2002]64号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草原植被恢复费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缴入地方国库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财综[2010]29号，发改价格[2010]1235号</w:t>
            </w:r>
          </w:p>
        </w:tc>
      </w:tr>
      <w:tr w:rsidR="00D3734E" w:rsidRPr="003D3123" w:rsidTr="00D3734E">
        <w:trPr>
          <w:trHeight w:val="330"/>
        </w:trPr>
        <w:tc>
          <w:tcPr>
            <w:tcW w:w="154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4E" w:rsidRPr="00D3734E" w:rsidRDefault="00D3734E" w:rsidP="00D3734E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文化　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公共图书馆服务收费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省批准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豫价费字[2000]78号</w:t>
            </w:r>
          </w:p>
        </w:tc>
      </w:tr>
      <w:tr w:rsidR="00D3734E" w:rsidRPr="003D3123" w:rsidTr="00D3734E">
        <w:trPr>
          <w:trHeight w:val="330"/>
        </w:trPr>
        <w:tc>
          <w:tcPr>
            <w:tcW w:w="154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4E" w:rsidRPr="00D3734E" w:rsidRDefault="00D3734E" w:rsidP="00D3734E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卫生计生　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卫生监测费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缴入地方国库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国办发[2002]57号，财综[2008]47号，[1992]价费字314号，豫价市[1989]110号，豫发改收费[2009]115号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预防性体检费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缴入地方国库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国办发[2002]57号，财综[2008]47号，[1992]价费字314号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预防接种劳务费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缴入地方国库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国办发[2002]57号，财综[2008]47号，[1992]价费字314号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委托性卫生防疫服务费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缴入中央和地方国库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[1992]价费字314号，豫发改收费[2009]115号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医疗事故鉴定费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缴入中央和地方国库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发改价格[2007]2749号，财综[2003]27号，[1992]价费字314号，豫政[1988]125号，豫计收费[2002]1620号，豫发改收费[2004]1841号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预防接种异常反应鉴定费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缴入地方国库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财综[2008]70号，发改价格[2008]3295号，豫财办综[2008]67号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社会抚养费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缴入地方国库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国务院令第357号，财规[2000]29号</w:t>
            </w:r>
          </w:p>
        </w:tc>
      </w:tr>
      <w:tr w:rsidR="00D3734E" w:rsidRPr="003D3123" w:rsidTr="00D3734E">
        <w:trPr>
          <w:trHeight w:val="330"/>
        </w:trPr>
        <w:tc>
          <w:tcPr>
            <w:tcW w:w="154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4E" w:rsidRPr="00D3734E" w:rsidRDefault="00D3734E" w:rsidP="00D3734E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人防办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防空地下室易地建设费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缴入中央和地方国库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中发[2001]9号，计价格[2000]474号，豫防办[2009]100号</w:t>
            </w:r>
          </w:p>
        </w:tc>
      </w:tr>
      <w:tr w:rsidR="00D3734E" w:rsidRPr="003D3123" w:rsidTr="00D3734E">
        <w:trPr>
          <w:trHeight w:val="330"/>
        </w:trPr>
        <w:tc>
          <w:tcPr>
            <w:tcW w:w="154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4E" w:rsidRPr="00D3734E" w:rsidRDefault="00D3734E" w:rsidP="00D3734E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法院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诉讼费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缴入中央和地方国库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国务院令481号，财行[2003]275号，豫财预外字[1998]26号，豫财预[2002]169号</w:t>
            </w:r>
          </w:p>
        </w:tc>
      </w:tr>
      <w:tr w:rsidR="00D3734E" w:rsidRPr="003D3123" w:rsidTr="00D3734E">
        <w:trPr>
          <w:trHeight w:val="330"/>
        </w:trPr>
        <w:tc>
          <w:tcPr>
            <w:tcW w:w="154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7A" w:rsidRDefault="00D3734E" w:rsidP="00D3734E">
            <w:pPr>
              <w:widowControl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工商</w:t>
            </w:r>
          </w:p>
          <w:p w:rsidR="00D3734E" w:rsidRPr="00D3734E" w:rsidRDefault="00D3734E" w:rsidP="00D3734E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D3123" w:rsidRPr="003D3123" w:rsidTr="00D3734E">
        <w:trPr>
          <w:trHeight w:val="5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商标注册收费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缴入中央国库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发改价格[2013]1494号，发改价格[2008]2579号，财综[2004]11号，计价费[1998]1077号，财综字[1995]88号，计价格[1995]2404号，[1992]价费字414号，发改价格[2015]2136号，豫财综[2011]14号，豫财预外字[1996]3号，豫价费字[1996]161号，豫发改收费[2013]1345号</w:t>
            </w:r>
          </w:p>
        </w:tc>
      </w:tr>
      <w:tr w:rsidR="00C85C7A" w:rsidRPr="003D3123" w:rsidTr="00C85C7A">
        <w:trPr>
          <w:trHeight w:val="330"/>
        </w:trPr>
        <w:tc>
          <w:tcPr>
            <w:tcW w:w="154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7A" w:rsidRPr="00D3734E" w:rsidRDefault="00C85C7A" w:rsidP="00C85C7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质检</w:t>
            </w:r>
          </w:p>
        </w:tc>
      </w:tr>
      <w:tr w:rsidR="003D3123" w:rsidRPr="003D3123" w:rsidTr="00D3734E">
        <w:trPr>
          <w:trHeight w:val="54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产品质量监督检验费（含工业产品生产许可证发证检验费）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缴入中央和地方国库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税[2015]102号，发改价格[2008]3246号，财综[2003]58号，发改价格[2003]1793号，计价格[1996]1500号，计价格[1995]1029号，计价格[1995]339号，计价格[1995]99号，计价格[1994]507号，计价格[1994]238号，计物价[1993]2182号，[1993]价费字135号，[1992]价费字496号，[1992]价费字317号，[1992]价费字127号，国质检科函[2004]144号，国质检科函[2004]584号，国质检科函[2005]503号，国质检科函[2006]294号，国质检科函[2007]292号，国质检科[2008]481号，国质检财函[2009]688号，国质检财函[2012]122号，豫价费字[1993]104号</w:t>
            </w:r>
          </w:p>
        </w:tc>
      </w:tr>
      <w:tr w:rsidR="003D3123" w:rsidRPr="003D3123" w:rsidTr="00D3734E">
        <w:trPr>
          <w:trHeight w:val="54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特种设备检验检测费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缴入地方国库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综[2011]16号，发改价格[2009]3212号，财综[2001]10号，计价格[1997]1707号，计价费[1996]1500号，计价格[1995]339号，[1992]价费字268号，豫发改收费[2005]610号，豫发改收费[2008]2510号，豫价市字[1990]27号，豫价市字[1990]148号，豫价市字[1992]88号，豫政[2008]52号</w:t>
            </w:r>
          </w:p>
        </w:tc>
      </w:tr>
      <w:tr w:rsidR="003D3123" w:rsidRPr="003D3123" w:rsidTr="00D3734E">
        <w:trPr>
          <w:trHeight w:val="39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计量收费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缴入中央和地方国库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财税[2015]102号，财综[2013]67号，发改价格[2009]234号，发改价格[2008]74号，财综[2001]72号，豫优办[2005]2号，豫发改收费[2006]358号，豫发改收费[2008]637号，豫发改收费[2006]948号，豫发改收费[2008]2510号，豫政[2008]52号</w:t>
            </w:r>
          </w:p>
        </w:tc>
      </w:tr>
      <w:tr w:rsidR="003D3123" w:rsidRPr="003D3123" w:rsidTr="00D3734E">
        <w:trPr>
          <w:trHeight w:val="7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出入境检验检疫收费（不含出口货物、运输工具和集装箱检验检疫费）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缴入中央国库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Default="003D3123" w:rsidP="003D312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综[2014]6号，财综[2013]85号，财综[2012]71号，发改价格[2012]3882号，发改价格[2012]1894号，财综[2011]104号，财综[2011]42号，发改价格[2011]2021号，财综[2010]22号，发改价格[2010]134号，财综[2009]25号，财综函[2007]2号，财综[2007]54号，发改价格[2007]2216号，财综[2004]17号，财综[2003]77号，发改价格[2003]2357号，国质检财[2014]311号，豫发改收费[2007]1581号，豫财办综[2009]42号，豫财综[2010]36号</w:t>
            </w:r>
          </w:p>
          <w:p w:rsidR="00C85C7A" w:rsidRPr="00D3734E" w:rsidRDefault="00C85C7A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设备监理单位资格评审费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缴入中央国库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发改价格[2013]290号，财综[2006]62号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特种设备检验检测费（省定）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省批准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豫价市字[1990]27号，豫财综[1991]42号，豫价费函[1997]29号，豫发改收费[2008]2510号，豫财综[2004]63号，豫政[2008]52号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（1）电梯检验费(不含整机性能测试及检验费合格证书费)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（2）起重机械检验费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（3）医用氧舱检验费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（4）大型游乐设施检验费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条码印刷品委托仲裁检验费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省批准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豫财综[2003]74号</w:t>
            </w:r>
          </w:p>
        </w:tc>
      </w:tr>
      <w:tr w:rsidR="00C85C7A" w:rsidRPr="003D3123" w:rsidTr="00C85C7A">
        <w:trPr>
          <w:trHeight w:val="330"/>
        </w:trPr>
        <w:tc>
          <w:tcPr>
            <w:tcW w:w="154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7A" w:rsidRPr="00D3734E" w:rsidRDefault="00C85C7A" w:rsidP="00C85C7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 xml:space="preserve">环保　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登记费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（1）进口废物环境保护审查登记费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缴入中央国库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发改价格[2008]702号，财综[2007]80号，财综[2001]15号，计价格[1999]467号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（2）化学品进口登记费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缴入中央国库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计价格[1994]702号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核安全技术审评费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缴入中央国库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财综[2003]87号，发改价格[2003]2352号，财综[2001]21号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排污费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缴入中央和地方国库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国务院令第369号，四部委令第31号，财综[2003]38号，财税[2015]71号，发改价格[2015]2185号，省政府第78号令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城市放射性废物送贮费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缴入地方国库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[1992]价费字178号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环境监测服务费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缴入中央和地方国库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[1992]价费字178号，豫价市字[1991]172号</w:t>
            </w:r>
          </w:p>
        </w:tc>
      </w:tr>
      <w:tr w:rsidR="00C85C7A" w:rsidRPr="003D3123" w:rsidTr="00C85C7A">
        <w:trPr>
          <w:trHeight w:val="330"/>
        </w:trPr>
        <w:tc>
          <w:tcPr>
            <w:tcW w:w="154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7A" w:rsidRPr="00D3734E" w:rsidRDefault="00C85C7A" w:rsidP="00C85C7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民航　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民用航空器国籍、权利登记费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缴入中央国库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发改价格[2011]3214号，财综[2002]54号，发改价格[2015]2136号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航空业务权补偿费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缴入中央国库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发改价格[2011]3214号，财综[2002]54号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适航审查费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缴入中央国库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发改价格[2011]3214号，财综[2002]54号</w:t>
            </w:r>
          </w:p>
        </w:tc>
      </w:tr>
      <w:tr w:rsidR="00C85C7A" w:rsidRPr="003D3123" w:rsidTr="00C85C7A">
        <w:trPr>
          <w:trHeight w:val="330"/>
        </w:trPr>
        <w:tc>
          <w:tcPr>
            <w:tcW w:w="154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7A" w:rsidRPr="00D3734E" w:rsidRDefault="00C85C7A" w:rsidP="00C85C7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新闻出版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计算机软件著作权登记费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缴入中央国库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财税[2015]102号，发改价格[2015]2136号，财综[2004]80号，发改价格[2004]2839号，发改价格[2004]3004号，[1992]价费字112号</w:t>
            </w:r>
          </w:p>
        </w:tc>
      </w:tr>
      <w:tr w:rsidR="00C85C7A" w:rsidRPr="003D3123" w:rsidTr="00C85C7A">
        <w:trPr>
          <w:trHeight w:val="330"/>
        </w:trPr>
        <w:tc>
          <w:tcPr>
            <w:tcW w:w="154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7A" w:rsidRPr="00D3734E" w:rsidRDefault="00C85C7A" w:rsidP="00C85C7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兴奋剂检测费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缴入中央国库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财综[2008]59号，发改价格[2008]2361号，[1992]价费字207号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外国团体来华登山注册费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缴入中央和地方国库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财综[2004]7号，[1992]价费字207号</w:t>
            </w:r>
          </w:p>
        </w:tc>
      </w:tr>
      <w:tr w:rsidR="00C85C7A" w:rsidRPr="003D3123" w:rsidTr="00C85C7A">
        <w:trPr>
          <w:trHeight w:val="330"/>
        </w:trPr>
        <w:tc>
          <w:tcPr>
            <w:tcW w:w="154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7A" w:rsidRPr="00D3734E" w:rsidRDefault="00C85C7A" w:rsidP="00C85C7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林业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林权勘测费（含林权证书工本费）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缴入中央和地方国库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财综[2001]43号，计价格[2001]1998号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89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植物新品种保护权收费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缴入中央国库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财综字[1998]160号，发改价格[2007]1968号，发改价格[2015]2136号</w:t>
            </w:r>
          </w:p>
        </w:tc>
      </w:tr>
      <w:tr w:rsidR="00C85C7A" w:rsidRPr="003D3123" w:rsidTr="00C85C7A">
        <w:trPr>
          <w:trHeight w:val="330"/>
        </w:trPr>
        <w:tc>
          <w:tcPr>
            <w:tcW w:w="154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7A" w:rsidRPr="00D3734E" w:rsidRDefault="00C85C7A" w:rsidP="00C85C7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食品药品监督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药品注册费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缴入中央和地方国库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财税[2015]2号，发改价格[2015]1006号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734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（1）新药注册费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734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734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734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（2）仿制药注册费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734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734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734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（3）补充申请注册费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734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734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734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（4）再注册费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734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734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734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（5）加急费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734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734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91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医疗器械产品注册费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缴入中央和地方国库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财税[2015]2号，发改价格[2015]1006号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734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（1）首次注册费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734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734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734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（2）变更注册费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734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734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734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（3）延续注册费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734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734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734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（4）临床试验申请费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734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734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734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（5）加急费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734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734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734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认证费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缴入中央和地方国库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财税[2015]2号，发改价格[2004]59号，豫财综[2004]13号，豫发改收费函[2004]499号，豫发改收费[2007]1362号，豫政[2008]52号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734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（1）GMP认证费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734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734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734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（2）GSP认证费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734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734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93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药品保护费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缴入中央和地方国库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财税[2015]2号，价费字[1993]143号，价费字[1993]178号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734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（1）药品行政保护费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734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734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734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（2）中药品种保护费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734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734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734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94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检验费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缴入中央和地方国库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财税[2015]2号，发改价格[2003]213号，[1992]价费字534号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734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（1）药品检验费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734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（2）医疗器械产品检验费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734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麻醉、精神药品进出口许可证费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缴入中央和地方国库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财税[2015]2号，计价格[1995]340号</w:t>
            </w:r>
          </w:p>
        </w:tc>
      </w:tr>
      <w:tr w:rsidR="00C85C7A" w:rsidRPr="003D3123" w:rsidTr="00C85C7A">
        <w:trPr>
          <w:trHeight w:val="330"/>
        </w:trPr>
        <w:tc>
          <w:tcPr>
            <w:tcW w:w="154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7A" w:rsidRPr="00D3734E" w:rsidRDefault="00C85C7A" w:rsidP="00C85C7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知识产权　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专利收费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缴入中央国库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发改价格[2009]364号，计价格[2002]185号，计价格[2000]2441号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集成电路布图设计保护收费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缴入中央国库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财综[2002]79号，发改价格[2003]85号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调处专利纠纷收费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省批准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豫价市字[1992]121号</w:t>
            </w:r>
          </w:p>
        </w:tc>
      </w:tr>
      <w:tr w:rsidR="00C85C7A" w:rsidRPr="003D3123" w:rsidTr="00C85C7A">
        <w:trPr>
          <w:trHeight w:val="330"/>
        </w:trPr>
        <w:tc>
          <w:tcPr>
            <w:tcW w:w="154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7A" w:rsidRPr="00D3734E" w:rsidRDefault="00C85C7A" w:rsidP="00C85C7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宗教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清真食品认证费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缴入中央国库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财综字[2000]60号，计价格[2000]1174号，豫财规[2000]38号，豫政[2008]52号</w:t>
            </w:r>
          </w:p>
        </w:tc>
      </w:tr>
      <w:tr w:rsidR="00C85C7A" w:rsidRPr="003D3123" w:rsidTr="00C85C7A">
        <w:trPr>
          <w:trHeight w:val="330"/>
        </w:trPr>
        <w:tc>
          <w:tcPr>
            <w:tcW w:w="154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7A" w:rsidRPr="00D3734E" w:rsidRDefault="00C85C7A" w:rsidP="00C85C7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银监会　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银行业监管费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缴入中央国库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财税[2015]21号，发改价格[2014]168号</w:t>
            </w:r>
          </w:p>
        </w:tc>
      </w:tr>
      <w:tr w:rsidR="00C85C7A" w:rsidRPr="003D3123" w:rsidTr="00C85C7A">
        <w:trPr>
          <w:trHeight w:val="330"/>
        </w:trPr>
        <w:tc>
          <w:tcPr>
            <w:tcW w:w="154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7A" w:rsidRPr="00D3734E" w:rsidRDefault="00C85C7A" w:rsidP="00C85C7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证监会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101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证券、期货业监管费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缴入中央国库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财税[2015]20号，发改价格[2012]2119号，发改价格[2010]996号，发改价格[2006]2437号</w:t>
            </w:r>
          </w:p>
        </w:tc>
      </w:tr>
      <w:tr w:rsidR="00C85C7A" w:rsidRPr="003D3123" w:rsidTr="00C85C7A">
        <w:trPr>
          <w:trHeight w:val="330"/>
        </w:trPr>
        <w:tc>
          <w:tcPr>
            <w:tcW w:w="154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7A" w:rsidRPr="00D3734E" w:rsidRDefault="00C85C7A" w:rsidP="00C85C7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保监会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保险业监管费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缴入中央国库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财税[2015]22号，发改价格[2011]3228号</w:t>
            </w:r>
          </w:p>
        </w:tc>
      </w:tr>
      <w:tr w:rsidR="00D3734E" w:rsidRPr="003D3123" w:rsidTr="00D3734E">
        <w:trPr>
          <w:trHeight w:val="330"/>
        </w:trPr>
        <w:tc>
          <w:tcPr>
            <w:tcW w:w="154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4E" w:rsidRPr="00D3734E" w:rsidRDefault="00D3734E" w:rsidP="00D3734E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测绘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测绘成果成图资料收费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缴入中央和地方国库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[1992]价费字176号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104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测绘产品质量监督检验费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缴入中央和地方国库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[1992]价费字176号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105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测绘仪器检测收费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缴入中央和地方国库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[1992]价费字176号</w:t>
            </w:r>
          </w:p>
        </w:tc>
      </w:tr>
      <w:tr w:rsidR="00D3734E" w:rsidRPr="003D3123" w:rsidTr="00D3734E">
        <w:trPr>
          <w:trHeight w:val="330"/>
        </w:trPr>
        <w:tc>
          <w:tcPr>
            <w:tcW w:w="154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4E" w:rsidRPr="00D3734E" w:rsidRDefault="00D3734E" w:rsidP="00D3734E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仲裁委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106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仲裁收费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缴入地方国库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财综[2010]19号，国办发[1995]44号</w:t>
            </w:r>
          </w:p>
        </w:tc>
      </w:tr>
      <w:tr w:rsidR="00D3734E" w:rsidRPr="003D3123" w:rsidTr="00D3734E">
        <w:trPr>
          <w:trHeight w:val="330"/>
        </w:trPr>
        <w:tc>
          <w:tcPr>
            <w:tcW w:w="154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4E" w:rsidRPr="00D3734E" w:rsidRDefault="00D3734E" w:rsidP="00D3734E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红十字会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107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造血干细胞配型费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缴入中央国库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发改价格[2013]1245号，财综[2007]73号，红总函[2008]14号</w:t>
            </w:r>
          </w:p>
        </w:tc>
      </w:tr>
      <w:tr w:rsidR="00D3734E" w:rsidRPr="003D3123" w:rsidTr="00D3734E">
        <w:trPr>
          <w:trHeight w:val="330"/>
        </w:trPr>
        <w:tc>
          <w:tcPr>
            <w:tcW w:w="154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4E" w:rsidRPr="00D3734E" w:rsidRDefault="00D3734E" w:rsidP="00D3734E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各有关部门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108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政府信息公开检索、复制、邮寄费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缴入中央和地方国库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财综[2008]44号，发改价格〔2008〕1828号，豫财办综[2008]44号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109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考试考务费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缴入中央和地方国库或财政专户 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D3123" w:rsidRPr="003D3123" w:rsidTr="00D3734E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短期培训费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省批准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缴入国库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豫财综[1992]41号，豫计收费[2003]2303号，豫发改收费[2012]1257号</w:t>
            </w:r>
          </w:p>
        </w:tc>
      </w:tr>
      <w:tr w:rsidR="003D3123" w:rsidRPr="003D3123" w:rsidTr="003D3123">
        <w:trPr>
          <w:trHeight w:val="330"/>
        </w:trPr>
        <w:tc>
          <w:tcPr>
            <w:tcW w:w="15451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123" w:rsidRPr="00D3734E" w:rsidRDefault="003D3123" w:rsidP="003D31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73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注:1、标注“▲”号的收费，对小型微型企业免予征收。</w:t>
            </w:r>
            <w:r w:rsidRPr="00D373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   2、考试考务费明细项目详见附表《河南省考试考务费目录清单》。</w:t>
            </w:r>
          </w:p>
        </w:tc>
      </w:tr>
      <w:tr w:rsidR="003D3123" w:rsidRPr="003D3123" w:rsidTr="003D3123">
        <w:trPr>
          <w:trHeight w:val="330"/>
        </w:trPr>
        <w:tc>
          <w:tcPr>
            <w:tcW w:w="15451" w:type="dxa"/>
            <w:gridSpan w:val="7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D3123" w:rsidRPr="003D3123" w:rsidRDefault="003D3123" w:rsidP="003D31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2"/>
                <w:szCs w:val="12"/>
              </w:rPr>
            </w:pPr>
          </w:p>
        </w:tc>
      </w:tr>
    </w:tbl>
    <w:p w:rsidR="00500DD7" w:rsidRDefault="00500DD7"/>
    <w:sectPr w:rsidR="00500DD7" w:rsidSect="003D3123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roman"/>
    <w:pitch w:val="default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3123"/>
    <w:rsid w:val="0000712A"/>
    <w:rsid w:val="00007EDC"/>
    <w:rsid w:val="00012064"/>
    <w:rsid w:val="00032758"/>
    <w:rsid w:val="000407CE"/>
    <w:rsid w:val="0004334D"/>
    <w:rsid w:val="00045FC1"/>
    <w:rsid w:val="000472C9"/>
    <w:rsid w:val="0005249C"/>
    <w:rsid w:val="00053E97"/>
    <w:rsid w:val="00054BBE"/>
    <w:rsid w:val="000640FF"/>
    <w:rsid w:val="0006450B"/>
    <w:rsid w:val="00065C3D"/>
    <w:rsid w:val="00066BF3"/>
    <w:rsid w:val="000731B6"/>
    <w:rsid w:val="00075E8F"/>
    <w:rsid w:val="00077275"/>
    <w:rsid w:val="00081F03"/>
    <w:rsid w:val="0008345C"/>
    <w:rsid w:val="000879C9"/>
    <w:rsid w:val="00093517"/>
    <w:rsid w:val="000951CA"/>
    <w:rsid w:val="0009717C"/>
    <w:rsid w:val="000A1114"/>
    <w:rsid w:val="000A18CA"/>
    <w:rsid w:val="000A70FC"/>
    <w:rsid w:val="000B764A"/>
    <w:rsid w:val="000C6536"/>
    <w:rsid w:val="000C71FF"/>
    <w:rsid w:val="0010129A"/>
    <w:rsid w:val="001031E4"/>
    <w:rsid w:val="00113657"/>
    <w:rsid w:val="001168E7"/>
    <w:rsid w:val="0012549E"/>
    <w:rsid w:val="001333FD"/>
    <w:rsid w:val="00133BB1"/>
    <w:rsid w:val="001352C8"/>
    <w:rsid w:val="00142595"/>
    <w:rsid w:val="001513DA"/>
    <w:rsid w:val="00152EAA"/>
    <w:rsid w:val="00153531"/>
    <w:rsid w:val="00156BD1"/>
    <w:rsid w:val="001755B5"/>
    <w:rsid w:val="00177603"/>
    <w:rsid w:val="00177DA8"/>
    <w:rsid w:val="00180F93"/>
    <w:rsid w:val="00193A62"/>
    <w:rsid w:val="001A0FC4"/>
    <w:rsid w:val="001B44FE"/>
    <w:rsid w:val="001B56D2"/>
    <w:rsid w:val="001B72EC"/>
    <w:rsid w:val="001C0281"/>
    <w:rsid w:val="001D03D0"/>
    <w:rsid w:val="001D24AB"/>
    <w:rsid w:val="001E0247"/>
    <w:rsid w:val="001E3607"/>
    <w:rsid w:val="001F4CF1"/>
    <w:rsid w:val="002027E6"/>
    <w:rsid w:val="00202C00"/>
    <w:rsid w:val="002031E9"/>
    <w:rsid w:val="00212749"/>
    <w:rsid w:val="00213C6F"/>
    <w:rsid w:val="00222118"/>
    <w:rsid w:val="00224E82"/>
    <w:rsid w:val="00225D17"/>
    <w:rsid w:val="00227208"/>
    <w:rsid w:val="00233609"/>
    <w:rsid w:val="00243396"/>
    <w:rsid w:val="0025042B"/>
    <w:rsid w:val="00250639"/>
    <w:rsid w:val="00250B19"/>
    <w:rsid w:val="0025191D"/>
    <w:rsid w:val="00257C23"/>
    <w:rsid w:val="002829CB"/>
    <w:rsid w:val="0028412C"/>
    <w:rsid w:val="00291910"/>
    <w:rsid w:val="00291E13"/>
    <w:rsid w:val="002A13EF"/>
    <w:rsid w:val="002A4C39"/>
    <w:rsid w:val="002A6777"/>
    <w:rsid w:val="002B071D"/>
    <w:rsid w:val="002B61DF"/>
    <w:rsid w:val="002C451F"/>
    <w:rsid w:val="002D4B9C"/>
    <w:rsid w:val="002D7500"/>
    <w:rsid w:val="002E4F60"/>
    <w:rsid w:val="002E6742"/>
    <w:rsid w:val="002F6E7F"/>
    <w:rsid w:val="00302BC1"/>
    <w:rsid w:val="00306322"/>
    <w:rsid w:val="003104E8"/>
    <w:rsid w:val="00315BD2"/>
    <w:rsid w:val="003163C2"/>
    <w:rsid w:val="00317F80"/>
    <w:rsid w:val="00323BC2"/>
    <w:rsid w:val="003250A3"/>
    <w:rsid w:val="00332B4B"/>
    <w:rsid w:val="00333D2A"/>
    <w:rsid w:val="00343900"/>
    <w:rsid w:val="00343AC5"/>
    <w:rsid w:val="003518CA"/>
    <w:rsid w:val="00352830"/>
    <w:rsid w:val="00353DB8"/>
    <w:rsid w:val="003557ED"/>
    <w:rsid w:val="003613AC"/>
    <w:rsid w:val="00363B3F"/>
    <w:rsid w:val="00365D55"/>
    <w:rsid w:val="00370797"/>
    <w:rsid w:val="00371D8E"/>
    <w:rsid w:val="00392939"/>
    <w:rsid w:val="003B2CA4"/>
    <w:rsid w:val="003B674D"/>
    <w:rsid w:val="003B77AB"/>
    <w:rsid w:val="003C2362"/>
    <w:rsid w:val="003D14ED"/>
    <w:rsid w:val="003D3123"/>
    <w:rsid w:val="003D71EF"/>
    <w:rsid w:val="003E2EAC"/>
    <w:rsid w:val="003F212A"/>
    <w:rsid w:val="003F2652"/>
    <w:rsid w:val="003F3847"/>
    <w:rsid w:val="003F3A1C"/>
    <w:rsid w:val="00406F8F"/>
    <w:rsid w:val="004110E4"/>
    <w:rsid w:val="00417089"/>
    <w:rsid w:val="00421B36"/>
    <w:rsid w:val="00422D15"/>
    <w:rsid w:val="004234C7"/>
    <w:rsid w:val="0043319D"/>
    <w:rsid w:val="00435C49"/>
    <w:rsid w:val="00435F7C"/>
    <w:rsid w:val="004369F2"/>
    <w:rsid w:val="00460E1B"/>
    <w:rsid w:val="00461C03"/>
    <w:rsid w:val="0046550C"/>
    <w:rsid w:val="00466B4B"/>
    <w:rsid w:val="00467D27"/>
    <w:rsid w:val="00483E29"/>
    <w:rsid w:val="004873C4"/>
    <w:rsid w:val="00496F6A"/>
    <w:rsid w:val="004A0FB7"/>
    <w:rsid w:val="004A71C9"/>
    <w:rsid w:val="004A7604"/>
    <w:rsid w:val="004C4D70"/>
    <w:rsid w:val="004C5003"/>
    <w:rsid w:val="004D088B"/>
    <w:rsid w:val="004D6580"/>
    <w:rsid w:val="004E4344"/>
    <w:rsid w:val="004F2896"/>
    <w:rsid w:val="004F36E2"/>
    <w:rsid w:val="004F3CC9"/>
    <w:rsid w:val="004F48DA"/>
    <w:rsid w:val="004F73DD"/>
    <w:rsid w:val="00500DD7"/>
    <w:rsid w:val="005044EB"/>
    <w:rsid w:val="005118CE"/>
    <w:rsid w:val="00520619"/>
    <w:rsid w:val="005227E9"/>
    <w:rsid w:val="005261FF"/>
    <w:rsid w:val="00526BC2"/>
    <w:rsid w:val="00527E34"/>
    <w:rsid w:val="00532EB6"/>
    <w:rsid w:val="0053393B"/>
    <w:rsid w:val="005412EB"/>
    <w:rsid w:val="0054680A"/>
    <w:rsid w:val="005526B8"/>
    <w:rsid w:val="005559CD"/>
    <w:rsid w:val="0056128F"/>
    <w:rsid w:val="00567920"/>
    <w:rsid w:val="00571CE5"/>
    <w:rsid w:val="00573841"/>
    <w:rsid w:val="00574942"/>
    <w:rsid w:val="005761D0"/>
    <w:rsid w:val="00581628"/>
    <w:rsid w:val="00582BFF"/>
    <w:rsid w:val="005841E6"/>
    <w:rsid w:val="00587857"/>
    <w:rsid w:val="005923CB"/>
    <w:rsid w:val="005A2D38"/>
    <w:rsid w:val="005A43C5"/>
    <w:rsid w:val="005A4B26"/>
    <w:rsid w:val="005A4BC9"/>
    <w:rsid w:val="005B5EB3"/>
    <w:rsid w:val="005C03EE"/>
    <w:rsid w:val="005C1EB9"/>
    <w:rsid w:val="005C7374"/>
    <w:rsid w:val="005D10DD"/>
    <w:rsid w:val="005D51BF"/>
    <w:rsid w:val="005D70B2"/>
    <w:rsid w:val="005E346D"/>
    <w:rsid w:val="005E3CE2"/>
    <w:rsid w:val="005E4FB8"/>
    <w:rsid w:val="005E67A8"/>
    <w:rsid w:val="005E7074"/>
    <w:rsid w:val="005F2EBE"/>
    <w:rsid w:val="005F4D13"/>
    <w:rsid w:val="00605AF5"/>
    <w:rsid w:val="00606A6D"/>
    <w:rsid w:val="00614EFF"/>
    <w:rsid w:val="00616085"/>
    <w:rsid w:val="00617050"/>
    <w:rsid w:val="00617B92"/>
    <w:rsid w:val="00620DA3"/>
    <w:rsid w:val="0062500B"/>
    <w:rsid w:val="006268FA"/>
    <w:rsid w:val="00630EA1"/>
    <w:rsid w:val="00640AEF"/>
    <w:rsid w:val="00644B89"/>
    <w:rsid w:val="006458EE"/>
    <w:rsid w:val="006534EA"/>
    <w:rsid w:val="00674C40"/>
    <w:rsid w:val="00677308"/>
    <w:rsid w:val="0067776D"/>
    <w:rsid w:val="00683D3E"/>
    <w:rsid w:val="0069324D"/>
    <w:rsid w:val="00693C0D"/>
    <w:rsid w:val="006A01D0"/>
    <w:rsid w:val="006A1369"/>
    <w:rsid w:val="006A25B3"/>
    <w:rsid w:val="006A3CC5"/>
    <w:rsid w:val="006A49AB"/>
    <w:rsid w:val="006A711A"/>
    <w:rsid w:val="006B0D20"/>
    <w:rsid w:val="006B4DED"/>
    <w:rsid w:val="006C3672"/>
    <w:rsid w:val="006C4722"/>
    <w:rsid w:val="006D30CE"/>
    <w:rsid w:val="006D449A"/>
    <w:rsid w:val="006E2607"/>
    <w:rsid w:val="006F08EB"/>
    <w:rsid w:val="0071502D"/>
    <w:rsid w:val="007211B2"/>
    <w:rsid w:val="00732949"/>
    <w:rsid w:val="0073320B"/>
    <w:rsid w:val="00734ABC"/>
    <w:rsid w:val="00743919"/>
    <w:rsid w:val="00747918"/>
    <w:rsid w:val="00751546"/>
    <w:rsid w:val="0075199A"/>
    <w:rsid w:val="007528BF"/>
    <w:rsid w:val="00755F4B"/>
    <w:rsid w:val="0076516F"/>
    <w:rsid w:val="00770F6B"/>
    <w:rsid w:val="00776B6D"/>
    <w:rsid w:val="00780ACD"/>
    <w:rsid w:val="00783536"/>
    <w:rsid w:val="00786D82"/>
    <w:rsid w:val="007A1307"/>
    <w:rsid w:val="007B694A"/>
    <w:rsid w:val="007D1D3E"/>
    <w:rsid w:val="007D2895"/>
    <w:rsid w:val="007E12EB"/>
    <w:rsid w:val="007E2633"/>
    <w:rsid w:val="007E2AC3"/>
    <w:rsid w:val="007E4E63"/>
    <w:rsid w:val="007F11CB"/>
    <w:rsid w:val="007F1B6E"/>
    <w:rsid w:val="007F69A8"/>
    <w:rsid w:val="00801621"/>
    <w:rsid w:val="00805F2C"/>
    <w:rsid w:val="00807196"/>
    <w:rsid w:val="00807CB1"/>
    <w:rsid w:val="00813C3B"/>
    <w:rsid w:val="008200AA"/>
    <w:rsid w:val="00835BB3"/>
    <w:rsid w:val="00844405"/>
    <w:rsid w:val="00852462"/>
    <w:rsid w:val="0085472E"/>
    <w:rsid w:val="0085726C"/>
    <w:rsid w:val="008666D5"/>
    <w:rsid w:val="00866C6A"/>
    <w:rsid w:val="0087212E"/>
    <w:rsid w:val="008755F1"/>
    <w:rsid w:val="00881CB7"/>
    <w:rsid w:val="00881FC5"/>
    <w:rsid w:val="00885B80"/>
    <w:rsid w:val="008919F9"/>
    <w:rsid w:val="00897916"/>
    <w:rsid w:val="008B0798"/>
    <w:rsid w:val="008B184B"/>
    <w:rsid w:val="008B5FC8"/>
    <w:rsid w:val="008C3C4B"/>
    <w:rsid w:val="008E1046"/>
    <w:rsid w:val="008E1063"/>
    <w:rsid w:val="008E6265"/>
    <w:rsid w:val="008E78D6"/>
    <w:rsid w:val="008F2711"/>
    <w:rsid w:val="008F67FE"/>
    <w:rsid w:val="009005DA"/>
    <w:rsid w:val="00903CBD"/>
    <w:rsid w:val="00904D6B"/>
    <w:rsid w:val="00914ACB"/>
    <w:rsid w:val="0091536F"/>
    <w:rsid w:val="00917C7B"/>
    <w:rsid w:val="00920A17"/>
    <w:rsid w:val="00922917"/>
    <w:rsid w:val="00922AC6"/>
    <w:rsid w:val="009236C5"/>
    <w:rsid w:val="00923B02"/>
    <w:rsid w:val="0092527E"/>
    <w:rsid w:val="009310AE"/>
    <w:rsid w:val="00935CCB"/>
    <w:rsid w:val="00937B37"/>
    <w:rsid w:val="009414D8"/>
    <w:rsid w:val="00942E6E"/>
    <w:rsid w:val="0094742C"/>
    <w:rsid w:val="00950C16"/>
    <w:rsid w:val="009521C0"/>
    <w:rsid w:val="00963686"/>
    <w:rsid w:val="00966331"/>
    <w:rsid w:val="0096728E"/>
    <w:rsid w:val="00973913"/>
    <w:rsid w:val="00976831"/>
    <w:rsid w:val="009822FB"/>
    <w:rsid w:val="009973CC"/>
    <w:rsid w:val="009A68E0"/>
    <w:rsid w:val="009A7ADE"/>
    <w:rsid w:val="009B062C"/>
    <w:rsid w:val="009B0CA4"/>
    <w:rsid w:val="009B5075"/>
    <w:rsid w:val="009C34CC"/>
    <w:rsid w:val="009D4DA2"/>
    <w:rsid w:val="009D6A75"/>
    <w:rsid w:val="009E08E4"/>
    <w:rsid w:val="009E5CB5"/>
    <w:rsid w:val="009E69B1"/>
    <w:rsid w:val="009F3F2A"/>
    <w:rsid w:val="009F5342"/>
    <w:rsid w:val="009F7F8B"/>
    <w:rsid w:val="00A119A0"/>
    <w:rsid w:val="00A2457E"/>
    <w:rsid w:val="00A339BC"/>
    <w:rsid w:val="00A40327"/>
    <w:rsid w:val="00A4083B"/>
    <w:rsid w:val="00A47360"/>
    <w:rsid w:val="00A50E50"/>
    <w:rsid w:val="00A51248"/>
    <w:rsid w:val="00A51C40"/>
    <w:rsid w:val="00A5257A"/>
    <w:rsid w:val="00A52B60"/>
    <w:rsid w:val="00A6105F"/>
    <w:rsid w:val="00A6401C"/>
    <w:rsid w:val="00A67DA3"/>
    <w:rsid w:val="00A70509"/>
    <w:rsid w:val="00A72261"/>
    <w:rsid w:val="00A774DD"/>
    <w:rsid w:val="00A801C4"/>
    <w:rsid w:val="00AA1387"/>
    <w:rsid w:val="00AB42B2"/>
    <w:rsid w:val="00AB5147"/>
    <w:rsid w:val="00AC0BAB"/>
    <w:rsid w:val="00AC1053"/>
    <w:rsid w:val="00AC3EDF"/>
    <w:rsid w:val="00AC40BB"/>
    <w:rsid w:val="00AC4F13"/>
    <w:rsid w:val="00AC707A"/>
    <w:rsid w:val="00AD2058"/>
    <w:rsid w:val="00AD336B"/>
    <w:rsid w:val="00AF2E50"/>
    <w:rsid w:val="00AF40DF"/>
    <w:rsid w:val="00B01A07"/>
    <w:rsid w:val="00B05193"/>
    <w:rsid w:val="00B05E67"/>
    <w:rsid w:val="00B16FA7"/>
    <w:rsid w:val="00B21646"/>
    <w:rsid w:val="00B33B5A"/>
    <w:rsid w:val="00B36478"/>
    <w:rsid w:val="00B5293A"/>
    <w:rsid w:val="00B54CE8"/>
    <w:rsid w:val="00B72002"/>
    <w:rsid w:val="00B72D4A"/>
    <w:rsid w:val="00B75AB4"/>
    <w:rsid w:val="00B82577"/>
    <w:rsid w:val="00B87886"/>
    <w:rsid w:val="00B93457"/>
    <w:rsid w:val="00B95852"/>
    <w:rsid w:val="00BA39A3"/>
    <w:rsid w:val="00BB0FED"/>
    <w:rsid w:val="00BB13E5"/>
    <w:rsid w:val="00BB2B83"/>
    <w:rsid w:val="00BB38F1"/>
    <w:rsid w:val="00BC3B5B"/>
    <w:rsid w:val="00BC3E27"/>
    <w:rsid w:val="00BD13E5"/>
    <w:rsid w:val="00BE0426"/>
    <w:rsid w:val="00BE42E8"/>
    <w:rsid w:val="00BE47A4"/>
    <w:rsid w:val="00BE4BCA"/>
    <w:rsid w:val="00BE4D1E"/>
    <w:rsid w:val="00BE61F6"/>
    <w:rsid w:val="00C0106E"/>
    <w:rsid w:val="00C01B32"/>
    <w:rsid w:val="00C042A8"/>
    <w:rsid w:val="00C13DBE"/>
    <w:rsid w:val="00C150E1"/>
    <w:rsid w:val="00C16DD9"/>
    <w:rsid w:val="00C201EB"/>
    <w:rsid w:val="00C248E0"/>
    <w:rsid w:val="00C24D51"/>
    <w:rsid w:val="00C26A29"/>
    <w:rsid w:val="00C276F8"/>
    <w:rsid w:val="00C40E74"/>
    <w:rsid w:val="00C42759"/>
    <w:rsid w:val="00C47E7A"/>
    <w:rsid w:val="00C51472"/>
    <w:rsid w:val="00C53A7F"/>
    <w:rsid w:val="00C65D36"/>
    <w:rsid w:val="00C670A1"/>
    <w:rsid w:val="00C76F39"/>
    <w:rsid w:val="00C81256"/>
    <w:rsid w:val="00C81B7A"/>
    <w:rsid w:val="00C85C7A"/>
    <w:rsid w:val="00C943FA"/>
    <w:rsid w:val="00CA07B9"/>
    <w:rsid w:val="00CA205E"/>
    <w:rsid w:val="00CA2D66"/>
    <w:rsid w:val="00CA6980"/>
    <w:rsid w:val="00CB1639"/>
    <w:rsid w:val="00CB4478"/>
    <w:rsid w:val="00CC2D35"/>
    <w:rsid w:val="00CC4A0F"/>
    <w:rsid w:val="00CD0D77"/>
    <w:rsid w:val="00CD7B2F"/>
    <w:rsid w:val="00CF322D"/>
    <w:rsid w:val="00CF43D3"/>
    <w:rsid w:val="00CF5AF9"/>
    <w:rsid w:val="00D04CE6"/>
    <w:rsid w:val="00D071AE"/>
    <w:rsid w:val="00D11D3A"/>
    <w:rsid w:val="00D17756"/>
    <w:rsid w:val="00D20FA2"/>
    <w:rsid w:val="00D2132A"/>
    <w:rsid w:val="00D270EC"/>
    <w:rsid w:val="00D31F1B"/>
    <w:rsid w:val="00D322B8"/>
    <w:rsid w:val="00D33063"/>
    <w:rsid w:val="00D34A74"/>
    <w:rsid w:val="00D362F7"/>
    <w:rsid w:val="00D3734E"/>
    <w:rsid w:val="00D37895"/>
    <w:rsid w:val="00D47655"/>
    <w:rsid w:val="00D502C2"/>
    <w:rsid w:val="00D54D84"/>
    <w:rsid w:val="00D6000E"/>
    <w:rsid w:val="00D60C01"/>
    <w:rsid w:val="00D6335A"/>
    <w:rsid w:val="00D83833"/>
    <w:rsid w:val="00D848AC"/>
    <w:rsid w:val="00D92189"/>
    <w:rsid w:val="00D9372F"/>
    <w:rsid w:val="00D96D16"/>
    <w:rsid w:val="00DA32DD"/>
    <w:rsid w:val="00DA672F"/>
    <w:rsid w:val="00DB0C85"/>
    <w:rsid w:val="00DC245F"/>
    <w:rsid w:val="00DC6F87"/>
    <w:rsid w:val="00DD317E"/>
    <w:rsid w:val="00DE0527"/>
    <w:rsid w:val="00DE31FC"/>
    <w:rsid w:val="00DE5159"/>
    <w:rsid w:val="00DF068C"/>
    <w:rsid w:val="00DF7532"/>
    <w:rsid w:val="00E01146"/>
    <w:rsid w:val="00E01ED2"/>
    <w:rsid w:val="00E126B9"/>
    <w:rsid w:val="00E1287E"/>
    <w:rsid w:val="00E16AF8"/>
    <w:rsid w:val="00E3492B"/>
    <w:rsid w:val="00E36EC4"/>
    <w:rsid w:val="00E439E8"/>
    <w:rsid w:val="00E501FA"/>
    <w:rsid w:val="00E56C50"/>
    <w:rsid w:val="00E5705D"/>
    <w:rsid w:val="00E574DA"/>
    <w:rsid w:val="00E62A53"/>
    <w:rsid w:val="00E634FF"/>
    <w:rsid w:val="00E6376C"/>
    <w:rsid w:val="00E64B03"/>
    <w:rsid w:val="00E654E5"/>
    <w:rsid w:val="00E708B2"/>
    <w:rsid w:val="00E73C30"/>
    <w:rsid w:val="00E744BD"/>
    <w:rsid w:val="00E74B45"/>
    <w:rsid w:val="00E75B34"/>
    <w:rsid w:val="00E75EC9"/>
    <w:rsid w:val="00E82386"/>
    <w:rsid w:val="00E828B4"/>
    <w:rsid w:val="00E82B72"/>
    <w:rsid w:val="00E8788F"/>
    <w:rsid w:val="00E90A97"/>
    <w:rsid w:val="00E926D2"/>
    <w:rsid w:val="00EA0769"/>
    <w:rsid w:val="00EA258A"/>
    <w:rsid w:val="00EA27EC"/>
    <w:rsid w:val="00EA2922"/>
    <w:rsid w:val="00EA2DB9"/>
    <w:rsid w:val="00EA3988"/>
    <w:rsid w:val="00EA3FFB"/>
    <w:rsid w:val="00EA5A9E"/>
    <w:rsid w:val="00EB2FA9"/>
    <w:rsid w:val="00EC47B8"/>
    <w:rsid w:val="00ED3C5C"/>
    <w:rsid w:val="00EE19F2"/>
    <w:rsid w:val="00EE3B0C"/>
    <w:rsid w:val="00EE5FCF"/>
    <w:rsid w:val="00EF09C2"/>
    <w:rsid w:val="00EF13DD"/>
    <w:rsid w:val="00F01DED"/>
    <w:rsid w:val="00F15ABB"/>
    <w:rsid w:val="00F22BB3"/>
    <w:rsid w:val="00F250A9"/>
    <w:rsid w:val="00F27480"/>
    <w:rsid w:val="00F275C3"/>
    <w:rsid w:val="00F31B7C"/>
    <w:rsid w:val="00F31BB4"/>
    <w:rsid w:val="00F34513"/>
    <w:rsid w:val="00F42231"/>
    <w:rsid w:val="00F42DBB"/>
    <w:rsid w:val="00F4399D"/>
    <w:rsid w:val="00F443CC"/>
    <w:rsid w:val="00F527DA"/>
    <w:rsid w:val="00F54972"/>
    <w:rsid w:val="00F63149"/>
    <w:rsid w:val="00F71B90"/>
    <w:rsid w:val="00F725F0"/>
    <w:rsid w:val="00F73BD4"/>
    <w:rsid w:val="00F76FCE"/>
    <w:rsid w:val="00F841F8"/>
    <w:rsid w:val="00F875B6"/>
    <w:rsid w:val="00F9780F"/>
    <w:rsid w:val="00FA0245"/>
    <w:rsid w:val="00FA17D6"/>
    <w:rsid w:val="00FA1D32"/>
    <w:rsid w:val="00FA6940"/>
    <w:rsid w:val="00FB7328"/>
    <w:rsid w:val="00FC2BC4"/>
    <w:rsid w:val="00FC38F0"/>
    <w:rsid w:val="00FC4E3F"/>
    <w:rsid w:val="00FD5D4B"/>
    <w:rsid w:val="00FE75D4"/>
    <w:rsid w:val="00FF469F"/>
    <w:rsid w:val="00FF71FD"/>
    <w:rsid w:val="00FF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D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10</Pages>
  <Words>2000</Words>
  <Characters>11403</Characters>
  <Application>Microsoft Office Word</Application>
  <DocSecurity>0</DocSecurity>
  <Lines>95</Lines>
  <Paragraphs>26</Paragraphs>
  <ScaleCrop>false</ScaleCrop>
  <Company/>
  <LinksUpToDate>false</LinksUpToDate>
  <CharactersWithSpaces>13377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2016-04-27T01:45:00Z</dcterms:created>
  <dcterms:modified xsi:type="dcterms:W3CDTF">2016-04-27T02:14:00Z</dcterms:modified>
</cp:coreProperties>
</file>