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81" w:rsidRDefault="00160181" w:rsidP="00160181">
      <w:pPr>
        <w:jc w:val="center"/>
        <w:rPr>
          <w:rFonts w:hint="eastAsia"/>
          <w:b/>
          <w:sz w:val="36"/>
          <w:szCs w:val="36"/>
        </w:rPr>
      </w:pPr>
      <w:r w:rsidRPr="00160181">
        <w:rPr>
          <w:rFonts w:hint="eastAsia"/>
          <w:b/>
          <w:sz w:val="36"/>
          <w:szCs w:val="36"/>
        </w:rPr>
        <w:t>关于对《河南省推进医疗服务价格实施意见</w:t>
      </w:r>
    </w:p>
    <w:p w:rsidR="008173DB" w:rsidRPr="00160181" w:rsidRDefault="00160181" w:rsidP="00160181">
      <w:pPr>
        <w:jc w:val="center"/>
        <w:rPr>
          <w:rFonts w:hint="eastAsia"/>
          <w:b/>
          <w:sz w:val="36"/>
          <w:szCs w:val="36"/>
        </w:rPr>
      </w:pPr>
      <w:r w:rsidRPr="00160181">
        <w:rPr>
          <w:rFonts w:hint="eastAsia"/>
          <w:b/>
          <w:sz w:val="36"/>
          <w:szCs w:val="36"/>
        </w:rPr>
        <w:t>（征求意见稿）》的回复</w:t>
      </w:r>
    </w:p>
    <w:p w:rsidR="00160181" w:rsidRDefault="00160181" w:rsidP="00160181">
      <w:pPr>
        <w:rPr>
          <w:rFonts w:hint="eastAsia"/>
          <w:sz w:val="32"/>
          <w:szCs w:val="32"/>
        </w:rPr>
      </w:pPr>
    </w:p>
    <w:p w:rsidR="00160181" w:rsidRDefault="00160181" w:rsidP="00160181">
      <w:pPr>
        <w:rPr>
          <w:rFonts w:hint="eastAsia"/>
          <w:sz w:val="32"/>
          <w:szCs w:val="32"/>
        </w:rPr>
      </w:pPr>
      <w:r>
        <w:rPr>
          <w:rFonts w:hint="eastAsia"/>
          <w:sz w:val="32"/>
          <w:szCs w:val="32"/>
        </w:rPr>
        <w:t>信阳市物价办：</w:t>
      </w:r>
    </w:p>
    <w:p w:rsidR="00160181" w:rsidRDefault="00160181" w:rsidP="00160181">
      <w:pPr>
        <w:ind w:firstLine="660"/>
        <w:rPr>
          <w:rFonts w:asciiTheme="minorEastAsia" w:hAnsiTheme="minorEastAsia" w:hint="eastAsia"/>
          <w:sz w:val="32"/>
          <w:szCs w:val="32"/>
        </w:rPr>
      </w:pPr>
      <w:r>
        <w:rPr>
          <w:rFonts w:hint="eastAsia"/>
          <w:sz w:val="32"/>
          <w:szCs w:val="32"/>
        </w:rPr>
        <w:t>你办关于转发《</w:t>
      </w:r>
      <w:r>
        <w:rPr>
          <w:rFonts w:asciiTheme="minorEastAsia" w:hAnsiTheme="minorEastAsia" w:hint="eastAsia"/>
          <w:sz w:val="32"/>
          <w:szCs w:val="32"/>
        </w:rPr>
        <w:t>河南省发展和改革委员会 河南省卫生和计划生育委员会 河南省人力资源和社会保障厅 河南省财政厅关于印发</w:t>
      </w:r>
      <w:r w:rsidRPr="00160181">
        <w:rPr>
          <w:rFonts w:asciiTheme="minorEastAsia" w:hAnsiTheme="minorEastAsia" w:hint="eastAsia"/>
          <w:sz w:val="32"/>
          <w:szCs w:val="32"/>
        </w:rPr>
        <w:t>〈</w:t>
      </w:r>
      <w:r>
        <w:rPr>
          <w:rFonts w:asciiTheme="minorEastAsia" w:hAnsiTheme="minorEastAsia" w:hint="eastAsia"/>
          <w:sz w:val="32"/>
          <w:szCs w:val="32"/>
        </w:rPr>
        <w:t>河南省推进医疗服务价格改革的实施意见</w:t>
      </w:r>
      <w:r w:rsidRPr="00160181">
        <w:rPr>
          <w:rFonts w:asciiTheme="minorEastAsia" w:hAnsiTheme="minorEastAsia" w:hint="eastAsia"/>
          <w:sz w:val="32"/>
          <w:szCs w:val="32"/>
        </w:rPr>
        <w:t>〉</w:t>
      </w:r>
      <w:r>
        <w:rPr>
          <w:rFonts w:asciiTheme="minorEastAsia" w:hAnsiTheme="minorEastAsia" w:hint="eastAsia"/>
          <w:sz w:val="32"/>
          <w:szCs w:val="32"/>
        </w:rPr>
        <w:t>的通知</w:t>
      </w:r>
      <w:r>
        <w:rPr>
          <w:rFonts w:hint="eastAsia"/>
          <w:sz w:val="32"/>
          <w:szCs w:val="32"/>
        </w:rPr>
        <w:t>》</w:t>
      </w:r>
      <w:r>
        <w:rPr>
          <w:rFonts w:asciiTheme="minorEastAsia" w:hAnsiTheme="minorEastAsia" w:hint="eastAsia"/>
          <w:sz w:val="32"/>
          <w:szCs w:val="32"/>
        </w:rPr>
        <w:t>（豫发改收费</w:t>
      </w:r>
      <w:r w:rsidRPr="00160181">
        <w:rPr>
          <w:rFonts w:asciiTheme="minorEastAsia" w:hAnsiTheme="minorEastAsia" w:hint="eastAsia"/>
          <w:sz w:val="32"/>
          <w:szCs w:val="32"/>
        </w:rPr>
        <w:t>〔</w:t>
      </w:r>
      <w:r>
        <w:rPr>
          <w:rFonts w:asciiTheme="minorEastAsia" w:hAnsiTheme="minorEastAsia" w:hint="eastAsia"/>
          <w:sz w:val="32"/>
          <w:szCs w:val="32"/>
        </w:rPr>
        <w:t>2017</w:t>
      </w:r>
      <w:r w:rsidRPr="00160181">
        <w:rPr>
          <w:rFonts w:asciiTheme="minorEastAsia" w:hAnsiTheme="minorEastAsia" w:hint="eastAsia"/>
          <w:sz w:val="32"/>
          <w:szCs w:val="32"/>
        </w:rPr>
        <w:t>〕</w:t>
      </w:r>
      <w:r>
        <w:rPr>
          <w:rFonts w:asciiTheme="minorEastAsia" w:hAnsiTheme="minorEastAsia" w:hint="eastAsia"/>
          <w:sz w:val="32"/>
          <w:szCs w:val="32"/>
        </w:rPr>
        <w:t>464号）要求，我办收悉后，认真讨论研究，结合我区医疗体制改革现状，浉河区所属公立医疗机构的基本医疗服务价格按同城同价的原则和市属公立医疗机构统一调整、统一部署、统一落实，我办对</w:t>
      </w:r>
      <w:r w:rsidRPr="00160181">
        <w:rPr>
          <w:rFonts w:asciiTheme="minorEastAsia" w:hAnsiTheme="minorEastAsia" w:hint="eastAsia"/>
          <w:sz w:val="32"/>
          <w:szCs w:val="32"/>
        </w:rPr>
        <w:t>〈</w:t>
      </w:r>
      <w:r>
        <w:rPr>
          <w:rFonts w:asciiTheme="minorEastAsia" w:hAnsiTheme="minorEastAsia" w:hint="eastAsia"/>
          <w:sz w:val="32"/>
          <w:szCs w:val="32"/>
        </w:rPr>
        <w:t>征求意见稿</w:t>
      </w:r>
      <w:r w:rsidRPr="00160181">
        <w:rPr>
          <w:rFonts w:asciiTheme="minorEastAsia" w:hAnsiTheme="minorEastAsia" w:hint="eastAsia"/>
          <w:sz w:val="32"/>
          <w:szCs w:val="32"/>
        </w:rPr>
        <w:t>〉</w:t>
      </w:r>
      <w:r>
        <w:rPr>
          <w:rFonts w:asciiTheme="minorEastAsia" w:hAnsiTheme="minorEastAsia" w:hint="eastAsia"/>
          <w:sz w:val="32"/>
          <w:szCs w:val="32"/>
        </w:rPr>
        <w:t>无修改意见。</w:t>
      </w:r>
    </w:p>
    <w:p w:rsidR="00160181" w:rsidRDefault="00160181" w:rsidP="00160181">
      <w:pPr>
        <w:ind w:firstLine="660"/>
        <w:rPr>
          <w:rFonts w:asciiTheme="minorEastAsia" w:hAnsiTheme="minorEastAsia" w:hint="eastAsia"/>
          <w:sz w:val="32"/>
          <w:szCs w:val="32"/>
        </w:rPr>
      </w:pPr>
    </w:p>
    <w:p w:rsidR="00160181" w:rsidRDefault="00160181" w:rsidP="00160181">
      <w:pPr>
        <w:ind w:firstLine="660"/>
        <w:rPr>
          <w:rFonts w:asciiTheme="minorEastAsia" w:hAnsiTheme="minorEastAsia" w:hint="eastAsia"/>
          <w:sz w:val="32"/>
          <w:szCs w:val="32"/>
        </w:rPr>
      </w:pPr>
    </w:p>
    <w:p w:rsidR="00160181" w:rsidRDefault="00160181" w:rsidP="00160181">
      <w:pPr>
        <w:ind w:firstLine="660"/>
        <w:rPr>
          <w:rFonts w:asciiTheme="minorEastAsia" w:hAnsiTheme="minorEastAsia" w:hint="eastAsia"/>
          <w:sz w:val="32"/>
          <w:szCs w:val="32"/>
        </w:rPr>
      </w:pPr>
    </w:p>
    <w:p w:rsidR="00160181" w:rsidRDefault="00160181" w:rsidP="00160181">
      <w:pPr>
        <w:ind w:firstLine="660"/>
        <w:rPr>
          <w:rFonts w:asciiTheme="minorEastAsia" w:hAnsiTheme="minorEastAsia" w:hint="eastAsia"/>
          <w:sz w:val="32"/>
          <w:szCs w:val="32"/>
        </w:rPr>
      </w:pPr>
      <w:r>
        <w:rPr>
          <w:rFonts w:asciiTheme="minorEastAsia" w:hAnsiTheme="minorEastAsia" w:hint="eastAsia"/>
          <w:sz w:val="32"/>
          <w:szCs w:val="32"/>
        </w:rPr>
        <w:t xml:space="preserve">                     </w:t>
      </w:r>
    </w:p>
    <w:p w:rsidR="00160181" w:rsidRDefault="00160181" w:rsidP="00160181">
      <w:pPr>
        <w:ind w:firstLine="660"/>
        <w:rPr>
          <w:rFonts w:asciiTheme="minorEastAsia" w:hAnsiTheme="minorEastAsia" w:hint="eastAsia"/>
          <w:sz w:val="32"/>
          <w:szCs w:val="32"/>
        </w:rPr>
      </w:pPr>
    </w:p>
    <w:p w:rsidR="00160181" w:rsidRDefault="00160181" w:rsidP="00160181">
      <w:pPr>
        <w:ind w:firstLineChars="1250" w:firstLine="4000"/>
        <w:rPr>
          <w:rFonts w:asciiTheme="minorEastAsia" w:hAnsiTheme="minorEastAsia" w:hint="eastAsia"/>
          <w:sz w:val="32"/>
          <w:szCs w:val="32"/>
        </w:rPr>
      </w:pPr>
      <w:r>
        <w:rPr>
          <w:rFonts w:asciiTheme="minorEastAsia" w:hAnsiTheme="minorEastAsia" w:hint="eastAsia"/>
          <w:sz w:val="32"/>
          <w:szCs w:val="32"/>
        </w:rPr>
        <w:t>信阳市浉河区物价管理办公室</w:t>
      </w:r>
    </w:p>
    <w:p w:rsidR="00160181" w:rsidRDefault="00160181" w:rsidP="00160181">
      <w:pPr>
        <w:ind w:firstLine="660"/>
        <w:rPr>
          <w:rFonts w:asciiTheme="minorEastAsia" w:hAnsiTheme="minorEastAsia" w:hint="eastAsia"/>
          <w:sz w:val="32"/>
          <w:szCs w:val="32"/>
        </w:rPr>
      </w:pPr>
      <w:r>
        <w:rPr>
          <w:rFonts w:asciiTheme="minorEastAsia" w:hAnsiTheme="minorEastAsia" w:hint="eastAsia"/>
          <w:sz w:val="32"/>
          <w:szCs w:val="32"/>
        </w:rPr>
        <w:t xml:space="preserve">                          2017年6月26日</w:t>
      </w:r>
    </w:p>
    <w:p w:rsidR="00160181" w:rsidRPr="00160181" w:rsidRDefault="00160181" w:rsidP="00160181">
      <w:pPr>
        <w:ind w:firstLine="660"/>
        <w:rPr>
          <w:rFonts w:hint="eastAsia"/>
          <w:sz w:val="32"/>
          <w:szCs w:val="32"/>
        </w:rPr>
      </w:pPr>
      <w:r>
        <w:rPr>
          <w:rFonts w:asciiTheme="minorEastAsia" w:hAnsiTheme="minorEastAsia" w:hint="eastAsia"/>
          <w:sz w:val="32"/>
          <w:szCs w:val="32"/>
        </w:rPr>
        <w:t xml:space="preserve">                     </w:t>
      </w:r>
    </w:p>
    <w:sectPr w:rsidR="00160181" w:rsidRPr="00160181" w:rsidSect="008173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0181"/>
    <w:rsid w:val="00160181"/>
    <w:rsid w:val="00817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2017-06-26T09:27:00Z</cp:lastPrinted>
  <dcterms:created xsi:type="dcterms:W3CDTF">2017-06-26T08:58:00Z</dcterms:created>
  <dcterms:modified xsi:type="dcterms:W3CDTF">2017-06-26T09:28:00Z</dcterms:modified>
</cp:coreProperties>
</file>