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jc w:val="both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 xml:space="preserve"> 制表时间：201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07.10</w:t>
      </w:r>
    </w:p>
    <w:tbl>
      <w:tblPr>
        <w:tblStyle w:val="3"/>
        <w:tblW w:w="1381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525"/>
        <w:gridCol w:w="1486"/>
        <w:gridCol w:w="1511"/>
        <w:gridCol w:w="1369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OLE_LINK1" w:colFirst="5" w:colLast="5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信阳大米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散装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1.98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1.98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雪健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新品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3.41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-13.89%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3.99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混等，东北散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5.62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大黑豆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7.86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小红豆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6.24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6.19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花生米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散装（新品）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袋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大豆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一级，5L，金龙鱼</w:t>
            </w:r>
            <w:r>
              <w:rPr>
                <w:rFonts w:hint="eastAsia"/>
                <w:sz w:val="24"/>
                <w:lang w:eastAsia="zh-CN"/>
              </w:rPr>
              <w:t>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72.09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59.95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</w:t>
            </w:r>
            <w:r>
              <w:rPr>
                <w:rFonts w:hint="eastAsia"/>
                <w:sz w:val="24"/>
              </w:rPr>
              <w:t>油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一级，5L，</w:t>
            </w:r>
            <w:r>
              <w:rPr>
                <w:rFonts w:hint="eastAsia"/>
                <w:sz w:val="24"/>
                <w:lang w:eastAsia="zh-CN"/>
              </w:rPr>
              <w:t>鲁花（新品）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桶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142.85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143.20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141.90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五花肉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13.56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9.08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排骨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23.60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16.15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16.82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34.86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34.53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34.86</w:t>
            </w:r>
          </w:p>
        </w:tc>
        <w:tc>
          <w:tcPr>
            <w:tcW w:w="14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0.96%</w:t>
            </w:r>
          </w:p>
        </w:tc>
      </w:tr>
      <w:bookmarkEnd w:id="0"/>
    </w:tbl>
    <w:p>
      <w:pPr>
        <w:jc w:val="center"/>
        <w:rPr>
          <w:rFonts w:hint="eastAsia"/>
        </w:rPr>
      </w:pPr>
      <w:r>
        <w:rPr>
          <w:rFonts w:hint="eastAsia"/>
          <w:sz w:val="24"/>
        </w:rPr>
        <w:t>采价时间：201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07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09-10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采价人：余晓伟、伍萍、</w:t>
      </w:r>
      <w:r>
        <w:rPr>
          <w:rFonts w:hint="eastAsia"/>
          <w:sz w:val="24"/>
          <w:lang w:eastAsia="zh-CN"/>
        </w:rPr>
        <w:t>翟琳琳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负责人：杨冬梅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8.07.10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羊肉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28.40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鲢鱼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3000g左右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9.95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9.68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品种蛋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3.70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鸡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三黄鸡，活禽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鸭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本地土，活禽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13.90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12.90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本地土姜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4.86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葱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3.04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芫荽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5.43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1.49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-12.87%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2.88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10.34%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8.07.10</w:t>
      </w:r>
    </w:p>
    <w:tbl>
      <w:tblPr>
        <w:tblStyle w:val="3"/>
        <w:tblW w:w="13781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青萝卜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2.73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本地笨黄瓜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2.48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3.84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-14.29%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青椒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青包菜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菜山药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莴笋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蒜苔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9.69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莲藕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3.69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-13.18%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12.65%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>
      <w:pPr>
        <w:jc w:val="center"/>
        <w:rPr>
          <w:b/>
          <w:sz w:val="10"/>
          <w:szCs w:val="10"/>
        </w:rPr>
      </w:pPr>
      <w:r>
        <w:rPr>
          <w:rFonts w:hint="eastAsia"/>
          <w:b/>
          <w:sz w:val="36"/>
          <w:szCs w:val="36"/>
        </w:rPr>
        <w:t>浉河区主要食品价格监测表</w:t>
      </w:r>
    </w:p>
    <w:p>
      <w:pPr>
        <w:jc w:val="center"/>
        <w:rPr>
          <w:b/>
          <w:sz w:val="10"/>
          <w:szCs w:val="10"/>
        </w:rPr>
      </w:pPr>
    </w:p>
    <w:p>
      <w:pPr>
        <w:ind w:firstLine="600" w:firstLineChars="250"/>
        <w:rPr>
          <w:sz w:val="24"/>
          <w:lang w:val="en-US"/>
        </w:rPr>
      </w:pPr>
      <w:r>
        <w:rPr>
          <w:rFonts w:hint="eastAsia"/>
          <w:sz w:val="24"/>
        </w:rPr>
        <w:t>单位：浉河区物价管理办公室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制表时间：201</w:t>
      </w:r>
      <w:r>
        <w:rPr>
          <w:rFonts w:hint="eastAsia"/>
          <w:sz w:val="24"/>
          <w:lang w:val="en-US" w:eastAsia="zh-CN"/>
        </w:rPr>
        <w:t>8.07.10</w:t>
      </w:r>
    </w:p>
    <w:tbl>
      <w:tblPr>
        <w:tblStyle w:val="3"/>
        <w:tblW w:w="13780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4140"/>
        <w:gridCol w:w="1440"/>
        <w:gridCol w:w="1541"/>
        <w:gridCol w:w="1440"/>
        <w:gridCol w:w="1440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年初价格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.01.02)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上周同期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本周价格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与上周环比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" w:name="_GoBack" w:colFirst="7" w:colLast="7"/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新土豆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1.86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-6.53%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紫茄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四季豆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8.96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4.74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4.61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2.89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2.93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2.86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苦瓜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1.66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千张豆腐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4.52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绿豆芽</w:t>
            </w:r>
          </w:p>
        </w:tc>
        <w:tc>
          <w:tcPr>
            <w:tcW w:w="41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500g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bookmarkEnd w:id="1"/>
    </w:tbl>
    <w:p>
      <w:pPr>
        <w:ind w:firstLine="735" w:firstLineChars="350"/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70E5"/>
    <w:rsid w:val="198F70E5"/>
    <w:rsid w:val="1A67503A"/>
    <w:rsid w:val="242275F0"/>
    <w:rsid w:val="41E2339A"/>
    <w:rsid w:val="55A6571C"/>
    <w:rsid w:val="56DD5755"/>
    <w:rsid w:val="6E3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2018-07-03T02:08:00Z</dcterms:created>
  <dc:creator>Administrator</dc:creator>
  <cp:lastModifiedBy>Administrator</cp:lastModifiedBy>
  <cp:lastPrinted>2018-07-03T02:32:00Z</cp:lastPrinted>
  <dcterms:modified xsi:type="dcterms:W3CDTF">2018-07-10T02:52:22Z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