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02"/>
        <w:gridCol w:w="2069"/>
        <w:gridCol w:w="2133"/>
        <w:gridCol w:w="3284"/>
        <w:gridCol w:w="1166"/>
        <w:gridCol w:w="700"/>
        <w:gridCol w:w="650"/>
        <w:gridCol w:w="884"/>
        <w:gridCol w:w="866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NCP21411502463554432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河南启明肉食品有限公司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河南省驻马店市西平县谭店乡潘庄村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西亚超市连锁管理有限公司二纺机分公司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信阳市浉河区马伟牛羊肉批发店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NCP21411502463553697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定州蒙羊肉业有限公司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河北省定州市砖路镇台头村东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信阳市浉河区锦添羊肉批发部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信阳市浉河区小尹羊肉批发部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定州蒙羊肉业有限公司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河北省定州市砖路镇台头村东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信阳市浉河区新华水产羊肉批发部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NCP21411502463554414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漯河万中禽业加工有限公司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河南省漯河市召陵区阳山路西侧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信阳佰瑞联实业有限公司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NCP21411502463553699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李锡山（个体工商户）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李锡山（个体工商户）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信阳市浉河区老友南湖活鱼店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花鲢鱼（活淡水鱼）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信阳市浉河区万汇海鲜水产商行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信阳市浉河区万汇海鲜水产商行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刘刚（个体工商户）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花鲢鱼（活淡水鱼）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武昌鱼（活淡水鱼）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信阳市浉河区李铁山水产经营部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信阳市浉河区李铁山水产经营部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NCP21411502463553712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信阳市浉河区李铁山水产经营部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大桂鱼（活淡水鱼）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NCP21411502463553713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信阳市浉河区李铁山水产经营部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信阳市浉河区顺昌海鲜商行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信阳市浉河区顺昌海鲜商行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桂鱼（活淡水鱼）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信阳市浉河区顺昌海鲜商行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多宝鱼（活海水鱼）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NCP21411502463553704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信阳市浉河区万汇海鲜水产商行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基围虾（活海水虾）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基围虾（活海水虾）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信阳市浉河区顺昌海鲜商行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基围虾（活海水虾）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大闸蟹（活淡水蟹）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NCP21411502463554444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信阳市浉河区汇鑫海产酒店配送中心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NCP21411502463553698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李锡山（个体工商户）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信阳市浉河区池京轩土特产门市部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信阳市浉河区池京轩土特产门市部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信阳市浉河区老闫家副食批发店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信阳市浉河区老闫家副食批发店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NCP21411502463554436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信阳市浉河区哥俩蛋品批发商行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白皮鸡蛋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NCP21411502463554437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信阳市浉河区哥俩蛋品批发商行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信阳市浉河区老闫家副食批发店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NCP21411502463554438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信阳市浉河区刘勇冻货经营部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小芹菜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砀山椒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洛川富士苹果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黄金帅苹果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正宗赣南橙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纽荷尔甜橙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冻羔羊排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鸡大胸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NCP21411502463555585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冰鲜鸡胸肉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NCP21411502463555561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信阳市百家来生活超市有限公司工区路分店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信阳市浉河区友朋生活超市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NCP21411502463555578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信阳市浉河区彭鲜生生活超市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红壳鸡蛋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NCP21411502463555598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信阳市浉河区华惠批发零售生活超市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NCP21411502463556022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砀山椒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烟台富士苹果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小富士苹果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红蛇苹果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烟台水晶富士苹果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爱媛橙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爱媛橙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广西沙糖桔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沙糖桔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河南凯佳食品有限公司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河南凯佳食品有限公司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小柴鸡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信阳家美好超市有限公司怡祥苑分店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NCP21411502463555993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信阳亚兴集团有限责任公司亚兴购物中心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NCP21411502463556004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信阳市天恩商贸有限公司第三分公司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红壳鸡蛋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NCP21411502463556016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信阳市浉河区美甜日用品超市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鹌鹑蛋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NCP21411502463555979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NCP21411502463555981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NCP21411502463556706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花花牛苹果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水晶富士苹果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黄金帅苹果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正宗赣南橙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NCP21411502463555976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不知火丑桔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NCP21411502463556707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NCP21411502463556752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陕西猕猴桃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NCP21411502463555978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春雪水蜜桃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NCP21411502463555977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冬枣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赤峰穆香源肉类食品有限公司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内蒙古赤峰市林西县金鼎工业园区内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牛肩肉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黄牛肉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新乡市雨轩清真食品股份有限公司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河南省新乡市原阳县产业集聚区中央厨房产业园西园区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鲜猪肝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NCP21411502463555554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冷冻大带鱼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NCP21411502463555556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河南丹尼斯百货有限公司信阳春晓分公司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鱿鱼片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NCP21411502463555547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信阳市百家来生活超市有限公司虎头山分店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NCP21411502463556748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信阳家美好超市有限公司富丽华城店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21279"/>
    <w:rsid w:val="20A96C1A"/>
    <w:rsid w:val="20AC269B"/>
    <w:rsid w:val="20CB5C39"/>
    <w:rsid w:val="20E733A4"/>
    <w:rsid w:val="21372F9C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105CE8"/>
    <w:rsid w:val="353806E9"/>
    <w:rsid w:val="35A7779F"/>
    <w:rsid w:val="35C826A0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D5779ED"/>
    <w:rsid w:val="3E1D75F1"/>
    <w:rsid w:val="3E7E150C"/>
    <w:rsid w:val="3F3B4099"/>
    <w:rsid w:val="3F5D6735"/>
    <w:rsid w:val="3FAC4CFB"/>
    <w:rsid w:val="3FD82A96"/>
    <w:rsid w:val="4071163E"/>
    <w:rsid w:val="40A41D82"/>
    <w:rsid w:val="40D071B2"/>
    <w:rsid w:val="40D2651E"/>
    <w:rsid w:val="421C062A"/>
    <w:rsid w:val="42CA554C"/>
    <w:rsid w:val="430B3C61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4D9417A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493107B"/>
    <w:rsid w:val="74AA30B8"/>
    <w:rsid w:val="76151DD5"/>
    <w:rsid w:val="77973630"/>
    <w:rsid w:val="7A310853"/>
    <w:rsid w:val="7A32329A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DC40587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38</Pages>
  <Words>4540</Words>
  <Characters>25878</Characters>
  <Lines>215</Lines>
  <Paragraphs>60</Paragraphs>
  <TotalTime>0</TotalTime>
  <ScaleCrop>false</ScaleCrop>
  <LinksUpToDate>false</LinksUpToDate>
  <CharactersWithSpaces>30358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2021-06-29T06:51:00Z</cp:lastPrinted>
  <dcterms:modified xsi:type="dcterms:W3CDTF">2021-12-30T08:03:37Z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398BBB23297E4BEEA291BE0D5159AEBF</vt:lpwstr>
  </property>
</Properties>
</file>